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55" w:rsidRDefault="00E95955" w:rsidP="00F641C8">
      <w:pPr>
        <w:spacing w:line="276" w:lineRule="auto"/>
        <w:jc w:val="right"/>
        <w:rPr>
          <w:bCs/>
          <w:sz w:val="26"/>
          <w:szCs w:val="26"/>
        </w:rPr>
      </w:pPr>
    </w:p>
    <w:p w:rsidR="00F235EE" w:rsidRPr="00F641C8" w:rsidRDefault="00F235EE" w:rsidP="00F641C8">
      <w:pPr>
        <w:spacing w:line="276" w:lineRule="auto"/>
        <w:jc w:val="right"/>
        <w:rPr>
          <w:bCs/>
          <w:sz w:val="26"/>
          <w:szCs w:val="26"/>
        </w:rPr>
      </w:pPr>
      <w:r w:rsidRPr="00F641C8">
        <w:rPr>
          <w:bCs/>
          <w:sz w:val="26"/>
          <w:szCs w:val="26"/>
        </w:rPr>
        <w:t>УТВЕРЖДЕНО</w:t>
      </w:r>
    </w:p>
    <w:p w:rsidR="00F235EE" w:rsidRPr="00F641C8" w:rsidRDefault="00F235EE" w:rsidP="00F641C8">
      <w:pPr>
        <w:spacing w:line="276" w:lineRule="auto"/>
        <w:jc w:val="right"/>
        <w:rPr>
          <w:bCs/>
          <w:sz w:val="26"/>
          <w:szCs w:val="26"/>
        </w:rPr>
      </w:pPr>
      <w:r w:rsidRPr="00F641C8">
        <w:rPr>
          <w:bCs/>
          <w:sz w:val="26"/>
          <w:szCs w:val="26"/>
        </w:rPr>
        <w:t>Советом директоров АО «Башспирт»</w:t>
      </w:r>
    </w:p>
    <w:p w:rsidR="00F235EE" w:rsidRPr="00F641C8" w:rsidRDefault="00965DDD" w:rsidP="00F641C8">
      <w:pPr>
        <w:spacing w:line="276" w:lineRule="auto"/>
        <w:jc w:val="right"/>
        <w:rPr>
          <w:bCs/>
          <w:sz w:val="26"/>
          <w:szCs w:val="26"/>
        </w:rPr>
      </w:pPr>
      <w:r w:rsidRPr="00F641C8">
        <w:rPr>
          <w:bCs/>
          <w:sz w:val="26"/>
          <w:szCs w:val="26"/>
        </w:rPr>
        <w:t xml:space="preserve">Протокол № </w:t>
      </w:r>
      <w:r w:rsidR="00832868">
        <w:rPr>
          <w:bCs/>
          <w:sz w:val="26"/>
          <w:szCs w:val="26"/>
        </w:rPr>
        <w:t>12</w:t>
      </w:r>
      <w:r w:rsidRPr="00F641C8">
        <w:rPr>
          <w:bCs/>
          <w:sz w:val="26"/>
          <w:szCs w:val="26"/>
        </w:rPr>
        <w:t xml:space="preserve">  </w:t>
      </w:r>
      <w:r w:rsidR="0076204B" w:rsidRPr="00F641C8">
        <w:rPr>
          <w:bCs/>
          <w:sz w:val="26"/>
          <w:szCs w:val="26"/>
        </w:rPr>
        <w:t xml:space="preserve"> </w:t>
      </w:r>
      <w:r w:rsidR="0034500C" w:rsidRPr="00F641C8">
        <w:rPr>
          <w:bCs/>
          <w:sz w:val="26"/>
          <w:szCs w:val="26"/>
        </w:rPr>
        <w:t xml:space="preserve">от </w:t>
      </w:r>
      <w:bookmarkStart w:id="0" w:name="_GoBack"/>
      <w:bookmarkEnd w:id="0"/>
      <w:r w:rsidR="00832868">
        <w:rPr>
          <w:bCs/>
          <w:sz w:val="26"/>
          <w:szCs w:val="26"/>
        </w:rPr>
        <w:t>22.06.</w:t>
      </w:r>
      <w:r w:rsidR="004C32AF" w:rsidRPr="00F641C8">
        <w:rPr>
          <w:bCs/>
          <w:sz w:val="26"/>
          <w:szCs w:val="26"/>
        </w:rPr>
        <w:t xml:space="preserve"> 202</w:t>
      </w:r>
      <w:r w:rsidR="00303B95" w:rsidRPr="00F641C8">
        <w:rPr>
          <w:bCs/>
          <w:sz w:val="26"/>
          <w:szCs w:val="26"/>
        </w:rPr>
        <w:t>2</w:t>
      </w:r>
    </w:p>
    <w:p w:rsidR="0034500C" w:rsidRPr="00F641C8" w:rsidRDefault="0034500C" w:rsidP="00F641C8">
      <w:pPr>
        <w:spacing w:line="276" w:lineRule="auto"/>
        <w:jc w:val="right"/>
        <w:rPr>
          <w:bCs/>
          <w:sz w:val="26"/>
          <w:szCs w:val="26"/>
        </w:rPr>
      </w:pPr>
      <w:r w:rsidRPr="00F641C8">
        <w:rPr>
          <w:bCs/>
          <w:sz w:val="26"/>
          <w:szCs w:val="26"/>
        </w:rPr>
        <w:t>Председатель Совета директоров</w:t>
      </w:r>
      <w:r w:rsidR="004C32AF" w:rsidRPr="00F641C8">
        <w:rPr>
          <w:bCs/>
          <w:sz w:val="26"/>
          <w:szCs w:val="26"/>
        </w:rPr>
        <w:t xml:space="preserve"> </w:t>
      </w:r>
    </w:p>
    <w:p w:rsidR="0034500C" w:rsidRPr="00F641C8" w:rsidRDefault="0034500C" w:rsidP="00F641C8">
      <w:pPr>
        <w:spacing w:line="276" w:lineRule="auto"/>
        <w:jc w:val="right"/>
        <w:rPr>
          <w:bCs/>
          <w:sz w:val="26"/>
          <w:szCs w:val="26"/>
        </w:rPr>
      </w:pPr>
    </w:p>
    <w:p w:rsidR="0034500C" w:rsidRPr="00F641C8" w:rsidRDefault="0034500C" w:rsidP="00F641C8">
      <w:pPr>
        <w:spacing w:line="276" w:lineRule="auto"/>
        <w:jc w:val="right"/>
        <w:rPr>
          <w:bCs/>
          <w:sz w:val="26"/>
          <w:szCs w:val="26"/>
        </w:rPr>
      </w:pPr>
      <w:r w:rsidRPr="00F641C8">
        <w:rPr>
          <w:bCs/>
          <w:sz w:val="26"/>
          <w:szCs w:val="26"/>
        </w:rPr>
        <w:t>________________/</w:t>
      </w:r>
      <w:r w:rsidR="00832868">
        <w:rPr>
          <w:bCs/>
          <w:sz w:val="26"/>
          <w:szCs w:val="26"/>
        </w:rPr>
        <w:t>Н.Ю. Полянская</w:t>
      </w:r>
    </w:p>
    <w:p w:rsidR="008F74C5" w:rsidRPr="00F641C8" w:rsidRDefault="008F74C5" w:rsidP="00F641C8">
      <w:pPr>
        <w:jc w:val="right"/>
        <w:rPr>
          <w:bCs/>
          <w:sz w:val="26"/>
          <w:szCs w:val="26"/>
        </w:rPr>
      </w:pPr>
    </w:p>
    <w:p w:rsidR="008F74C5" w:rsidRPr="00F641C8" w:rsidRDefault="008F74C5" w:rsidP="00F641C8">
      <w:pPr>
        <w:jc w:val="right"/>
        <w:rPr>
          <w:bCs/>
          <w:sz w:val="26"/>
          <w:szCs w:val="26"/>
        </w:rPr>
      </w:pPr>
    </w:p>
    <w:p w:rsidR="00F235EE" w:rsidRPr="00F641C8" w:rsidRDefault="00F235EE" w:rsidP="00F641C8">
      <w:pPr>
        <w:jc w:val="right"/>
        <w:rPr>
          <w:bCs/>
          <w:sz w:val="26"/>
          <w:szCs w:val="26"/>
        </w:rPr>
      </w:pPr>
    </w:p>
    <w:p w:rsidR="00F235EE" w:rsidRPr="00F641C8" w:rsidRDefault="00F235EE" w:rsidP="00F641C8">
      <w:pPr>
        <w:jc w:val="center"/>
        <w:rPr>
          <w:b/>
          <w:bCs/>
          <w:sz w:val="26"/>
          <w:szCs w:val="26"/>
        </w:rPr>
      </w:pPr>
    </w:p>
    <w:p w:rsidR="0009556A" w:rsidRPr="00F641C8" w:rsidRDefault="0009556A" w:rsidP="00F641C8">
      <w:pPr>
        <w:jc w:val="center"/>
        <w:rPr>
          <w:b/>
          <w:bCs/>
          <w:sz w:val="26"/>
          <w:szCs w:val="26"/>
        </w:rPr>
      </w:pPr>
    </w:p>
    <w:p w:rsidR="0009556A" w:rsidRPr="00F641C8" w:rsidRDefault="0009556A" w:rsidP="00F641C8">
      <w:pPr>
        <w:jc w:val="center"/>
        <w:rPr>
          <w:b/>
          <w:bCs/>
          <w:sz w:val="26"/>
          <w:szCs w:val="26"/>
        </w:rPr>
      </w:pPr>
    </w:p>
    <w:p w:rsidR="0009556A" w:rsidRPr="00F641C8" w:rsidRDefault="0009556A" w:rsidP="00F641C8">
      <w:pPr>
        <w:jc w:val="center"/>
        <w:rPr>
          <w:b/>
          <w:bCs/>
          <w:sz w:val="26"/>
          <w:szCs w:val="26"/>
        </w:rPr>
      </w:pPr>
    </w:p>
    <w:p w:rsidR="00F235EE" w:rsidRPr="00F641C8" w:rsidRDefault="00F235EE" w:rsidP="00F641C8">
      <w:pPr>
        <w:jc w:val="center"/>
        <w:rPr>
          <w:b/>
          <w:bCs/>
          <w:sz w:val="26"/>
          <w:szCs w:val="26"/>
        </w:rPr>
      </w:pPr>
    </w:p>
    <w:p w:rsidR="00F235EE" w:rsidRPr="00F641C8" w:rsidRDefault="00F235EE" w:rsidP="00F641C8">
      <w:pPr>
        <w:jc w:val="center"/>
        <w:rPr>
          <w:b/>
          <w:bCs/>
          <w:sz w:val="26"/>
          <w:szCs w:val="26"/>
        </w:rPr>
      </w:pPr>
    </w:p>
    <w:p w:rsidR="00F235EE" w:rsidRPr="00F641C8" w:rsidRDefault="00F235EE" w:rsidP="00F641C8">
      <w:pPr>
        <w:jc w:val="center"/>
        <w:rPr>
          <w:b/>
          <w:bCs/>
          <w:sz w:val="26"/>
          <w:szCs w:val="26"/>
        </w:rPr>
      </w:pPr>
    </w:p>
    <w:p w:rsidR="00F235EE" w:rsidRPr="00F641C8" w:rsidRDefault="00F235EE" w:rsidP="00F641C8">
      <w:pPr>
        <w:jc w:val="center"/>
        <w:rPr>
          <w:b/>
          <w:bCs/>
          <w:sz w:val="26"/>
          <w:szCs w:val="26"/>
        </w:rPr>
      </w:pPr>
    </w:p>
    <w:p w:rsidR="00F235EE" w:rsidRPr="00F641C8" w:rsidRDefault="00F235EE" w:rsidP="00F641C8">
      <w:pPr>
        <w:jc w:val="center"/>
        <w:rPr>
          <w:b/>
          <w:bCs/>
          <w:sz w:val="26"/>
          <w:szCs w:val="26"/>
        </w:rPr>
      </w:pPr>
    </w:p>
    <w:p w:rsidR="00F235EE" w:rsidRPr="00F641C8" w:rsidRDefault="00F235EE" w:rsidP="00F641C8">
      <w:pPr>
        <w:spacing w:line="276" w:lineRule="auto"/>
        <w:jc w:val="center"/>
        <w:rPr>
          <w:b/>
          <w:bCs/>
          <w:sz w:val="26"/>
          <w:szCs w:val="26"/>
        </w:rPr>
      </w:pPr>
    </w:p>
    <w:p w:rsidR="00F235EE" w:rsidRPr="00F641C8" w:rsidRDefault="00F235EE" w:rsidP="00F641C8">
      <w:pPr>
        <w:spacing w:line="276" w:lineRule="auto"/>
        <w:jc w:val="center"/>
        <w:rPr>
          <w:b/>
          <w:bCs/>
          <w:sz w:val="26"/>
          <w:szCs w:val="26"/>
        </w:rPr>
      </w:pPr>
      <w:r w:rsidRPr="00F641C8">
        <w:rPr>
          <w:b/>
          <w:bCs/>
          <w:sz w:val="26"/>
          <w:szCs w:val="26"/>
        </w:rPr>
        <w:t xml:space="preserve">П О Л О Ж Е Н И Е   О   З А К У П К </w:t>
      </w:r>
      <w:r w:rsidR="00D74A9B" w:rsidRPr="00F641C8">
        <w:rPr>
          <w:b/>
          <w:bCs/>
          <w:sz w:val="26"/>
          <w:szCs w:val="26"/>
        </w:rPr>
        <w:t>Е</w:t>
      </w:r>
    </w:p>
    <w:p w:rsidR="00921A5F" w:rsidRPr="00F641C8" w:rsidRDefault="00965DDD" w:rsidP="00F641C8">
      <w:pPr>
        <w:spacing w:line="276" w:lineRule="auto"/>
        <w:jc w:val="center"/>
        <w:rPr>
          <w:b/>
          <w:bCs/>
          <w:sz w:val="26"/>
          <w:szCs w:val="26"/>
        </w:rPr>
      </w:pPr>
      <w:r w:rsidRPr="00F641C8">
        <w:rPr>
          <w:b/>
          <w:bCs/>
          <w:sz w:val="26"/>
          <w:szCs w:val="26"/>
        </w:rPr>
        <w:t>Т О В А Р О В, Р А Б О Т, У С Л У Г</w:t>
      </w:r>
    </w:p>
    <w:p w:rsidR="00F235EE" w:rsidRPr="00F641C8" w:rsidRDefault="00132FB3" w:rsidP="00F641C8">
      <w:pPr>
        <w:spacing w:line="276" w:lineRule="auto"/>
        <w:jc w:val="center"/>
        <w:rPr>
          <w:b/>
          <w:bCs/>
          <w:sz w:val="26"/>
          <w:szCs w:val="26"/>
        </w:rPr>
      </w:pPr>
      <w:r w:rsidRPr="00F641C8">
        <w:rPr>
          <w:b/>
          <w:bCs/>
          <w:sz w:val="26"/>
          <w:szCs w:val="26"/>
        </w:rPr>
        <w:t>А</w:t>
      </w:r>
      <w:r w:rsidR="00F235EE" w:rsidRPr="00F641C8">
        <w:rPr>
          <w:b/>
          <w:bCs/>
          <w:sz w:val="26"/>
          <w:szCs w:val="26"/>
        </w:rPr>
        <w:t>кционерного общества «Башспирт»</w:t>
      </w:r>
    </w:p>
    <w:p w:rsidR="00F235EE" w:rsidRPr="00F641C8" w:rsidRDefault="00F235EE" w:rsidP="00F641C8">
      <w:pPr>
        <w:spacing w:line="276" w:lineRule="auto"/>
        <w:jc w:val="center"/>
        <w:rPr>
          <w:b/>
          <w:bCs/>
          <w:sz w:val="26"/>
          <w:szCs w:val="26"/>
        </w:rPr>
      </w:pPr>
    </w:p>
    <w:p w:rsidR="00F235EE" w:rsidRPr="00F641C8" w:rsidRDefault="00F235EE" w:rsidP="00F641C8">
      <w:pPr>
        <w:jc w:val="center"/>
        <w:rPr>
          <w:bCs/>
          <w:i/>
          <w:iCs/>
          <w:sz w:val="26"/>
          <w:szCs w:val="26"/>
        </w:rPr>
      </w:pPr>
      <w:r w:rsidRPr="00F641C8">
        <w:rPr>
          <w:bCs/>
          <w:i/>
          <w:sz w:val="26"/>
          <w:szCs w:val="26"/>
        </w:rPr>
        <w:t>(новая редакция</w:t>
      </w:r>
      <w:r w:rsidR="00C6601B" w:rsidRPr="00F641C8">
        <w:rPr>
          <w:bCs/>
          <w:i/>
          <w:sz w:val="26"/>
          <w:szCs w:val="26"/>
        </w:rPr>
        <w:t xml:space="preserve"> №</w:t>
      </w:r>
      <w:r w:rsidR="004C32AF" w:rsidRPr="00F641C8">
        <w:rPr>
          <w:bCs/>
          <w:i/>
          <w:sz w:val="26"/>
          <w:szCs w:val="26"/>
        </w:rPr>
        <w:t>1</w:t>
      </w:r>
      <w:r w:rsidR="00313AED" w:rsidRPr="00F641C8">
        <w:rPr>
          <w:bCs/>
          <w:i/>
          <w:sz w:val="26"/>
          <w:szCs w:val="26"/>
        </w:rPr>
        <w:t>2</w:t>
      </w:r>
      <w:r w:rsidRPr="00F641C8">
        <w:rPr>
          <w:bCs/>
          <w:i/>
          <w:sz w:val="26"/>
          <w:szCs w:val="26"/>
        </w:rPr>
        <w:t>)</w:t>
      </w:r>
    </w:p>
    <w:p w:rsidR="00F235EE" w:rsidRPr="00F641C8" w:rsidRDefault="00F235EE" w:rsidP="00F641C8">
      <w:pPr>
        <w:jc w:val="center"/>
        <w:rPr>
          <w:sz w:val="26"/>
          <w:szCs w:val="26"/>
        </w:rPr>
      </w:pPr>
    </w:p>
    <w:p w:rsidR="00F235EE" w:rsidRPr="00F641C8" w:rsidRDefault="00F235EE" w:rsidP="00F641C8">
      <w:pPr>
        <w:jc w:val="center"/>
        <w:rPr>
          <w:sz w:val="26"/>
          <w:szCs w:val="26"/>
        </w:rPr>
      </w:pPr>
    </w:p>
    <w:p w:rsidR="00F235EE" w:rsidRPr="00F641C8" w:rsidRDefault="00F235EE" w:rsidP="00F641C8">
      <w:pPr>
        <w:jc w:val="center"/>
        <w:rPr>
          <w:sz w:val="26"/>
          <w:szCs w:val="26"/>
        </w:rPr>
      </w:pPr>
    </w:p>
    <w:p w:rsidR="00F235EE" w:rsidRPr="00F641C8" w:rsidRDefault="00F235EE" w:rsidP="00F641C8">
      <w:pPr>
        <w:jc w:val="center"/>
        <w:rPr>
          <w:sz w:val="26"/>
          <w:szCs w:val="26"/>
        </w:rPr>
      </w:pPr>
    </w:p>
    <w:p w:rsidR="00F235EE" w:rsidRPr="00F641C8" w:rsidRDefault="00F235EE" w:rsidP="00F641C8">
      <w:pPr>
        <w:jc w:val="center"/>
        <w:rPr>
          <w:sz w:val="26"/>
          <w:szCs w:val="26"/>
        </w:rPr>
      </w:pPr>
    </w:p>
    <w:p w:rsidR="00F235EE" w:rsidRPr="00F641C8" w:rsidRDefault="00F235EE" w:rsidP="00F641C8">
      <w:pPr>
        <w:jc w:val="center"/>
        <w:rPr>
          <w:sz w:val="26"/>
          <w:szCs w:val="26"/>
        </w:rPr>
      </w:pPr>
    </w:p>
    <w:p w:rsidR="00F235EE" w:rsidRPr="00F641C8" w:rsidRDefault="00F235EE" w:rsidP="00F641C8">
      <w:pPr>
        <w:jc w:val="center"/>
        <w:rPr>
          <w:sz w:val="26"/>
          <w:szCs w:val="26"/>
        </w:rPr>
      </w:pPr>
    </w:p>
    <w:p w:rsidR="00F235EE" w:rsidRPr="00F641C8" w:rsidRDefault="00F235EE" w:rsidP="00F641C8">
      <w:pPr>
        <w:jc w:val="center"/>
        <w:rPr>
          <w:sz w:val="26"/>
          <w:szCs w:val="26"/>
        </w:rPr>
      </w:pPr>
    </w:p>
    <w:p w:rsidR="00F235EE" w:rsidRPr="00F641C8" w:rsidRDefault="00F235EE" w:rsidP="00F641C8">
      <w:pPr>
        <w:jc w:val="center"/>
        <w:rPr>
          <w:sz w:val="26"/>
          <w:szCs w:val="26"/>
        </w:rPr>
      </w:pPr>
    </w:p>
    <w:p w:rsidR="00F235EE" w:rsidRPr="00F641C8" w:rsidRDefault="00F235EE" w:rsidP="00F641C8">
      <w:pPr>
        <w:jc w:val="center"/>
        <w:rPr>
          <w:sz w:val="26"/>
          <w:szCs w:val="26"/>
        </w:rPr>
      </w:pPr>
    </w:p>
    <w:p w:rsidR="00F235EE" w:rsidRPr="00F641C8" w:rsidRDefault="00F235EE" w:rsidP="00F641C8">
      <w:pPr>
        <w:jc w:val="center"/>
        <w:rPr>
          <w:sz w:val="26"/>
          <w:szCs w:val="26"/>
        </w:rPr>
      </w:pPr>
    </w:p>
    <w:p w:rsidR="00F235EE" w:rsidRPr="00F641C8" w:rsidRDefault="00F235EE" w:rsidP="00F641C8">
      <w:pPr>
        <w:jc w:val="center"/>
        <w:rPr>
          <w:sz w:val="26"/>
          <w:szCs w:val="26"/>
        </w:rPr>
      </w:pPr>
    </w:p>
    <w:p w:rsidR="00F235EE" w:rsidRPr="00F641C8" w:rsidRDefault="00F235EE" w:rsidP="00F641C8">
      <w:pPr>
        <w:jc w:val="center"/>
        <w:rPr>
          <w:sz w:val="26"/>
          <w:szCs w:val="26"/>
        </w:rPr>
      </w:pPr>
    </w:p>
    <w:p w:rsidR="00616575" w:rsidRPr="00F641C8" w:rsidRDefault="00616575" w:rsidP="00F641C8">
      <w:pPr>
        <w:jc w:val="center"/>
        <w:rPr>
          <w:sz w:val="26"/>
          <w:szCs w:val="26"/>
        </w:rPr>
      </w:pPr>
    </w:p>
    <w:p w:rsidR="00616575" w:rsidRPr="00F641C8" w:rsidRDefault="00616575" w:rsidP="00F641C8">
      <w:pPr>
        <w:jc w:val="center"/>
        <w:rPr>
          <w:sz w:val="26"/>
          <w:szCs w:val="26"/>
        </w:rPr>
      </w:pPr>
    </w:p>
    <w:p w:rsidR="00616575" w:rsidRPr="00F641C8" w:rsidRDefault="00616575" w:rsidP="00F641C8">
      <w:pPr>
        <w:jc w:val="center"/>
        <w:rPr>
          <w:sz w:val="26"/>
          <w:szCs w:val="26"/>
        </w:rPr>
      </w:pPr>
    </w:p>
    <w:p w:rsidR="00616575" w:rsidRPr="00F641C8" w:rsidRDefault="00616575" w:rsidP="00F641C8">
      <w:pPr>
        <w:jc w:val="center"/>
        <w:rPr>
          <w:sz w:val="26"/>
          <w:szCs w:val="26"/>
        </w:rPr>
      </w:pPr>
    </w:p>
    <w:p w:rsidR="00616575" w:rsidRPr="00F641C8" w:rsidRDefault="00616575" w:rsidP="00F641C8">
      <w:pPr>
        <w:jc w:val="center"/>
        <w:rPr>
          <w:sz w:val="26"/>
          <w:szCs w:val="26"/>
        </w:rPr>
      </w:pPr>
    </w:p>
    <w:p w:rsidR="00616575" w:rsidRPr="00F641C8" w:rsidRDefault="00616575" w:rsidP="00F641C8">
      <w:pPr>
        <w:jc w:val="center"/>
        <w:rPr>
          <w:sz w:val="26"/>
          <w:szCs w:val="26"/>
        </w:rPr>
      </w:pPr>
    </w:p>
    <w:p w:rsidR="00F235EE" w:rsidRPr="00F641C8" w:rsidRDefault="00F235EE" w:rsidP="00F641C8">
      <w:pPr>
        <w:jc w:val="center"/>
        <w:rPr>
          <w:sz w:val="26"/>
          <w:szCs w:val="26"/>
        </w:rPr>
      </w:pPr>
    </w:p>
    <w:p w:rsidR="00F235EE" w:rsidRPr="00F641C8" w:rsidRDefault="00F235EE" w:rsidP="00F641C8">
      <w:pPr>
        <w:jc w:val="center"/>
        <w:rPr>
          <w:bCs/>
          <w:sz w:val="26"/>
          <w:szCs w:val="26"/>
        </w:rPr>
      </w:pPr>
      <w:r w:rsidRPr="00F641C8">
        <w:rPr>
          <w:bCs/>
          <w:sz w:val="26"/>
          <w:szCs w:val="26"/>
        </w:rPr>
        <w:t>г</w:t>
      </w:r>
      <w:r w:rsidR="007A4811" w:rsidRPr="00F641C8">
        <w:rPr>
          <w:bCs/>
          <w:sz w:val="26"/>
          <w:szCs w:val="26"/>
        </w:rPr>
        <w:t>ород</w:t>
      </w:r>
      <w:r w:rsidRPr="00F641C8">
        <w:rPr>
          <w:bCs/>
          <w:sz w:val="26"/>
          <w:szCs w:val="26"/>
        </w:rPr>
        <w:t xml:space="preserve"> Уфа</w:t>
      </w:r>
    </w:p>
    <w:p w:rsidR="00F235EE" w:rsidRPr="00F641C8" w:rsidRDefault="00F235EE" w:rsidP="00F641C8">
      <w:pPr>
        <w:jc w:val="center"/>
        <w:rPr>
          <w:bCs/>
          <w:sz w:val="26"/>
          <w:szCs w:val="26"/>
        </w:rPr>
      </w:pPr>
      <w:r w:rsidRPr="00F641C8">
        <w:rPr>
          <w:bCs/>
          <w:sz w:val="26"/>
          <w:szCs w:val="26"/>
        </w:rPr>
        <w:t>20</w:t>
      </w:r>
      <w:r w:rsidR="004C32AF" w:rsidRPr="00F641C8">
        <w:rPr>
          <w:bCs/>
          <w:sz w:val="26"/>
          <w:szCs w:val="26"/>
        </w:rPr>
        <w:t>2</w:t>
      </w:r>
      <w:r w:rsidR="00E926D4" w:rsidRPr="00F641C8">
        <w:rPr>
          <w:bCs/>
          <w:sz w:val="26"/>
          <w:szCs w:val="26"/>
        </w:rPr>
        <w:t>2</w:t>
      </w:r>
      <w:r w:rsidRPr="00F641C8">
        <w:rPr>
          <w:bCs/>
          <w:sz w:val="26"/>
          <w:szCs w:val="26"/>
        </w:rPr>
        <w:t xml:space="preserve"> год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6797"/>
        <w:gridCol w:w="681"/>
      </w:tblGrid>
      <w:tr w:rsidR="00601628" w:rsidRPr="00F641C8" w:rsidTr="00EC2414">
        <w:trPr>
          <w:trHeight w:val="276"/>
        </w:trPr>
        <w:tc>
          <w:tcPr>
            <w:tcW w:w="1417" w:type="dxa"/>
            <w:vAlign w:val="center"/>
          </w:tcPr>
          <w:p w:rsidR="00601628" w:rsidRPr="00F641C8" w:rsidRDefault="00601628" w:rsidP="00F641C8">
            <w:pPr>
              <w:jc w:val="center"/>
              <w:rPr>
                <w:b/>
                <w:bCs/>
                <w:sz w:val="26"/>
                <w:szCs w:val="26"/>
              </w:rPr>
            </w:pPr>
          </w:p>
        </w:tc>
        <w:tc>
          <w:tcPr>
            <w:tcW w:w="7478" w:type="dxa"/>
            <w:gridSpan w:val="2"/>
            <w:vAlign w:val="center"/>
          </w:tcPr>
          <w:p w:rsidR="00601628" w:rsidRPr="00F641C8" w:rsidRDefault="00601628" w:rsidP="00F641C8">
            <w:pPr>
              <w:jc w:val="center"/>
              <w:rPr>
                <w:b/>
                <w:bCs/>
                <w:sz w:val="26"/>
                <w:szCs w:val="26"/>
              </w:rPr>
            </w:pPr>
            <w:r w:rsidRPr="00F641C8">
              <w:rPr>
                <w:b/>
                <w:bCs/>
                <w:sz w:val="26"/>
                <w:szCs w:val="26"/>
              </w:rPr>
              <w:t>СОДЕРЖАНИЕ</w:t>
            </w:r>
          </w:p>
        </w:tc>
      </w:tr>
      <w:tr w:rsidR="00601628" w:rsidRPr="00F641C8" w:rsidTr="00EC2414">
        <w:trPr>
          <w:trHeight w:val="70"/>
        </w:trPr>
        <w:tc>
          <w:tcPr>
            <w:tcW w:w="1417" w:type="dxa"/>
          </w:tcPr>
          <w:p w:rsidR="00601628" w:rsidRPr="00F641C8" w:rsidRDefault="00601628" w:rsidP="00F641C8">
            <w:pPr>
              <w:rPr>
                <w:bCs/>
                <w:sz w:val="26"/>
                <w:szCs w:val="26"/>
              </w:rPr>
            </w:pPr>
            <w:r w:rsidRPr="00F641C8">
              <w:rPr>
                <w:bCs/>
                <w:sz w:val="26"/>
                <w:szCs w:val="26"/>
              </w:rPr>
              <w:t xml:space="preserve">Раздел </w:t>
            </w:r>
            <w:r w:rsidR="000745FC" w:rsidRPr="00F641C8">
              <w:rPr>
                <w:sz w:val="26"/>
                <w:szCs w:val="26"/>
                <w:lang w:val="en-US"/>
              </w:rPr>
              <w:t>I</w:t>
            </w:r>
            <w:r w:rsidRPr="00F641C8">
              <w:rPr>
                <w:sz w:val="26"/>
                <w:szCs w:val="26"/>
              </w:rPr>
              <w:t>.</w:t>
            </w:r>
          </w:p>
        </w:tc>
        <w:tc>
          <w:tcPr>
            <w:tcW w:w="6797" w:type="dxa"/>
          </w:tcPr>
          <w:p w:rsidR="00601628" w:rsidRPr="00F641C8" w:rsidRDefault="00601628" w:rsidP="00F641C8">
            <w:pPr>
              <w:rPr>
                <w:bCs/>
                <w:sz w:val="26"/>
                <w:szCs w:val="26"/>
              </w:rPr>
            </w:pPr>
            <w:r w:rsidRPr="00F641C8">
              <w:rPr>
                <w:sz w:val="26"/>
                <w:szCs w:val="26"/>
              </w:rPr>
              <w:t>Общие положения</w:t>
            </w:r>
          </w:p>
        </w:tc>
        <w:tc>
          <w:tcPr>
            <w:tcW w:w="681" w:type="dxa"/>
            <w:vAlign w:val="bottom"/>
          </w:tcPr>
          <w:p w:rsidR="00601628" w:rsidRPr="00F641C8" w:rsidRDefault="007760C5" w:rsidP="00F641C8">
            <w:pPr>
              <w:jc w:val="center"/>
              <w:rPr>
                <w:bCs/>
                <w:sz w:val="26"/>
                <w:szCs w:val="26"/>
              </w:rPr>
            </w:pPr>
            <w:r w:rsidRPr="00F641C8">
              <w:rPr>
                <w:bCs/>
                <w:sz w:val="26"/>
                <w:szCs w:val="26"/>
              </w:rPr>
              <w:t>3</w:t>
            </w:r>
          </w:p>
        </w:tc>
      </w:tr>
      <w:tr w:rsidR="00601628" w:rsidRPr="00F641C8" w:rsidTr="00EC2414">
        <w:tc>
          <w:tcPr>
            <w:tcW w:w="1417" w:type="dxa"/>
          </w:tcPr>
          <w:p w:rsidR="00601628" w:rsidRPr="00F641C8" w:rsidRDefault="000745FC" w:rsidP="00F641C8">
            <w:pPr>
              <w:widowControl w:val="0"/>
              <w:autoSpaceDE w:val="0"/>
              <w:autoSpaceDN w:val="0"/>
              <w:adjustRightInd w:val="0"/>
              <w:outlineLvl w:val="1"/>
              <w:rPr>
                <w:sz w:val="26"/>
                <w:szCs w:val="26"/>
              </w:rPr>
            </w:pPr>
            <w:r w:rsidRPr="00F641C8">
              <w:rPr>
                <w:sz w:val="26"/>
                <w:szCs w:val="26"/>
              </w:rPr>
              <w:t>Глава 1</w:t>
            </w:r>
            <w:r w:rsidR="00601628" w:rsidRPr="00F641C8">
              <w:rPr>
                <w:sz w:val="26"/>
                <w:szCs w:val="26"/>
              </w:rPr>
              <w:t>.</w:t>
            </w:r>
          </w:p>
        </w:tc>
        <w:tc>
          <w:tcPr>
            <w:tcW w:w="6797" w:type="dxa"/>
          </w:tcPr>
          <w:p w:rsidR="00601628" w:rsidRPr="00F641C8" w:rsidRDefault="00601628" w:rsidP="00F641C8">
            <w:pPr>
              <w:widowControl w:val="0"/>
              <w:autoSpaceDE w:val="0"/>
              <w:autoSpaceDN w:val="0"/>
              <w:adjustRightInd w:val="0"/>
              <w:outlineLvl w:val="1"/>
              <w:rPr>
                <w:bCs/>
                <w:sz w:val="26"/>
                <w:szCs w:val="26"/>
              </w:rPr>
            </w:pPr>
            <w:r w:rsidRPr="00F641C8">
              <w:rPr>
                <w:sz w:val="26"/>
                <w:szCs w:val="26"/>
              </w:rPr>
              <w:t>Термины и определения</w:t>
            </w:r>
          </w:p>
        </w:tc>
        <w:tc>
          <w:tcPr>
            <w:tcW w:w="681" w:type="dxa"/>
            <w:vAlign w:val="center"/>
          </w:tcPr>
          <w:p w:rsidR="00601628" w:rsidRPr="00F641C8" w:rsidRDefault="004F7A83" w:rsidP="00F641C8">
            <w:pPr>
              <w:jc w:val="center"/>
              <w:rPr>
                <w:bCs/>
                <w:sz w:val="26"/>
                <w:szCs w:val="26"/>
              </w:rPr>
            </w:pPr>
            <w:r w:rsidRPr="00F641C8">
              <w:rPr>
                <w:bCs/>
                <w:sz w:val="26"/>
                <w:szCs w:val="26"/>
              </w:rPr>
              <w:t>4</w:t>
            </w:r>
          </w:p>
        </w:tc>
      </w:tr>
      <w:tr w:rsidR="00601628" w:rsidRPr="00F641C8" w:rsidTr="00EC2414">
        <w:tc>
          <w:tcPr>
            <w:tcW w:w="1417" w:type="dxa"/>
          </w:tcPr>
          <w:p w:rsidR="00601628" w:rsidRPr="00F641C8" w:rsidRDefault="000745FC" w:rsidP="00F641C8">
            <w:pPr>
              <w:widowControl w:val="0"/>
              <w:autoSpaceDE w:val="0"/>
              <w:autoSpaceDN w:val="0"/>
              <w:adjustRightInd w:val="0"/>
              <w:jc w:val="both"/>
              <w:outlineLvl w:val="2"/>
              <w:rPr>
                <w:sz w:val="26"/>
                <w:szCs w:val="26"/>
              </w:rPr>
            </w:pPr>
            <w:r w:rsidRPr="00F641C8">
              <w:rPr>
                <w:sz w:val="26"/>
                <w:szCs w:val="26"/>
              </w:rPr>
              <w:t xml:space="preserve">Глава </w:t>
            </w:r>
            <w:r w:rsidR="00601628" w:rsidRPr="00F641C8">
              <w:rPr>
                <w:sz w:val="26"/>
                <w:szCs w:val="26"/>
              </w:rPr>
              <w:t>2.</w:t>
            </w:r>
          </w:p>
        </w:tc>
        <w:tc>
          <w:tcPr>
            <w:tcW w:w="6797" w:type="dxa"/>
          </w:tcPr>
          <w:p w:rsidR="00601628" w:rsidRPr="00F641C8" w:rsidRDefault="00601628" w:rsidP="00F641C8">
            <w:pPr>
              <w:widowControl w:val="0"/>
              <w:autoSpaceDE w:val="0"/>
              <w:autoSpaceDN w:val="0"/>
              <w:adjustRightInd w:val="0"/>
              <w:jc w:val="both"/>
              <w:outlineLvl w:val="2"/>
              <w:rPr>
                <w:bCs/>
                <w:sz w:val="26"/>
                <w:szCs w:val="26"/>
              </w:rPr>
            </w:pPr>
            <w:r w:rsidRPr="00F641C8">
              <w:rPr>
                <w:sz w:val="26"/>
                <w:szCs w:val="26"/>
              </w:rPr>
              <w:t>Принятые сокращения</w:t>
            </w:r>
          </w:p>
        </w:tc>
        <w:tc>
          <w:tcPr>
            <w:tcW w:w="681" w:type="dxa"/>
            <w:vAlign w:val="center"/>
          </w:tcPr>
          <w:p w:rsidR="00601628" w:rsidRPr="00F641C8" w:rsidRDefault="007C576F" w:rsidP="00F641C8">
            <w:pPr>
              <w:jc w:val="center"/>
              <w:rPr>
                <w:bCs/>
                <w:sz w:val="26"/>
                <w:szCs w:val="26"/>
              </w:rPr>
            </w:pPr>
            <w:r w:rsidRPr="00F641C8">
              <w:rPr>
                <w:bCs/>
                <w:sz w:val="26"/>
                <w:szCs w:val="26"/>
              </w:rPr>
              <w:t>8</w:t>
            </w:r>
          </w:p>
        </w:tc>
      </w:tr>
      <w:tr w:rsidR="00601628" w:rsidRPr="00F641C8" w:rsidTr="00EC2414">
        <w:tc>
          <w:tcPr>
            <w:tcW w:w="1417" w:type="dxa"/>
          </w:tcPr>
          <w:p w:rsidR="00601628" w:rsidRPr="00F641C8" w:rsidRDefault="000745FC" w:rsidP="00F641C8">
            <w:pPr>
              <w:widowControl w:val="0"/>
              <w:autoSpaceDE w:val="0"/>
              <w:autoSpaceDN w:val="0"/>
              <w:adjustRightInd w:val="0"/>
              <w:jc w:val="both"/>
              <w:outlineLvl w:val="1"/>
              <w:rPr>
                <w:sz w:val="26"/>
                <w:szCs w:val="26"/>
              </w:rPr>
            </w:pPr>
            <w:r w:rsidRPr="00F641C8">
              <w:rPr>
                <w:sz w:val="26"/>
                <w:szCs w:val="26"/>
              </w:rPr>
              <w:t>Глава</w:t>
            </w:r>
            <w:r w:rsidRPr="00F641C8">
              <w:rPr>
                <w:sz w:val="26"/>
                <w:szCs w:val="26"/>
                <w:lang w:val="en-US"/>
              </w:rPr>
              <w:t xml:space="preserve"> </w:t>
            </w:r>
            <w:r w:rsidR="00601628" w:rsidRPr="00F641C8">
              <w:rPr>
                <w:sz w:val="26"/>
                <w:szCs w:val="26"/>
              </w:rPr>
              <w:t>3.</w:t>
            </w:r>
          </w:p>
        </w:tc>
        <w:tc>
          <w:tcPr>
            <w:tcW w:w="6797" w:type="dxa"/>
          </w:tcPr>
          <w:p w:rsidR="00601628" w:rsidRPr="00F641C8" w:rsidRDefault="00601628" w:rsidP="00F641C8">
            <w:pPr>
              <w:widowControl w:val="0"/>
              <w:autoSpaceDE w:val="0"/>
              <w:autoSpaceDN w:val="0"/>
              <w:adjustRightInd w:val="0"/>
              <w:jc w:val="both"/>
              <w:outlineLvl w:val="1"/>
              <w:rPr>
                <w:bCs/>
                <w:sz w:val="26"/>
                <w:szCs w:val="26"/>
              </w:rPr>
            </w:pPr>
            <w:r w:rsidRPr="00F641C8">
              <w:rPr>
                <w:sz w:val="26"/>
                <w:szCs w:val="26"/>
              </w:rPr>
              <w:t>Правовые основы осуществления закупок</w:t>
            </w:r>
          </w:p>
        </w:tc>
        <w:tc>
          <w:tcPr>
            <w:tcW w:w="681" w:type="dxa"/>
            <w:vAlign w:val="center"/>
          </w:tcPr>
          <w:p w:rsidR="00601628" w:rsidRPr="00F641C8" w:rsidRDefault="007C576F" w:rsidP="00F641C8">
            <w:pPr>
              <w:jc w:val="center"/>
              <w:rPr>
                <w:bCs/>
                <w:sz w:val="26"/>
                <w:szCs w:val="26"/>
              </w:rPr>
            </w:pPr>
            <w:r w:rsidRPr="00F641C8">
              <w:rPr>
                <w:bCs/>
                <w:sz w:val="26"/>
                <w:szCs w:val="26"/>
              </w:rPr>
              <w:t>9</w:t>
            </w:r>
          </w:p>
        </w:tc>
      </w:tr>
      <w:tr w:rsidR="00601628" w:rsidRPr="00F641C8" w:rsidTr="00EC2414">
        <w:tc>
          <w:tcPr>
            <w:tcW w:w="1417" w:type="dxa"/>
          </w:tcPr>
          <w:p w:rsidR="00601628" w:rsidRPr="00F641C8" w:rsidRDefault="000745FC" w:rsidP="00F641C8">
            <w:pPr>
              <w:widowControl w:val="0"/>
              <w:autoSpaceDE w:val="0"/>
              <w:autoSpaceDN w:val="0"/>
              <w:adjustRightInd w:val="0"/>
              <w:jc w:val="both"/>
              <w:outlineLvl w:val="1"/>
              <w:rPr>
                <w:sz w:val="26"/>
                <w:szCs w:val="26"/>
              </w:rPr>
            </w:pPr>
            <w:r w:rsidRPr="00F641C8">
              <w:rPr>
                <w:sz w:val="26"/>
                <w:szCs w:val="26"/>
              </w:rPr>
              <w:t xml:space="preserve">Глава </w:t>
            </w:r>
            <w:r w:rsidR="00601628" w:rsidRPr="00F641C8">
              <w:rPr>
                <w:sz w:val="26"/>
                <w:szCs w:val="26"/>
              </w:rPr>
              <w:t>4.</w:t>
            </w:r>
          </w:p>
        </w:tc>
        <w:tc>
          <w:tcPr>
            <w:tcW w:w="6797" w:type="dxa"/>
          </w:tcPr>
          <w:p w:rsidR="00601628" w:rsidRPr="00F641C8" w:rsidRDefault="00601628" w:rsidP="00F641C8">
            <w:pPr>
              <w:widowControl w:val="0"/>
              <w:autoSpaceDE w:val="0"/>
              <w:autoSpaceDN w:val="0"/>
              <w:adjustRightInd w:val="0"/>
              <w:jc w:val="both"/>
              <w:outlineLvl w:val="1"/>
              <w:rPr>
                <w:bCs/>
                <w:sz w:val="26"/>
                <w:szCs w:val="26"/>
              </w:rPr>
            </w:pPr>
            <w:r w:rsidRPr="00F641C8">
              <w:rPr>
                <w:sz w:val="26"/>
                <w:szCs w:val="26"/>
              </w:rPr>
              <w:t>Информационное обеспечение закупок</w:t>
            </w:r>
          </w:p>
        </w:tc>
        <w:tc>
          <w:tcPr>
            <w:tcW w:w="681" w:type="dxa"/>
            <w:vAlign w:val="center"/>
          </w:tcPr>
          <w:p w:rsidR="00601628" w:rsidRPr="00F641C8" w:rsidRDefault="004F7A83" w:rsidP="00F641C8">
            <w:pPr>
              <w:jc w:val="center"/>
              <w:rPr>
                <w:bCs/>
                <w:sz w:val="26"/>
                <w:szCs w:val="26"/>
              </w:rPr>
            </w:pPr>
            <w:r w:rsidRPr="00F641C8">
              <w:rPr>
                <w:bCs/>
                <w:sz w:val="26"/>
                <w:szCs w:val="26"/>
              </w:rPr>
              <w:t>9</w:t>
            </w:r>
          </w:p>
        </w:tc>
      </w:tr>
      <w:tr w:rsidR="00601628" w:rsidRPr="00F641C8" w:rsidTr="00EC2414">
        <w:tc>
          <w:tcPr>
            <w:tcW w:w="1417" w:type="dxa"/>
          </w:tcPr>
          <w:p w:rsidR="00601628" w:rsidRPr="00F641C8" w:rsidRDefault="000745FC" w:rsidP="00F641C8">
            <w:pPr>
              <w:widowControl w:val="0"/>
              <w:autoSpaceDE w:val="0"/>
              <w:autoSpaceDN w:val="0"/>
              <w:adjustRightInd w:val="0"/>
              <w:jc w:val="both"/>
              <w:rPr>
                <w:sz w:val="26"/>
                <w:szCs w:val="26"/>
              </w:rPr>
            </w:pPr>
            <w:r w:rsidRPr="00F641C8">
              <w:rPr>
                <w:sz w:val="26"/>
                <w:szCs w:val="26"/>
              </w:rPr>
              <w:t xml:space="preserve">Глава </w:t>
            </w:r>
            <w:r w:rsidR="00601628" w:rsidRPr="00F641C8">
              <w:rPr>
                <w:sz w:val="26"/>
                <w:szCs w:val="26"/>
              </w:rPr>
              <w:t>5.</w:t>
            </w:r>
          </w:p>
        </w:tc>
        <w:tc>
          <w:tcPr>
            <w:tcW w:w="6797" w:type="dxa"/>
          </w:tcPr>
          <w:p w:rsidR="00601628" w:rsidRPr="00F641C8" w:rsidRDefault="009C1610" w:rsidP="00F641C8">
            <w:pPr>
              <w:widowControl w:val="0"/>
              <w:autoSpaceDE w:val="0"/>
              <w:autoSpaceDN w:val="0"/>
              <w:adjustRightInd w:val="0"/>
              <w:jc w:val="both"/>
              <w:rPr>
                <w:bCs/>
                <w:sz w:val="26"/>
                <w:szCs w:val="26"/>
              </w:rPr>
            </w:pPr>
            <w:r w:rsidRPr="00F641C8">
              <w:rPr>
                <w:sz w:val="26"/>
                <w:szCs w:val="26"/>
              </w:rPr>
              <w:t>Планирование закупок</w:t>
            </w:r>
          </w:p>
        </w:tc>
        <w:tc>
          <w:tcPr>
            <w:tcW w:w="681" w:type="dxa"/>
            <w:vAlign w:val="center"/>
          </w:tcPr>
          <w:p w:rsidR="00601628" w:rsidRPr="00F641C8" w:rsidRDefault="004F7A83" w:rsidP="00F641C8">
            <w:pPr>
              <w:jc w:val="center"/>
              <w:rPr>
                <w:bCs/>
                <w:sz w:val="26"/>
                <w:szCs w:val="26"/>
              </w:rPr>
            </w:pPr>
            <w:r w:rsidRPr="00F641C8">
              <w:rPr>
                <w:bCs/>
                <w:sz w:val="26"/>
                <w:szCs w:val="26"/>
              </w:rPr>
              <w:t>11</w:t>
            </w:r>
          </w:p>
        </w:tc>
      </w:tr>
      <w:tr w:rsidR="00601628" w:rsidRPr="00F641C8" w:rsidTr="00EC2414">
        <w:tc>
          <w:tcPr>
            <w:tcW w:w="1417" w:type="dxa"/>
          </w:tcPr>
          <w:p w:rsidR="00601628" w:rsidRPr="00F641C8" w:rsidRDefault="000745FC" w:rsidP="00F641C8">
            <w:pPr>
              <w:widowControl w:val="0"/>
              <w:autoSpaceDE w:val="0"/>
              <w:autoSpaceDN w:val="0"/>
              <w:adjustRightInd w:val="0"/>
              <w:jc w:val="both"/>
              <w:rPr>
                <w:sz w:val="26"/>
                <w:szCs w:val="26"/>
              </w:rPr>
            </w:pPr>
            <w:r w:rsidRPr="00F641C8">
              <w:rPr>
                <w:sz w:val="26"/>
                <w:szCs w:val="26"/>
              </w:rPr>
              <w:t xml:space="preserve">Глава </w:t>
            </w:r>
            <w:r w:rsidR="00601628" w:rsidRPr="00F641C8">
              <w:rPr>
                <w:sz w:val="26"/>
                <w:szCs w:val="26"/>
              </w:rPr>
              <w:t>6.</w:t>
            </w:r>
          </w:p>
        </w:tc>
        <w:tc>
          <w:tcPr>
            <w:tcW w:w="6797" w:type="dxa"/>
          </w:tcPr>
          <w:p w:rsidR="00601628" w:rsidRPr="00F641C8" w:rsidRDefault="00EC2414" w:rsidP="00F641C8">
            <w:pPr>
              <w:widowControl w:val="0"/>
              <w:autoSpaceDE w:val="0"/>
              <w:autoSpaceDN w:val="0"/>
              <w:adjustRightInd w:val="0"/>
              <w:jc w:val="both"/>
              <w:rPr>
                <w:bCs/>
                <w:sz w:val="26"/>
                <w:szCs w:val="26"/>
              </w:rPr>
            </w:pPr>
            <w:r w:rsidRPr="00F641C8">
              <w:rPr>
                <w:sz w:val="26"/>
                <w:szCs w:val="26"/>
              </w:rPr>
              <w:t>Цена закупки. Обоснование начальной (максимальной) цены договора, цены договора, заключаемого по результатам неконкурентной закупки, в том числе с единственным поставщиком (исполнителем, подрядчиком)</w:t>
            </w:r>
          </w:p>
        </w:tc>
        <w:tc>
          <w:tcPr>
            <w:tcW w:w="681" w:type="dxa"/>
            <w:vAlign w:val="center"/>
          </w:tcPr>
          <w:p w:rsidR="00601628" w:rsidRPr="00F641C8" w:rsidRDefault="004F7A83" w:rsidP="00F641C8">
            <w:pPr>
              <w:jc w:val="center"/>
              <w:rPr>
                <w:bCs/>
                <w:sz w:val="26"/>
                <w:szCs w:val="26"/>
              </w:rPr>
            </w:pPr>
            <w:r w:rsidRPr="00F641C8">
              <w:rPr>
                <w:bCs/>
                <w:sz w:val="26"/>
                <w:szCs w:val="26"/>
              </w:rPr>
              <w:t>12</w:t>
            </w:r>
          </w:p>
        </w:tc>
      </w:tr>
      <w:tr w:rsidR="00601628" w:rsidRPr="00F641C8" w:rsidTr="00EC2414">
        <w:tc>
          <w:tcPr>
            <w:tcW w:w="1417" w:type="dxa"/>
          </w:tcPr>
          <w:p w:rsidR="00601628" w:rsidRPr="00F641C8" w:rsidRDefault="000745FC" w:rsidP="00F641C8">
            <w:pPr>
              <w:widowControl w:val="0"/>
              <w:autoSpaceDE w:val="0"/>
              <w:autoSpaceDN w:val="0"/>
              <w:adjustRightInd w:val="0"/>
              <w:jc w:val="both"/>
              <w:outlineLvl w:val="1"/>
              <w:rPr>
                <w:sz w:val="26"/>
                <w:szCs w:val="26"/>
              </w:rPr>
            </w:pPr>
            <w:r w:rsidRPr="00F641C8">
              <w:rPr>
                <w:sz w:val="26"/>
                <w:szCs w:val="26"/>
              </w:rPr>
              <w:t xml:space="preserve">Глава </w:t>
            </w:r>
            <w:r w:rsidR="00601628" w:rsidRPr="00F641C8">
              <w:rPr>
                <w:sz w:val="26"/>
                <w:szCs w:val="26"/>
              </w:rPr>
              <w:t>7.</w:t>
            </w:r>
          </w:p>
        </w:tc>
        <w:tc>
          <w:tcPr>
            <w:tcW w:w="6797" w:type="dxa"/>
          </w:tcPr>
          <w:p w:rsidR="00601628" w:rsidRPr="00F641C8" w:rsidRDefault="004F7A83" w:rsidP="00F641C8">
            <w:pPr>
              <w:widowControl w:val="0"/>
              <w:autoSpaceDE w:val="0"/>
              <w:autoSpaceDN w:val="0"/>
              <w:adjustRightInd w:val="0"/>
              <w:outlineLvl w:val="1"/>
              <w:rPr>
                <w:sz w:val="26"/>
                <w:szCs w:val="26"/>
              </w:rPr>
            </w:pPr>
            <w:r w:rsidRPr="00F641C8">
              <w:rPr>
                <w:sz w:val="26"/>
                <w:szCs w:val="26"/>
              </w:rPr>
              <w:t>Полномочия Заказчика при подготовке и проведении процедуры закупки</w:t>
            </w:r>
          </w:p>
        </w:tc>
        <w:tc>
          <w:tcPr>
            <w:tcW w:w="681" w:type="dxa"/>
            <w:vAlign w:val="center"/>
          </w:tcPr>
          <w:p w:rsidR="00601628" w:rsidRPr="00F641C8" w:rsidRDefault="007C576F" w:rsidP="00F641C8">
            <w:pPr>
              <w:jc w:val="center"/>
              <w:rPr>
                <w:bCs/>
                <w:sz w:val="26"/>
                <w:szCs w:val="26"/>
              </w:rPr>
            </w:pPr>
            <w:r w:rsidRPr="00F641C8">
              <w:rPr>
                <w:bCs/>
                <w:sz w:val="26"/>
                <w:szCs w:val="26"/>
              </w:rPr>
              <w:t>20</w:t>
            </w:r>
          </w:p>
        </w:tc>
      </w:tr>
      <w:tr w:rsidR="00601628" w:rsidRPr="00F641C8" w:rsidTr="00EC2414">
        <w:tc>
          <w:tcPr>
            <w:tcW w:w="1417" w:type="dxa"/>
          </w:tcPr>
          <w:p w:rsidR="00601628" w:rsidRPr="00F641C8" w:rsidRDefault="000745FC" w:rsidP="00F641C8">
            <w:pPr>
              <w:widowControl w:val="0"/>
              <w:autoSpaceDE w:val="0"/>
              <w:autoSpaceDN w:val="0"/>
              <w:adjustRightInd w:val="0"/>
              <w:jc w:val="both"/>
              <w:outlineLvl w:val="1"/>
              <w:rPr>
                <w:sz w:val="26"/>
                <w:szCs w:val="26"/>
              </w:rPr>
            </w:pPr>
            <w:r w:rsidRPr="00F641C8">
              <w:rPr>
                <w:sz w:val="26"/>
                <w:szCs w:val="26"/>
              </w:rPr>
              <w:t xml:space="preserve">Глава </w:t>
            </w:r>
            <w:r w:rsidR="00601628" w:rsidRPr="00F641C8">
              <w:rPr>
                <w:sz w:val="26"/>
                <w:szCs w:val="26"/>
              </w:rPr>
              <w:t>8.</w:t>
            </w:r>
          </w:p>
        </w:tc>
        <w:tc>
          <w:tcPr>
            <w:tcW w:w="6797" w:type="dxa"/>
          </w:tcPr>
          <w:p w:rsidR="00601628" w:rsidRPr="00F641C8" w:rsidRDefault="00601628" w:rsidP="00F641C8">
            <w:pPr>
              <w:widowControl w:val="0"/>
              <w:autoSpaceDE w:val="0"/>
              <w:autoSpaceDN w:val="0"/>
              <w:adjustRightInd w:val="0"/>
              <w:jc w:val="both"/>
              <w:outlineLvl w:val="1"/>
              <w:rPr>
                <w:sz w:val="26"/>
                <w:szCs w:val="26"/>
              </w:rPr>
            </w:pPr>
            <w:r w:rsidRPr="00F641C8">
              <w:rPr>
                <w:sz w:val="26"/>
                <w:szCs w:val="26"/>
              </w:rPr>
              <w:t>Комиссия по закупкам</w:t>
            </w:r>
          </w:p>
        </w:tc>
        <w:tc>
          <w:tcPr>
            <w:tcW w:w="681" w:type="dxa"/>
            <w:vAlign w:val="center"/>
          </w:tcPr>
          <w:p w:rsidR="00601628" w:rsidRPr="00F641C8" w:rsidRDefault="004F7A83" w:rsidP="00F641C8">
            <w:pPr>
              <w:jc w:val="center"/>
              <w:rPr>
                <w:bCs/>
                <w:sz w:val="26"/>
                <w:szCs w:val="26"/>
              </w:rPr>
            </w:pPr>
            <w:r w:rsidRPr="00F641C8">
              <w:rPr>
                <w:bCs/>
                <w:sz w:val="26"/>
                <w:szCs w:val="26"/>
              </w:rPr>
              <w:t>2</w:t>
            </w:r>
            <w:r w:rsidR="007C576F" w:rsidRPr="00F641C8">
              <w:rPr>
                <w:bCs/>
                <w:sz w:val="26"/>
                <w:szCs w:val="26"/>
              </w:rPr>
              <w:t>1</w:t>
            </w:r>
          </w:p>
        </w:tc>
      </w:tr>
      <w:tr w:rsidR="00601628" w:rsidRPr="00F641C8" w:rsidTr="00EC2414">
        <w:tc>
          <w:tcPr>
            <w:tcW w:w="1417" w:type="dxa"/>
          </w:tcPr>
          <w:p w:rsidR="00601628" w:rsidRPr="00F641C8" w:rsidRDefault="000745FC" w:rsidP="00F641C8">
            <w:pPr>
              <w:widowControl w:val="0"/>
              <w:autoSpaceDE w:val="0"/>
              <w:autoSpaceDN w:val="0"/>
              <w:adjustRightInd w:val="0"/>
              <w:jc w:val="both"/>
              <w:outlineLvl w:val="1"/>
              <w:rPr>
                <w:sz w:val="26"/>
                <w:szCs w:val="26"/>
              </w:rPr>
            </w:pPr>
            <w:r w:rsidRPr="00F641C8">
              <w:rPr>
                <w:sz w:val="26"/>
                <w:szCs w:val="26"/>
              </w:rPr>
              <w:t xml:space="preserve">Глава </w:t>
            </w:r>
            <w:r w:rsidR="00601628" w:rsidRPr="00F641C8">
              <w:rPr>
                <w:sz w:val="26"/>
                <w:szCs w:val="26"/>
              </w:rPr>
              <w:t>9.</w:t>
            </w:r>
          </w:p>
        </w:tc>
        <w:tc>
          <w:tcPr>
            <w:tcW w:w="6797" w:type="dxa"/>
          </w:tcPr>
          <w:p w:rsidR="00601628" w:rsidRPr="00F641C8" w:rsidRDefault="00601628" w:rsidP="00F641C8">
            <w:pPr>
              <w:widowControl w:val="0"/>
              <w:autoSpaceDE w:val="0"/>
              <w:autoSpaceDN w:val="0"/>
              <w:adjustRightInd w:val="0"/>
              <w:jc w:val="both"/>
              <w:outlineLvl w:val="1"/>
              <w:rPr>
                <w:sz w:val="26"/>
                <w:szCs w:val="26"/>
              </w:rPr>
            </w:pPr>
            <w:r w:rsidRPr="00F641C8">
              <w:rPr>
                <w:sz w:val="26"/>
                <w:szCs w:val="26"/>
              </w:rPr>
              <w:t>Требования к участникам закупки</w:t>
            </w:r>
          </w:p>
        </w:tc>
        <w:tc>
          <w:tcPr>
            <w:tcW w:w="681" w:type="dxa"/>
            <w:vAlign w:val="center"/>
          </w:tcPr>
          <w:p w:rsidR="00601628" w:rsidRPr="00F641C8" w:rsidRDefault="007C576F" w:rsidP="00F641C8">
            <w:pPr>
              <w:jc w:val="center"/>
              <w:rPr>
                <w:bCs/>
                <w:sz w:val="26"/>
                <w:szCs w:val="26"/>
              </w:rPr>
            </w:pPr>
            <w:r w:rsidRPr="00F641C8">
              <w:rPr>
                <w:bCs/>
                <w:sz w:val="26"/>
                <w:szCs w:val="26"/>
              </w:rPr>
              <w:t>21</w:t>
            </w:r>
          </w:p>
        </w:tc>
      </w:tr>
      <w:tr w:rsidR="00601628" w:rsidRPr="00F641C8" w:rsidTr="00EC2414">
        <w:tc>
          <w:tcPr>
            <w:tcW w:w="1417" w:type="dxa"/>
          </w:tcPr>
          <w:p w:rsidR="00601628" w:rsidRPr="00F641C8" w:rsidRDefault="000745FC" w:rsidP="00F641C8">
            <w:pPr>
              <w:widowControl w:val="0"/>
              <w:autoSpaceDE w:val="0"/>
              <w:autoSpaceDN w:val="0"/>
              <w:adjustRightInd w:val="0"/>
              <w:jc w:val="both"/>
              <w:rPr>
                <w:sz w:val="26"/>
                <w:szCs w:val="26"/>
              </w:rPr>
            </w:pPr>
            <w:r w:rsidRPr="00F641C8">
              <w:rPr>
                <w:sz w:val="26"/>
                <w:szCs w:val="26"/>
              </w:rPr>
              <w:t xml:space="preserve">Глава </w:t>
            </w:r>
            <w:r w:rsidR="00601628" w:rsidRPr="00F641C8">
              <w:rPr>
                <w:sz w:val="26"/>
                <w:szCs w:val="26"/>
              </w:rPr>
              <w:t>10.</w:t>
            </w:r>
          </w:p>
        </w:tc>
        <w:tc>
          <w:tcPr>
            <w:tcW w:w="6797" w:type="dxa"/>
          </w:tcPr>
          <w:p w:rsidR="00601628" w:rsidRPr="00F641C8" w:rsidRDefault="00601628" w:rsidP="00F641C8">
            <w:pPr>
              <w:widowControl w:val="0"/>
              <w:autoSpaceDE w:val="0"/>
              <w:autoSpaceDN w:val="0"/>
              <w:adjustRightInd w:val="0"/>
              <w:jc w:val="both"/>
              <w:rPr>
                <w:sz w:val="26"/>
                <w:szCs w:val="26"/>
              </w:rPr>
            </w:pPr>
            <w:r w:rsidRPr="00F641C8">
              <w:rPr>
                <w:sz w:val="26"/>
                <w:szCs w:val="26"/>
              </w:rPr>
              <w:t>Условия допуска к участию и отстранения от участия в закупках</w:t>
            </w:r>
          </w:p>
        </w:tc>
        <w:tc>
          <w:tcPr>
            <w:tcW w:w="681" w:type="dxa"/>
            <w:vAlign w:val="center"/>
          </w:tcPr>
          <w:p w:rsidR="00601628" w:rsidRPr="00F641C8" w:rsidRDefault="004F7A83" w:rsidP="00F641C8">
            <w:pPr>
              <w:jc w:val="center"/>
              <w:rPr>
                <w:bCs/>
                <w:sz w:val="26"/>
                <w:szCs w:val="26"/>
              </w:rPr>
            </w:pPr>
            <w:r w:rsidRPr="00F641C8">
              <w:rPr>
                <w:bCs/>
                <w:sz w:val="26"/>
                <w:szCs w:val="26"/>
              </w:rPr>
              <w:t>2</w:t>
            </w:r>
            <w:r w:rsidR="000248E4" w:rsidRPr="00F641C8">
              <w:rPr>
                <w:bCs/>
                <w:sz w:val="26"/>
                <w:szCs w:val="26"/>
              </w:rPr>
              <w:t>3</w:t>
            </w:r>
          </w:p>
        </w:tc>
      </w:tr>
      <w:tr w:rsidR="00601628" w:rsidRPr="00F641C8" w:rsidTr="00EC2414">
        <w:tc>
          <w:tcPr>
            <w:tcW w:w="1417" w:type="dxa"/>
          </w:tcPr>
          <w:p w:rsidR="00601628" w:rsidRPr="00F641C8" w:rsidRDefault="000745FC" w:rsidP="00F641C8">
            <w:pPr>
              <w:widowControl w:val="0"/>
              <w:autoSpaceDE w:val="0"/>
              <w:autoSpaceDN w:val="0"/>
              <w:adjustRightInd w:val="0"/>
              <w:jc w:val="both"/>
              <w:rPr>
                <w:sz w:val="26"/>
                <w:szCs w:val="26"/>
              </w:rPr>
            </w:pPr>
            <w:r w:rsidRPr="00F641C8">
              <w:rPr>
                <w:sz w:val="26"/>
                <w:szCs w:val="26"/>
              </w:rPr>
              <w:t xml:space="preserve">Глава </w:t>
            </w:r>
            <w:r w:rsidR="00601628" w:rsidRPr="00F641C8">
              <w:rPr>
                <w:sz w:val="26"/>
                <w:szCs w:val="26"/>
              </w:rPr>
              <w:t>11.</w:t>
            </w:r>
          </w:p>
        </w:tc>
        <w:tc>
          <w:tcPr>
            <w:tcW w:w="6797" w:type="dxa"/>
          </w:tcPr>
          <w:p w:rsidR="00601628" w:rsidRPr="00F641C8" w:rsidRDefault="00601628" w:rsidP="00F641C8">
            <w:pPr>
              <w:widowControl w:val="0"/>
              <w:autoSpaceDE w:val="0"/>
              <w:autoSpaceDN w:val="0"/>
              <w:adjustRightInd w:val="0"/>
              <w:jc w:val="both"/>
              <w:rPr>
                <w:sz w:val="26"/>
                <w:szCs w:val="26"/>
              </w:rPr>
            </w:pPr>
            <w:r w:rsidRPr="00F641C8">
              <w:rPr>
                <w:sz w:val="26"/>
                <w:szCs w:val="26"/>
              </w:rPr>
              <w:t>Многоэтапные процедуры закупки</w:t>
            </w:r>
          </w:p>
        </w:tc>
        <w:tc>
          <w:tcPr>
            <w:tcW w:w="681" w:type="dxa"/>
            <w:vAlign w:val="center"/>
          </w:tcPr>
          <w:p w:rsidR="00601628" w:rsidRPr="00F641C8" w:rsidRDefault="004F7A83" w:rsidP="00F641C8">
            <w:pPr>
              <w:jc w:val="center"/>
              <w:rPr>
                <w:bCs/>
                <w:sz w:val="26"/>
                <w:szCs w:val="26"/>
              </w:rPr>
            </w:pPr>
            <w:r w:rsidRPr="00F641C8">
              <w:rPr>
                <w:bCs/>
                <w:sz w:val="26"/>
                <w:szCs w:val="26"/>
              </w:rPr>
              <w:t>2</w:t>
            </w:r>
            <w:r w:rsidR="000248E4" w:rsidRPr="00F641C8">
              <w:rPr>
                <w:bCs/>
                <w:sz w:val="26"/>
                <w:szCs w:val="26"/>
              </w:rPr>
              <w:t>4</w:t>
            </w:r>
          </w:p>
        </w:tc>
      </w:tr>
      <w:tr w:rsidR="00601628" w:rsidRPr="00F641C8" w:rsidTr="00EC2414">
        <w:tc>
          <w:tcPr>
            <w:tcW w:w="1417" w:type="dxa"/>
          </w:tcPr>
          <w:p w:rsidR="00601628" w:rsidRPr="00F641C8" w:rsidRDefault="000745FC" w:rsidP="00F641C8">
            <w:pPr>
              <w:jc w:val="both"/>
              <w:rPr>
                <w:sz w:val="26"/>
                <w:szCs w:val="26"/>
              </w:rPr>
            </w:pPr>
            <w:r w:rsidRPr="00F641C8">
              <w:rPr>
                <w:sz w:val="26"/>
                <w:szCs w:val="26"/>
              </w:rPr>
              <w:t xml:space="preserve">Глава </w:t>
            </w:r>
            <w:r w:rsidR="00601628" w:rsidRPr="00F641C8">
              <w:rPr>
                <w:sz w:val="26"/>
                <w:szCs w:val="26"/>
              </w:rPr>
              <w:t>12.</w:t>
            </w:r>
          </w:p>
        </w:tc>
        <w:tc>
          <w:tcPr>
            <w:tcW w:w="6797" w:type="dxa"/>
          </w:tcPr>
          <w:p w:rsidR="00601628" w:rsidRPr="00F641C8" w:rsidRDefault="00601628" w:rsidP="00F641C8">
            <w:pPr>
              <w:jc w:val="both"/>
              <w:rPr>
                <w:sz w:val="26"/>
                <w:szCs w:val="26"/>
              </w:rPr>
            </w:pPr>
            <w:r w:rsidRPr="00F641C8">
              <w:rPr>
                <w:sz w:val="26"/>
                <w:szCs w:val="26"/>
              </w:rPr>
              <w:t>Особенности закупки у субъектов малого и среднего предпринимательства</w:t>
            </w:r>
          </w:p>
        </w:tc>
        <w:tc>
          <w:tcPr>
            <w:tcW w:w="681" w:type="dxa"/>
            <w:vAlign w:val="center"/>
          </w:tcPr>
          <w:p w:rsidR="00601628" w:rsidRPr="00F641C8" w:rsidRDefault="004F7A83" w:rsidP="00F641C8">
            <w:pPr>
              <w:jc w:val="center"/>
              <w:rPr>
                <w:bCs/>
                <w:sz w:val="26"/>
                <w:szCs w:val="26"/>
              </w:rPr>
            </w:pPr>
            <w:r w:rsidRPr="00F641C8">
              <w:rPr>
                <w:bCs/>
                <w:sz w:val="26"/>
                <w:szCs w:val="26"/>
              </w:rPr>
              <w:t>2</w:t>
            </w:r>
            <w:r w:rsidR="007C576F" w:rsidRPr="00F641C8">
              <w:rPr>
                <w:bCs/>
                <w:sz w:val="26"/>
                <w:szCs w:val="26"/>
              </w:rPr>
              <w:t>5</w:t>
            </w:r>
          </w:p>
        </w:tc>
      </w:tr>
      <w:tr w:rsidR="00601628" w:rsidRPr="00F641C8" w:rsidTr="00EC2414">
        <w:tc>
          <w:tcPr>
            <w:tcW w:w="1417" w:type="dxa"/>
          </w:tcPr>
          <w:p w:rsidR="00601628" w:rsidRPr="00F641C8" w:rsidRDefault="000745FC" w:rsidP="00F641C8">
            <w:pPr>
              <w:widowControl w:val="0"/>
              <w:autoSpaceDE w:val="0"/>
              <w:autoSpaceDN w:val="0"/>
              <w:adjustRightInd w:val="0"/>
              <w:jc w:val="both"/>
              <w:rPr>
                <w:sz w:val="26"/>
                <w:szCs w:val="26"/>
              </w:rPr>
            </w:pPr>
            <w:r w:rsidRPr="00F641C8">
              <w:rPr>
                <w:sz w:val="26"/>
                <w:szCs w:val="26"/>
              </w:rPr>
              <w:t xml:space="preserve">Глава </w:t>
            </w:r>
            <w:r w:rsidR="00601628" w:rsidRPr="00F641C8">
              <w:rPr>
                <w:sz w:val="26"/>
                <w:szCs w:val="26"/>
              </w:rPr>
              <w:t>13.</w:t>
            </w:r>
          </w:p>
        </w:tc>
        <w:tc>
          <w:tcPr>
            <w:tcW w:w="6797" w:type="dxa"/>
          </w:tcPr>
          <w:p w:rsidR="00601628" w:rsidRPr="00F641C8" w:rsidRDefault="00601628" w:rsidP="00F641C8">
            <w:pPr>
              <w:widowControl w:val="0"/>
              <w:autoSpaceDE w:val="0"/>
              <w:autoSpaceDN w:val="0"/>
              <w:adjustRightInd w:val="0"/>
              <w:jc w:val="both"/>
              <w:rPr>
                <w:sz w:val="26"/>
                <w:szCs w:val="26"/>
              </w:rPr>
            </w:pPr>
            <w:r w:rsidRPr="00F641C8">
              <w:rPr>
                <w:sz w:val="26"/>
                <w:szCs w:val="26"/>
              </w:rPr>
              <w:t xml:space="preserve">Предотвращение конфликта интересов при осуществлении закупочной деятельности </w:t>
            </w:r>
          </w:p>
        </w:tc>
        <w:tc>
          <w:tcPr>
            <w:tcW w:w="681" w:type="dxa"/>
            <w:vAlign w:val="center"/>
          </w:tcPr>
          <w:p w:rsidR="00601628" w:rsidRPr="00F641C8" w:rsidRDefault="007C576F" w:rsidP="00F641C8">
            <w:pPr>
              <w:jc w:val="center"/>
              <w:rPr>
                <w:bCs/>
                <w:sz w:val="26"/>
                <w:szCs w:val="26"/>
              </w:rPr>
            </w:pPr>
            <w:r w:rsidRPr="00F641C8">
              <w:rPr>
                <w:bCs/>
                <w:sz w:val="26"/>
                <w:szCs w:val="26"/>
              </w:rPr>
              <w:t>3</w:t>
            </w:r>
            <w:r w:rsidR="000248E4" w:rsidRPr="00F641C8">
              <w:rPr>
                <w:bCs/>
                <w:sz w:val="26"/>
                <w:szCs w:val="26"/>
              </w:rPr>
              <w:t>0</w:t>
            </w:r>
          </w:p>
        </w:tc>
      </w:tr>
      <w:tr w:rsidR="00601628" w:rsidRPr="00F641C8" w:rsidTr="00EC2414">
        <w:tc>
          <w:tcPr>
            <w:tcW w:w="1417" w:type="dxa"/>
          </w:tcPr>
          <w:p w:rsidR="00601628" w:rsidRPr="00F641C8" w:rsidRDefault="000745FC" w:rsidP="00F641C8">
            <w:pPr>
              <w:autoSpaceDE w:val="0"/>
              <w:autoSpaceDN w:val="0"/>
              <w:adjustRightInd w:val="0"/>
              <w:jc w:val="both"/>
              <w:rPr>
                <w:sz w:val="26"/>
                <w:szCs w:val="26"/>
              </w:rPr>
            </w:pPr>
            <w:r w:rsidRPr="00F641C8">
              <w:rPr>
                <w:sz w:val="26"/>
                <w:szCs w:val="26"/>
              </w:rPr>
              <w:t xml:space="preserve">Глава </w:t>
            </w:r>
            <w:r w:rsidR="00601628" w:rsidRPr="00F641C8">
              <w:rPr>
                <w:sz w:val="26"/>
                <w:szCs w:val="26"/>
              </w:rPr>
              <w:t>14.</w:t>
            </w:r>
          </w:p>
        </w:tc>
        <w:tc>
          <w:tcPr>
            <w:tcW w:w="6797" w:type="dxa"/>
          </w:tcPr>
          <w:p w:rsidR="00601628" w:rsidRPr="00F641C8" w:rsidRDefault="00601628" w:rsidP="00F641C8">
            <w:pPr>
              <w:autoSpaceDE w:val="0"/>
              <w:autoSpaceDN w:val="0"/>
              <w:adjustRightInd w:val="0"/>
              <w:jc w:val="both"/>
              <w:rPr>
                <w:sz w:val="26"/>
                <w:szCs w:val="26"/>
              </w:rPr>
            </w:pPr>
            <w:r w:rsidRPr="00F641C8">
              <w:rPr>
                <w:sz w:val="26"/>
                <w:szCs w:val="26"/>
              </w:rPr>
              <w:t>Антидемпинговые меры</w:t>
            </w:r>
          </w:p>
        </w:tc>
        <w:tc>
          <w:tcPr>
            <w:tcW w:w="681" w:type="dxa"/>
            <w:vAlign w:val="center"/>
          </w:tcPr>
          <w:p w:rsidR="00601628" w:rsidRPr="00F641C8" w:rsidRDefault="004F7A83" w:rsidP="00F641C8">
            <w:pPr>
              <w:jc w:val="center"/>
              <w:rPr>
                <w:bCs/>
                <w:sz w:val="26"/>
                <w:szCs w:val="26"/>
              </w:rPr>
            </w:pPr>
            <w:r w:rsidRPr="00F641C8">
              <w:rPr>
                <w:bCs/>
                <w:sz w:val="26"/>
                <w:szCs w:val="26"/>
              </w:rPr>
              <w:t>3</w:t>
            </w:r>
            <w:r w:rsidR="000248E4" w:rsidRPr="00F641C8">
              <w:rPr>
                <w:bCs/>
                <w:sz w:val="26"/>
                <w:szCs w:val="26"/>
              </w:rPr>
              <w:t>1</w:t>
            </w:r>
          </w:p>
        </w:tc>
      </w:tr>
      <w:tr w:rsidR="00601628" w:rsidRPr="00F641C8" w:rsidTr="00EC2414">
        <w:tc>
          <w:tcPr>
            <w:tcW w:w="1417" w:type="dxa"/>
          </w:tcPr>
          <w:p w:rsidR="00601628" w:rsidRPr="00F641C8" w:rsidRDefault="000745FC" w:rsidP="00F641C8">
            <w:pPr>
              <w:autoSpaceDE w:val="0"/>
              <w:autoSpaceDN w:val="0"/>
              <w:adjustRightInd w:val="0"/>
              <w:jc w:val="both"/>
              <w:rPr>
                <w:sz w:val="26"/>
                <w:szCs w:val="26"/>
              </w:rPr>
            </w:pPr>
            <w:r w:rsidRPr="00F641C8">
              <w:rPr>
                <w:sz w:val="26"/>
                <w:szCs w:val="26"/>
              </w:rPr>
              <w:t xml:space="preserve">Глава </w:t>
            </w:r>
            <w:r w:rsidR="00601628" w:rsidRPr="00F641C8">
              <w:rPr>
                <w:sz w:val="26"/>
                <w:szCs w:val="26"/>
              </w:rPr>
              <w:t>15.</w:t>
            </w:r>
          </w:p>
        </w:tc>
        <w:tc>
          <w:tcPr>
            <w:tcW w:w="6797" w:type="dxa"/>
          </w:tcPr>
          <w:p w:rsidR="00601628" w:rsidRPr="00F641C8" w:rsidRDefault="00601628" w:rsidP="00F641C8">
            <w:pPr>
              <w:autoSpaceDE w:val="0"/>
              <w:autoSpaceDN w:val="0"/>
              <w:adjustRightInd w:val="0"/>
              <w:jc w:val="both"/>
              <w:rPr>
                <w:sz w:val="26"/>
                <w:szCs w:val="26"/>
              </w:rPr>
            </w:pPr>
            <w:r w:rsidRPr="00F641C8">
              <w:rPr>
                <w:sz w:val="26"/>
                <w:szCs w:val="26"/>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1" w:type="dxa"/>
            <w:vAlign w:val="center"/>
          </w:tcPr>
          <w:p w:rsidR="00601628" w:rsidRPr="00F641C8" w:rsidRDefault="004F7A83" w:rsidP="00F641C8">
            <w:pPr>
              <w:jc w:val="center"/>
              <w:rPr>
                <w:bCs/>
                <w:sz w:val="26"/>
                <w:szCs w:val="26"/>
              </w:rPr>
            </w:pPr>
            <w:r w:rsidRPr="00F641C8">
              <w:rPr>
                <w:bCs/>
                <w:sz w:val="26"/>
                <w:szCs w:val="26"/>
              </w:rPr>
              <w:t>3</w:t>
            </w:r>
            <w:r w:rsidR="007C576F" w:rsidRPr="00F641C8">
              <w:rPr>
                <w:bCs/>
                <w:sz w:val="26"/>
                <w:szCs w:val="26"/>
              </w:rPr>
              <w:t>3</w:t>
            </w:r>
          </w:p>
        </w:tc>
      </w:tr>
      <w:tr w:rsidR="00601628" w:rsidRPr="00F641C8" w:rsidTr="00EC2414">
        <w:tc>
          <w:tcPr>
            <w:tcW w:w="1417" w:type="dxa"/>
          </w:tcPr>
          <w:p w:rsidR="00601628" w:rsidRPr="00F641C8" w:rsidRDefault="000745FC" w:rsidP="00F641C8">
            <w:pPr>
              <w:widowControl w:val="0"/>
              <w:autoSpaceDE w:val="0"/>
              <w:autoSpaceDN w:val="0"/>
              <w:adjustRightInd w:val="0"/>
              <w:rPr>
                <w:sz w:val="26"/>
                <w:szCs w:val="26"/>
              </w:rPr>
            </w:pPr>
            <w:r w:rsidRPr="00F641C8">
              <w:rPr>
                <w:sz w:val="26"/>
                <w:szCs w:val="26"/>
              </w:rPr>
              <w:t xml:space="preserve">Глава </w:t>
            </w:r>
            <w:r w:rsidR="00601628" w:rsidRPr="00F641C8">
              <w:rPr>
                <w:sz w:val="26"/>
                <w:szCs w:val="26"/>
              </w:rPr>
              <w:t xml:space="preserve">16. </w:t>
            </w:r>
            <w:r w:rsidR="00601628" w:rsidRPr="00F641C8">
              <w:rPr>
                <w:sz w:val="26"/>
                <w:szCs w:val="26"/>
                <w:lang w:eastAsia="zh-CN"/>
              </w:rPr>
              <w:t xml:space="preserve"> </w:t>
            </w:r>
          </w:p>
        </w:tc>
        <w:tc>
          <w:tcPr>
            <w:tcW w:w="6797" w:type="dxa"/>
          </w:tcPr>
          <w:p w:rsidR="00601628" w:rsidRPr="00F641C8" w:rsidRDefault="00601628" w:rsidP="00F641C8">
            <w:pPr>
              <w:widowControl w:val="0"/>
              <w:autoSpaceDE w:val="0"/>
              <w:autoSpaceDN w:val="0"/>
              <w:adjustRightInd w:val="0"/>
              <w:rPr>
                <w:sz w:val="26"/>
                <w:szCs w:val="26"/>
              </w:rPr>
            </w:pPr>
            <w:r w:rsidRPr="00F641C8">
              <w:rPr>
                <w:sz w:val="26"/>
                <w:szCs w:val="26"/>
                <w:lang w:eastAsia="zh-CN"/>
              </w:rPr>
              <w:t>Минимальная доля товаров Российского происхождения</w:t>
            </w:r>
          </w:p>
        </w:tc>
        <w:tc>
          <w:tcPr>
            <w:tcW w:w="681" w:type="dxa"/>
            <w:vAlign w:val="center"/>
          </w:tcPr>
          <w:p w:rsidR="00601628" w:rsidRPr="00F641C8" w:rsidRDefault="004F7A83" w:rsidP="00F641C8">
            <w:pPr>
              <w:jc w:val="center"/>
              <w:rPr>
                <w:bCs/>
                <w:sz w:val="26"/>
                <w:szCs w:val="26"/>
              </w:rPr>
            </w:pPr>
            <w:r w:rsidRPr="00F641C8">
              <w:rPr>
                <w:bCs/>
                <w:sz w:val="26"/>
                <w:szCs w:val="26"/>
              </w:rPr>
              <w:t>3</w:t>
            </w:r>
            <w:r w:rsidR="000248E4" w:rsidRPr="00F641C8">
              <w:rPr>
                <w:bCs/>
                <w:sz w:val="26"/>
                <w:szCs w:val="26"/>
              </w:rPr>
              <w:t>4</w:t>
            </w:r>
          </w:p>
        </w:tc>
      </w:tr>
      <w:tr w:rsidR="00601628" w:rsidRPr="00F641C8" w:rsidTr="00EC2414">
        <w:tc>
          <w:tcPr>
            <w:tcW w:w="1417" w:type="dxa"/>
          </w:tcPr>
          <w:p w:rsidR="00601628" w:rsidRPr="00F641C8" w:rsidRDefault="000745FC" w:rsidP="00F641C8">
            <w:pPr>
              <w:widowControl w:val="0"/>
              <w:autoSpaceDE w:val="0"/>
              <w:autoSpaceDN w:val="0"/>
              <w:adjustRightInd w:val="0"/>
              <w:rPr>
                <w:bCs/>
                <w:kern w:val="32"/>
                <w:sz w:val="26"/>
                <w:szCs w:val="26"/>
                <w:lang w:val="en-US"/>
              </w:rPr>
            </w:pPr>
            <w:r w:rsidRPr="00F641C8">
              <w:rPr>
                <w:bCs/>
                <w:kern w:val="32"/>
                <w:sz w:val="26"/>
                <w:szCs w:val="26"/>
              </w:rPr>
              <w:t xml:space="preserve">Раздел </w:t>
            </w:r>
            <w:r w:rsidRPr="00F641C8">
              <w:rPr>
                <w:bCs/>
                <w:kern w:val="32"/>
                <w:sz w:val="26"/>
                <w:szCs w:val="26"/>
                <w:lang w:val="en-US"/>
              </w:rPr>
              <w:t>II</w:t>
            </w:r>
          </w:p>
        </w:tc>
        <w:tc>
          <w:tcPr>
            <w:tcW w:w="6797" w:type="dxa"/>
          </w:tcPr>
          <w:p w:rsidR="00601628" w:rsidRPr="00F641C8" w:rsidRDefault="00601628" w:rsidP="00F641C8">
            <w:pPr>
              <w:widowControl w:val="0"/>
              <w:autoSpaceDE w:val="0"/>
              <w:autoSpaceDN w:val="0"/>
              <w:adjustRightInd w:val="0"/>
              <w:rPr>
                <w:sz w:val="26"/>
                <w:szCs w:val="26"/>
              </w:rPr>
            </w:pPr>
            <w:r w:rsidRPr="00F641C8">
              <w:rPr>
                <w:bCs/>
                <w:kern w:val="32"/>
                <w:sz w:val="26"/>
                <w:szCs w:val="26"/>
              </w:rPr>
              <w:t>Способы закупок</w:t>
            </w:r>
          </w:p>
        </w:tc>
        <w:tc>
          <w:tcPr>
            <w:tcW w:w="681" w:type="dxa"/>
            <w:vAlign w:val="center"/>
          </w:tcPr>
          <w:p w:rsidR="00601628" w:rsidRPr="00F641C8" w:rsidRDefault="004F7A83" w:rsidP="00F641C8">
            <w:pPr>
              <w:jc w:val="center"/>
              <w:rPr>
                <w:bCs/>
                <w:sz w:val="26"/>
                <w:szCs w:val="26"/>
              </w:rPr>
            </w:pPr>
            <w:r w:rsidRPr="00F641C8">
              <w:rPr>
                <w:bCs/>
                <w:sz w:val="26"/>
                <w:szCs w:val="26"/>
              </w:rPr>
              <w:t>3</w:t>
            </w:r>
            <w:r w:rsidR="007C576F" w:rsidRPr="00F641C8">
              <w:rPr>
                <w:bCs/>
                <w:sz w:val="26"/>
                <w:szCs w:val="26"/>
              </w:rPr>
              <w:t>5</w:t>
            </w:r>
          </w:p>
        </w:tc>
      </w:tr>
      <w:tr w:rsidR="00601628" w:rsidRPr="00F641C8" w:rsidTr="00EC2414">
        <w:tc>
          <w:tcPr>
            <w:tcW w:w="1417" w:type="dxa"/>
          </w:tcPr>
          <w:p w:rsidR="00601628" w:rsidRPr="00F641C8" w:rsidRDefault="000745FC" w:rsidP="00F641C8">
            <w:pPr>
              <w:widowControl w:val="0"/>
              <w:autoSpaceDE w:val="0"/>
              <w:autoSpaceDN w:val="0"/>
              <w:adjustRightInd w:val="0"/>
              <w:rPr>
                <w:sz w:val="26"/>
                <w:szCs w:val="26"/>
              </w:rPr>
            </w:pPr>
            <w:r w:rsidRPr="00F641C8">
              <w:rPr>
                <w:sz w:val="26"/>
                <w:szCs w:val="26"/>
              </w:rPr>
              <w:t xml:space="preserve">Глава </w:t>
            </w:r>
            <w:r w:rsidRPr="00F641C8">
              <w:rPr>
                <w:sz w:val="26"/>
                <w:szCs w:val="26"/>
                <w:lang w:val="en-US"/>
              </w:rPr>
              <w:t>17</w:t>
            </w:r>
            <w:r w:rsidR="00601628" w:rsidRPr="00F641C8">
              <w:rPr>
                <w:sz w:val="26"/>
                <w:szCs w:val="26"/>
              </w:rPr>
              <w:t>.</w:t>
            </w:r>
          </w:p>
        </w:tc>
        <w:tc>
          <w:tcPr>
            <w:tcW w:w="6797" w:type="dxa"/>
          </w:tcPr>
          <w:p w:rsidR="00601628" w:rsidRPr="00F641C8" w:rsidRDefault="007760C5" w:rsidP="00F641C8">
            <w:pPr>
              <w:autoSpaceDE w:val="0"/>
              <w:autoSpaceDN w:val="0"/>
              <w:adjustRightInd w:val="0"/>
              <w:rPr>
                <w:sz w:val="26"/>
                <w:szCs w:val="26"/>
              </w:rPr>
            </w:pPr>
            <w:r w:rsidRPr="00F641C8">
              <w:rPr>
                <w:sz w:val="26"/>
                <w:szCs w:val="26"/>
              </w:rPr>
              <w:t xml:space="preserve"> Общие требования по проведению закупок</w:t>
            </w:r>
          </w:p>
        </w:tc>
        <w:tc>
          <w:tcPr>
            <w:tcW w:w="681" w:type="dxa"/>
            <w:vAlign w:val="center"/>
          </w:tcPr>
          <w:p w:rsidR="00601628" w:rsidRPr="00F641C8" w:rsidRDefault="007760C5" w:rsidP="00F641C8">
            <w:pPr>
              <w:jc w:val="center"/>
              <w:rPr>
                <w:bCs/>
                <w:sz w:val="26"/>
                <w:szCs w:val="26"/>
              </w:rPr>
            </w:pPr>
            <w:r w:rsidRPr="00F641C8">
              <w:rPr>
                <w:bCs/>
                <w:sz w:val="26"/>
                <w:szCs w:val="26"/>
              </w:rPr>
              <w:t>3</w:t>
            </w:r>
            <w:r w:rsidR="007C576F" w:rsidRPr="00F641C8">
              <w:rPr>
                <w:bCs/>
                <w:sz w:val="26"/>
                <w:szCs w:val="26"/>
              </w:rPr>
              <w:t>6</w:t>
            </w:r>
          </w:p>
        </w:tc>
      </w:tr>
      <w:tr w:rsidR="00601628" w:rsidRPr="00F641C8" w:rsidTr="00EC2414">
        <w:tc>
          <w:tcPr>
            <w:tcW w:w="1417" w:type="dxa"/>
          </w:tcPr>
          <w:p w:rsidR="00601628" w:rsidRPr="00F641C8" w:rsidRDefault="000745FC" w:rsidP="00F641C8">
            <w:pPr>
              <w:widowControl w:val="0"/>
              <w:autoSpaceDE w:val="0"/>
              <w:autoSpaceDN w:val="0"/>
              <w:adjustRightInd w:val="0"/>
              <w:outlineLvl w:val="1"/>
              <w:rPr>
                <w:sz w:val="26"/>
                <w:szCs w:val="26"/>
              </w:rPr>
            </w:pPr>
            <w:r w:rsidRPr="00F641C8">
              <w:rPr>
                <w:sz w:val="26"/>
                <w:szCs w:val="26"/>
              </w:rPr>
              <w:t xml:space="preserve">Глава </w:t>
            </w:r>
            <w:r w:rsidRPr="00F641C8">
              <w:rPr>
                <w:sz w:val="26"/>
                <w:szCs w:val="26"/>
                <w:lang w:val="en-US"/>
              </w:rPr>
              <w:t>18</w:t>
            </w:r>
            <w:r w:rsidR="00601628" w:rsidRPr="00F641C8">
              <w:rPr>
                <w:sz w:val="26"/>
                <w:szCs w:val="26"/>
              </w:rPr>
              <w:t>.</w:t>
            </w:r>
          </w:p>
        </w:tc>
        <w:tc>
          <w:tcPr>
            <w:tcW w:w="6797" w:type="dxa"/>
          </w:tcPr>
          <w:p w:rsidR="00601628" w:rsidRPr="00F641C8" w:rsidRDefault="00601628" w:rsidP="00F641C8">
            <w:pPr>
              <w:widowControl w:val="0"/>
              <w:autoSpaceDE w:val="0"/>
              <w:autoSpaceDN w:val="0"/>
              <w:adjustRightInd w:val="0"/>
              <w:outlineLvl w:val="1"/>
              <w:rPr>
                <w:sz w:val="26"/>
                <w:szCs w:val="26"/>
              </w:rPr>
            </w:pPr>
            <w:r w:rsidRPr="00F641C8">
              <w:rPr>
                <w:sz w:val="26"/>
                <w:szCs w:val="26"/>
              </w:rPr>
              <w:t>Критерии оценки заявок</w:t>
            </w:r>
          </w:p>
        </w:tc>
        <w:tc>
          <w:tcPr>
            <w:tcW w:w="681" w:type="dxa"/>
            <w:vAlign w:val="center"/>
          </w:tcPr>
          <w:p w:rsidR="00601628" w:rsidRPr="00F641C8" w:rsidRDefault="007760C5" w:rsidP="00F641C8">
            <w:pPr>
              <w:jc w:val="center"/>
              <w:rPr>
                <w:bCs/>
                <w:sz w:val="26"/>
                <w:szCs w:val="26"/>
              </w:rPr>
            </w:pPr>
            <w:r w:rsidRPr="00F641C8">
              <w:rPr>
                <w:bCs/>
                <w:sz w:val="26"/>
                <w:szCs w:val="26"/>
              </w:rPr>
              <w:t>4</w:t>
            </w:r>
            <w:r w:rsidR="007C576F" w:rsidRPr="00F641C8">
              <w:rPr>
                <w:bCs/>
                <w:sz w:val="26"/>
                <w:szCs w:val="26"/>
              </w:rPr>
              <w:t>3</w:t>
            </w:r>
          </w:p>
        </w:tc>
      </w:tr>
      <w:tr w:rsidR="00601628" w:rsidRPr="00F641C8" w:rsidTr="00EC2414">
        <w:tc>
          <w:tcPr>
            <w:tcW w:w="1417" w:type="dxa"/>
          </w:tcPr>
          <w:p w:rsidR="00601628" w:rsidRPr="00F641C8" w:rsidRDefault="000745FC" w:rsidP="00F641C8">
            <w:pPr>
              <w:pStyle w:val="ConsPlusNormal"/>
              <w:jc w:val="both"/>
              <w:outlineLvl w:val="1"/>
              <w:rPr>
                <w:sz w:val="26"/>
                <w:szCs w:val="26"/>
              </w:rPr>
            </w:pPr>
            <w:r w:rsidRPr="00F641C8">
              <w:rPr>
                <w:sz w:val="26"/>
                <w:szCs w:val="26"/>
              </w:rPr>
              <w:t xml:space="preserve">Глава </w:t>
            </w:r>
            <w:r w:rsidRPr="00F641C8">
              <w:rPr>
                <w:sz w:val="26"/>
                <w:szCs w:val="26"/>
                <w:lang w:val="en-US"/>
              </w:rPr>
              <w:t>19</w:t>
            </w:r>
            <w:r w:rsidR="00601628" w:rsidRPr="00F641C8">
              <w:rPr>
                <w:sz w:val="26"/>
                <w:szCs w:val="26"/>
              </w:rPr>
              <w:t>.</w:t>
            </w:r>
          </w:p>
        </w:tc>
        <w:tc>
          <w:tcPr>
            <w:tcW w:w="6797" w:type="dxa"/>
          </w:tcPr>
          <w:p w:rsidR="00601628" w:rsidRPr="00F641C8" w:rsidRDefault="00601628" w:rsidP="00F641C8">
            <w:pPr>
              <w:pStyle w:val="ConsPlusNormal"/>
              <w:jc w:val="both"/>
              <w:outlineLvl w:val="1"/>
              <w:rPr>
                <w:sz w:val="26"/>
                <w:szCs w:val="26"/>
              </w:rPr>
            </w:pPr>
            <w:r w:rsidRPr="00F641C8">
              <w:rPr>
                <w:sz w:val="26"/>
                <w:szCs w:val="26"/>
              </w:rPr>
              <w:t>Порядок проведения конкурса в электронной форме</w:t>
            </w:r>
          </w:p>
        </w:tc>
        <w:tc>
          <w:tcPr>
            <w:tcW w:w="681" w:type="dxa"/>
            <w:vAlign w:val="center"/>
          </w:tcPr>
          <w:p w:rsidR="00601628" w:rsidRPr="00F641C8" w:rsidRDefault="007760C5" w:rsidP="00F641C8">
            <w:pPr>
              <w:jc w:val="center"/>
              <w:rPr>
                <w:bCs/>
                <w:sz w:val="26"/>
                <w:szCs w:val="26"/>
              </w:rPr>
            </w:pPr>
            <w:r w:rsidRPr="00F641C8">
              <w:rPr>
                <w:bCs/>
                <w:sz w:val="26"/>
                <w:szCs w:val="26"/>
              </w:rPr>
              <w:t>4</w:t>
            </w:r>
            <w:r w:rsidR="007C576F" w:rsidRPr="00F641C8">
              <w:rPr>
                <w:bCs/>
                <w:sz w:val="26"/>
                <w:szCs w:val="26"/>
              </w:rPr>
              <w:t>4</w:t>
            </w:r>
          </w:p>
        </w:tc>
      </w:tr>
      <w:tr w:rsidR="00601628" w:rsidRPr="00F641C8" w:rsidTr="00EC2414">
        <w:tc>
          <w:tcPr>
            <w:tcW w:w="1417" w:type="dxa"/>
          </w:tcPr>
          <w:p w:rsidR="00601628" w:rsidRPr="00F641C8" w:rsidRDefault="000745FC" w:rsidP="00F641C8">
            <w:pPr>
              <w:tabs>
                <w:tab w:val="left" w:pos="0"/>
              </w:tabs>
              <w:autoSpaceDE w:val="0"/>
              <w:autoSpaceDN w:val="0"/>
              <w:adjustRightInd w:val="0"/>
              <w:rPr>
                <w:sz w:val="26"/>
                <w:szCs w:val="26"/>
              </w:rPr>
            </w:pPr>
            <w:r w:rsidRPr="00F641C8">
              <w:rPr>
                <w:sz w:val="26"/>
                <w:szCs w:val="26"/>
              </w:rPr>
              <w:t xml:space="preserve">Глава </w:t>
            </w:r>
            <w:r w:rsidRPr="00F641C8">
              <w:rPr>
                <w:sz w:val="26"/>
                <w:szCs w:val="26"/>
                <w:lang w:val="en-US"/>
              </w:rPr>
              <w:t>20</w:t>
            </w:r>
            <w:r w:rsidR="00601628" w:rsidRPr="00F641C8">
              <w:rPr>
                <w:sz w:val="26"/>
                <w:szCs w:val="26"/>
              </w:rPr>
              <w:t>.</w:t>
            </w:r>
          </w:p>
        </w:tc>
        <w:tc>
          <w:tcPr>
            <w:tcW w:w="6797" w:type="dxa"/>
          </w:tcPr>
          <w:p w:rsidR="00601628" w:rsidRPr="00F641C8" w:rsidRDefault="00601628" w:rsidP="00F641C8">
            <w:pPr>
              <w:tabs>
                <w:tab w:val="left" w:pos="0"/>
              </w:tabs>
              <w:autoSpaceDE w:val="0"/>
              <w:autoSpaceDN w:val="0"/>
              <w:adjustRightInd w:val="0"/>
              <w:rPr>
                <w:sz w:val="26"/>
                <w:szCs w:val="26"/>
              </w:rPr>
            </w:pPr>
            <w:r w:rsidRPr="00F641C8">
              <w:rPr>
                <w:sz w:val="26"/>
                <w:szCs w:val="26"/>
              </w:rPr>
              <w:t>Порядок проведения аукциона в электронной форме</w:t>
            </w:r>
          </w:p>
        </w:tc>
        <w:tc>
          <w:tcPr>
            <w:tcW w:w="681" w:type="dxa"/>
            <w:vAlign w:val="center"/>
          </w:tcPr>
          <w:p w:rsidR="00601628" w:rsidRPr="00F641C8" w:rsidRDefault="007760C5" w:rsidP="00F641C8">
            <w:pPr>
              <w:jc w:val="center"/>
              <w:rPr>
                <w:bCs/>
                <w:sz w:val="26"/>
                <w:szCs w:val="26"/>
              </w:rPr>
            </w:pPr>
            <w:r w:rsidRPr="00F641C8">
              <w:rPr>
                <w:bCs/>
                <w:sz w:val="26"/>
                <w:szCs w:val="26"/>
              </w:rPr>
              <w:t>4</w:t>
            </w:r>
            <w:r w:rsidR="007C576F" w:rsidRPr="00F641C8">
              <w:rPr>
                <w:bCs/>
                <w:sz w:val="26"/>
                <w:szCs w:val="26"/>
              </w:rPr>
              <w:t>6</w:t>
            </w:r>
          </w:p>
        </w:tc>
      </w:tr>
      <w:tr w:rsidR="00601628" w:rsidRPr="00F641C8" w:rsidTr="00EC2414">
        <w:tc>
          <w:tcPr>
            <w:tcW w:w="1417" w:type="dxa"/>
          </w:tcPr>
          <w:p w:rsidR="00601628" w:rsidRPr="00F641C8" w:rsidRDefault="000745FC" w:rsidP="00F641C8">
            <w:pPr>
              <w:pStyle w:val="af7"/>
              <w:rPr>
                <w:rFonts w:ascii="Times New Roman" w:hAnsi="Times New Roman"/>
                <w:bCs/>
                <w:iCs/>
                <w:sz w:val="26"/>
                <w:szCs w:val="26"/>
              </w:rPr>
            </w:pPr>
            <w:r w:rsidRPr="00F641C8">
              <w:rPr>
                <w:rFonts w:ascii="Times New Roman" w:hAnsi="Times New Roman"/>
                <w:bCs/>
                <w:iCs/>
                <w:sz w:val="26"/>
                <w:szCs w:val="26"/>
              </w:rPr>
              <w:t>Глава 2</w:t>
            </w:r>
            <w:r w:rsidRPr="00F641C8">
              <w:rPr>
                <w:rFonts w:ascii="Times New Roman" w:hAnsi="Times New Roman"/>
                <w:bCs/>
                <w:iCs/>
                <w:sz w:val="26"/>
                <w:szCs w:val="26"/>
                <w:lang w:val="en-US"/>
              </w:rPr>
              <w:t>1</w:t>
            </w:r>
            <w:r w:rsidR="00601628" w:rsidRPr="00F641C8">
              <w:rPr>
                <w:rFonts w:ascii="Times New Roman" w:hAnsi="Times New Roman"/>
                <w:bCs/>
                <w:iCs/>
                <w:sz w:val="26"/>
                <w:szCs w:val="26"/>
              </w:rPr>
              <w:t>.</w:t>
            </w:r>
          </w:p>
        </w:tc>
        <w:tc>
          <w:tcPr>
            <w:tcW w:w="6797" w:type="dxa"/>
          </w:tcPr>
          <w:p w:rsidR="00601628" w:rsidRPr="00F641C8" w:rsidRDefault="00601628" w:rsidP="00F641C8">
            <w:pPr>
              <w:pStyle w:val="af7"/>
              <w:rPr>
                <w:rFonts w:ascii="Times New Roman" w:hAnsi="Times New Roman"/>
                <w:sz w:val="26"/>
                <w:szCs w:val="26"/>
              </w:rPr>
            </w:pPr>
            <w:r w:rsidRPr="00F641C8">
              <w:rPr>
                <w:rFonts w:ascii="Times New Roman" w:hAnsi="Times New Roman"/>
                <w:bCs/>
                <w:iCs/>
                <w:sz w:val="26"/>
                <w:szCs w:val="26"/>
              </w:rPr>
              <w:t xml:space="preserve">Запрос котировок в электронной форме </w:t>
            </w:r>
          </w:p>
        </w:tc>
        <w:tc>
          <w:tcPr>
            <w:tcW w:w="681" w:type="dxa"/>
            <w:vAlign w:val="center"/>
          </w:tcPr>
          <w:p w:rsidR="00601628" w:rsidRPr="00F641C8" w:rsidRDefault="007760C5" w:rsidP="00F641C8">
            <w:pPr>
              <w:jc w:val="center"/>
              <w:rPr>
                <w:bCs/>
                <w:sz w:val="26"/>
                <w:szCs w:val="26"/>
              </w:rPr>
            </w:pPr>
            <w:r w:rsidRPr="00F641C8">
              <w:rPr>
                <w:bCs/>
                <w:sz w:val="26"/>
                <w:szCs w:val="26"/>
              </w:rPr>
              <w:t>4</w:t>
            </w:r>
            <w:r w:rsidR="007C576F" w:rsidRPr="00F641C8">
              <w:rPr>
                <w:bCs/>
                <w:sz w:val="26"/>
                <w:szCs w:val="26"/>
              </w:rPr>
              <w:t>9</w:t>
            </w:r>
          </w:p>
        </w:tc>
      </w:tr>
      <w:tr w:rsidR="00601628" w:rsidRPr="00F641C8" w:rsidTr="00EC2414">
        <w:tc>
          <w:tcPr>
            <w:tcW w:w="1417" w:type="dxa"/>
          </w:tcPr>
          <w:p w:rsidR="00601628" w:rsidRPr="00F641C8" w:rsidRDefault="000745FC" w:rsidP="00F641C8">
            <w:pPr>
              <w:pStyle w:val="af7"/>
              <w:rPr>
                <w:rFonts w:ascii="Times New Roman" w:hAnsi="Times New Roman"/>
                <w:sz w:val="26"/>
                <w:szCs w:val="26"/>
              </w:rPr>
            </w:pPr>
            <w:r w:rsidRPr="00F641C8">
              <w:rPr>
                <w:rFonts w:ascii="Times New Roman" w:hAnsi="Times New Roman"/>
                <w:sz w:val="26"/>
                <w:szCs w:val="26"/>
              </w:rPr>
              <w:t>Глава 2</w:t>
            </w:r>
            <w:r w:rsidRPr="00F641C8">
              <w:rPr>
                <w:rFonts w:ascii="Times New Roman" w:hAnsi="Times New Roman"/>
                <w:sz w:val="26"/>
                <w:szCs w:val="26"/>
                <w:lang w:val="en-US"/>
              </w:rPr>
              <w:t>2</w:t>
            </w:r>
            <w:r w:rsidR="00601628" w:rsidRPr="00F641C8">
              <w:rPr>
                <w:rFonts w:ascii="Times New Roman" w:hAnsi="Times New Roman"/>
                <w:sz w:val="26"/>
                <w:szCs w:val="26"/>
              </w:rPr>
              <w:t>.</w:t>
            </w:r>
          </w:p>
        </w:tc>
        <w:tc>
          <w:tcPr>
            <w:tcW w:w="6797" w:type="dxa"/>
          </w:tcPr>
          <w:p w:rsidR="00601628" w:rsidRPr="00F641C8" w:rsidRDefault="00601628" w:rsidP="00F641C8">
            <w:pPr>
              <w:pStyle w:val="af7"/>
              <w:rPr>
                <w:rFonts w:ascii="Times New Roman" w:hAnsi="Times New Roman"/>
                <w:sz w:val="26"/>
                <w:szCs w:val="26"/>
              </w:rPr>
            </w:pPr>
            <w:r w:rsidRPr="00F641C8">
              <w:rPr>
                <w:rFonts w:ascii="Times New Roman" w:hAnsi="Times New Roman"/>
                <w:bCs/>
                <w:iCs/>
                <w:sz w:val="26"/>
                <w:szCs w:val="26"/>
              </w:rPr>
              <w:t>Запрос предложений в электронной форме</w:t>
            </w:r>
          </w:p>
        </w:tc>
        <w:tc>
          <w:tcPr>
            <w:tcW w:w="681" w:type="dxa"/>
            <w:vAlign w:val="center"/>
          </w:tcPr>
          <w:p w:rsidR="00601628" w:rsidRPr="00F641C8" w:rsidRDefault="007C576F" w:rsidP="00F641C8">
            <w:pPr>
              <w:jc w:val="center"/>
              <w:rPr>
                <w:bCs/>
                <w:sz w:val="26"/>
                <w:szCs w:val="26"/>
              </w:rPr>
            </w:pPr>
            <w:r w:rsidRPr="00F641C8">
              <w:rPr>
                <w:bCs/>
                <w:sz w:val="26"/>
                <w:szCs w:val="26"/>
              </w:rPr>
              <w:t>51</w:t>
            </w:r>
          </w:p>
        </w:tc>
      </w:tr>
      <w:tr w:rsidR="007760C5" w:rsidRPr="00F641C8" w:rsidTr="00EC2414">
        <w:tc>
          <w:tcPr>
            <w:tcW w:w="1417" w:type="dxa"/>
          </w:tcPr>
          <w:p w:rsidR="007760C5" w:rsidRPr="00F641C8" w:rsidRDefault="007760C5" w:rsidP="00F641C8">
            <w:pPr>
              <w:widowControl w:val="0"/>
              <w:autoSpaceDE w:val="0"/>
              <w:autoSpaceDN w:val="0"/>
              <w:adjustRightInd w:val="0"/>
              <w:rPr>
                <w:sz w:val="26"/>
                <w:szCs w:val="26"/>
              </w:rPr>
            </w:pPr>
            <w:r w:rsidRPr="00F641C8">
              <w:rPr>
                <w:sz w:val="26"/>
                <w:szCs w:val="26"/>
              </w:rPr>
              <w:t>Глава 23.</w:t>
            </w:r>
          </w:p>
        </w:tc>
        <w:tc>
          <w:tcPr>
            <w:tcW w:w="6797" w:type="dxa"/>
          </w:tcPr>
          <w:p w:rsidR="007760C5" w:rsidRPr="00F641C8" w:rsidRDefault="007760C5" w:rsidP="00F641C8">
            <w:pPr>
              <w:pStyle w:val="Default"/>
              <w:rPr>
                <w:sz w:val="26"/>
                <w:szCs w:val="26"/>
              </w:rPr>
            </w:pPr>
            <w:r w:rsidRPr="00F641C8">
              <w:rPr>
                <w:sz w:val="26"/>
                <w:szCs w:val="26"/>
              </w:rPr>
              <w:t>К</w:t>
            </w:r>
            <w:r w:rsidRPr="00F641C8">
              <w:rPr>
                <w:bCs/>
                <w:sz w:val="26"/>
                <w:szCs w:val="26"/>
              </w:rPr>
              <w:t>онкурентный отбор, ценовой отбор.</w:t>
            </w:r>
          </w:p>
        </w:tc>
        <w:tc>
          <w:tcPr>
            <w:tcW w:w="681" w:type="dxa"/>
            <w:vAlign w:val="center"/>
          </w:tcPr>
          <w:p w:rsidR="007760C5" w:rsidRPr="00F641C8" w:rsidRDefault="007760C5" w:rsidP="00F641C8">
            <w:pPr>
              <w:jc w:val="center"/>
              <w:rPr>
                <w:bCs/>
                <w:sz w:val="26"/>
                <w:szCs w:val="26"/>
              </w:rPr>
            </w:pPr>
            <w:r w:rsidRPr="00F641C8">
              <w:rPr>
                <w:bCs/>
                <w:sz w:val="26"/>
                <w:szCs w:val="26"/>
              </w:rPr>
              <w:t>5</w:t>
            </w:r>
            <w:r w:rsidR="007C576F" w:rsidRPr="00F641C8">
              <w:rPr>
                <w:bCs/>
                <w:sz w:val="26"/>
                <w:szCs w:val="26"/>
              </w:rPr>
              <w:t>3</w:t>
            </w:r>
          </w:p>
        </w:tc>
      </w:tr>
      <w:tr w:rsidR="00601628" w:rsidRPr="00F641C8" w:rsidTr="00EC2414">
        <w:tc>
          <w:tcPr>
            <w:tcW w:w="1417" w:type="dxa"/>
          </w:tcPr>
          <w:p w:rsidR="00601628" w:rsidRPr="00F641C8" w:rsidRDefault="000745FC" w:rsidP="00F641C8">
            <w:pPr>
              <w:widowControl w:val="0"/>
              <w:autoSpaceDE w:val="0"/>
              <w:autoSpaceDN w:val="0"/>
              <w:adjustRightInd w:val="0"/>
              <w:rPr>
                <w:sz w:val="26"/>
                <w:szCs w:val="26"/>
              </w:rPr>
            </w:pPr>
            <w:r w:rsidRPr="00F641C8">
              <w:rPr>
                <w:sz w:val="26"/>
                <w:szCs w:val="26"/>
              </w:rPr>
              <w:t>Глава 2</w:t>
            </w:r>
            <w:r w:rsidR="007760C5" w:rsidRPr="00F641C8">
              <w:rPr>
                <w:sz w:val="26"/>
                <w:szCs w:val="26"/>
              </w:rPr>
              <w:t>4</w:t>
            </w:r>
            <w:r w:rsidR="00601628" w:rsidRPr="00F641C8">
              <w:rPr>
                <w:sz w:val="26"/>
                <w:szCs w:val="26"/>
              </w:rPr>
              <w:t>.</w:t>
            </w:r>
          </w:p>
        </w:tc>
        <w:tc>
          <w:tcPr>
            <w:tcW w:w="6797" w:type="dxa"/>
          </w:tcPr>
          <w:p w:rsidR="00601628" w:rsidRPr="00F641C8" w:rsidRDefault="00601628" w:rsidP="00F641C8">
            <w:pPr>
              <w:widowControl w:val="0"/>
              <w:autoSpaceDE w:val="0"/>
              <w:autoSpaceDN w:val="0"/>
              <w:adjustRightInd w:val="0"/>
              <w:rPr>
                <w:sz w:val="26"/>
                <w:szCs w:val="26"/>
              </w:rPr>
            </w:pPr>
            <w:r w:rsidRPr="00F641C8">
              <w:rPr>
                <w:sz w:val="26"/>
                <w:szCs w:val="26"/>
              </w:rPr>
              <w:t>Предквалификационный отбор</w:t>
            </w:r>
          </w:p>
        </w:tc>
        <w:tc>
          <w:tcPr>
            <w:tcW w:w="681" w:type="dxa"/>
            <w:vAlign w:val="center"/>
          </w:tcPr>
          <w:p w:rsidR="00601628" w:rsidRPr="00F641C8" w:rsidRDefault="000248E4" w:rsidP="00F641C8">
            <w:pPr>
              <w:jc w:val="center"/>
              <w:rPr>
                <w:bCs/>
                <w:sz w:val="26"/>
                <w:szCs w:val="26"/>
              </w:rPr>
            </w:pPr>
            <w:r w:rsidRPr="00F641C8">
              <w:rPr>
                <w:bCs/>
                <w:sz w:val="26"/>
                <w:szCs w:val="26"/>
              </w:rPr>
              <w:t>59</w:t>
            </w:r>
          </w:p>
        </w:tc>
      </w:tr>
      <w:tr w:rsidR="006B2D1D" w:rsidRPr="00F641C8" w:rsidTr="00EC2414">
        <w:trPr>
          <w:trHeight w:val="338"/>
        </w:trPr>
        <w:tc>
          <w:tcPr>
            <w:tcW w:w="1417" w:type="dxa"/>
          </w:tcPr>
          <w:p w:rsidR="006B2D1D" w:rsidRPr="00F641C8" w:rsidRDefault="000745FC" w:rsidP="00F641C8">
            <w:pPr>
              <w:widowControl w:val="0"/>
              <w:autoSpaceDE w:val="0"/>
              <w:autoSpaceDN w:val="0"/>
              <w:adjustRightInd w:val="0"/>
              <w:outlineLvl w:val="1"/>
              <w:rPr>
                <w:sz w:val="26"/>
                <w:szCs w:val="26"/>
              </w:rPr>
            </w:pPr>
            <w:r w:rsidRPr="00F641C8">
              <w:rPr>
                <w:sz w:val="26"/>
                <w:szCs w:val="26"/>
              </w:rPr>
              <w:t>Глава 2</w:t>
            </w:r>
            <w:r w:rsidR="007760C5" w:rsidRPr="00F641C8">
              <w:rPr>
                <w:sz w:val="26"/>
                <w:szCs w:val="26"/>
              </w:rPr>
              <w:t>5</w:t>
            </w:r>
            <w:r w:rsidRPr="00F641C8">
              <w:rPr>
                <w:sz w:val="26"/>
                <w:szCs w:val="26"/>
              </w:rPr>
              <w:t>.</w:t>
            </w:r>
          </w:p>
        </w:tc>
        <w:tc>
          <w:tcPr>
            <w:tcW w:w="6797" w:type="dxa"/>
          </w:tcPr>
          <w:p w:rsidR="006B2D1D" w:rsidRPr="00F641C8" w:rsidRDefault="007760C5" w:rsidP="00F641C8">
            <w:pPr>
              <w:pStyle w:val="af7"/>
              <w:tabs>
                <w:tab w:val="left" w:pos="2410"/>
              </w:tabs>
              <w:jc w:val="both"/>
              <w:rPr>
                <w:b/>
                <w:sz w:val="26"/>
                <w:szCs w:val="26"/>
              </w:rPr>
            </w:pPr>
            <w:r w:rsidRPr="00F641C8">
              <w:rPr>
                <w:rFonts w:ascii="Times New Roman" w:hAnsi="Times New Roman"/>
                <w:sz w:val="26"/>
                <w:szCs w:val="26"/>
              </w:rPr>
              <w:t>Особенности проведения закупок с ограниченным участием в электронной форме</w:t>
            </w:r>
          </w:p>
        </w:tc>
        <w:tc>
          <w:tcPr>
            <w:tcW w:w="681" w:type="dxa"/>
            <w:vAlign w:val="center"/>
          </w:tcPr>
          <w:p w:rsidR="006B2D1D" w:rsidRPr="00F641C8" w:rsidRDefault="007C576F" w:rsidP="00F641C8">
            <w:pPr>
              <w:jc w:val="center"/>
              <w:rPr>
                <w:bCs/>
                <w:sz w:val="26"/>
                <w:szCs w:val="26"/>
              </w:rPr>
            </w:pPr>
            <w:r w:rsidRPr="00F641C8">
              <w:rPr>
                <w:bCs/>
                <w:sz w:val="26"/>
                <w:szCs w:val="26"/>
              </w:rPr>
              <w:t>63</w:t>
            </w:r>
          </w:p>
        </w:tc>
      </w:tr>
      <w:tr w:rsidR="00FA3170" w:rsidRPr="00F641C8" w:rsidTr="00EC2414">
        <w:trPr>
          <w:trHeight w:val="338"/>
        </w:trPr>
        <w:tc>
          <w:tcPr>
            <w:tcW w:w="1417" w:type="dxa"/>
          </w:tcPr>
          <w:p w:rsidR="00FA3170" w:rsidRPr="00F641C8" w:rsidRDefault="000745FC" w:rsidP="00F641C8">
            <w:pPr>
              <w:widowControl w:val="0"/>
              <w:autoSpaceDE w:val="0"/>
              <w:autoSpaceDN w:val="0"/>
              <w:adjustRightInd w:val="0"/>
              <w:outlineLvl w:val="1"/>
              <w:rPr>
                <w:sz w:val="26"/>
                <w:szCs w:val="26"/>
              </w:rPr>
            </w:pPr>
            <w:r w:rsidRPr="00F641C8">
              <w:rPr>
                <w:sz w:val="26"/>
                <w:szCs w:val="26"/>
              </w:rPr>
              <w:t>Глава 2</w:t>
            </w:r>
            <w:r w:rsidR="007760C5" w:rsidRPr="00F641C8">
              <w:rPr>
                <w:sz w:val="26"/>
                <w:szCs w:val="26"/>
              </w:rPr>
              <w:t>6</w:t>
            </w:r>
            <w:r w:rsidRPr="00F641C8">
              <w:rPr>
                <w:sz w:val="26"/>
                <w:szCs w:val="26"/>
              </w:rPr>
              <w:t>.</w:t>
            </w:r>
          </w:p>
        </w:tc>
        <w:tc>
          <w:tcPr>
            <w:tcW w:w="6797" w:type="dxa"/>
          </w:tcPr>
          <w:p w:rsidR="00FA3170" w:rsidRPr="00F641C8" w:rsidRDefault="00FA3170" w:rsidP="00F641C8">
            <w:pPr>
              <w:widowControl w:val="0"/>
              <w:autoSpaceDE w:val="0"/>
              <w:autoSpaceDN w:val="0"/>
              <w:adjustRightInd w:val="0"/>
              <w:outlineLvl w:val="1"/>
              <w:rPr>
                <w:sz w:val="26"/>
                <w:szCs w:val="26"/>
              </w:rPr>
            </w:pPr>
            <w:r w:rsidRPr="00F641C8">
              <w:rPr>
                <w:sz w:val="26"/>
                <w:szCs w:val="26"/>
              </w:rPr>
              <w:t>Закупка у единственного поставщика</w:t>
            </w:r>
          </w:p>
        </w:tc>
        <w:tc>
          <w:tcPr>
            <w:tcW w:w="681" w:type="dxa"/>
            <w:vAlign w:val="center"/>
          </w:tcPr>
          <w:p w:rsidR="00FA3170" w:rsidRPr="00F641C8" w:rsidRDefault="007760C5" w:rsidP="00F641C8">
            <w:pPr>
              <w:jc w:val="center"/>
              <w:rPr>
                <w:bCs/>
                <w:sz w:val="26"/>
                <w:szCs w:val="26"/>
              </w:rPr>
            </w:pPr>
            <w:r w:rsidRPr="00F641C8">
              <w:rPr>
                <w:bCs/>
                <w:sz w:val="26"/>
                <w:szCs w:val="26"/>
              </w:rPr>
              <w:t>6</w:t>
            </w:r>
            <w:r w:rsidR="000248E4" w:rsidRPr="00F641C8">
              <w:rPr>
                <w:bCs/>
                <w:sz w:val="26"/>
                <w:szCs w:val="26"/>
              </w:rPr>
              <w:t>3</w:t>
            </w:r>
          </w:p>
        </w:tc>
      </w:tr>
      <w:tr w:rsidR="007760C5" w:rsidRPr="00F641C8" w:rsidTr="00EC2414">
        <w:trPr>
          <w:trHeight w:val="338"/>
        </w:trPr>
        <w:tc>
          <w:tcPr>
            <w:tcW w:w="1417" w:type="dxa"/>
          </w:tcPr>
          <w:p w:rsidR="007760C5" w:rsidRPr="00F641C8" w:rsidRDefault="007760C5" w:rsidP="00F641C8">
            <w:pPr>
              <w:widowControl w:val="0"/>
              <w:autoSpaceDE w:val="0"/>
              <w:autoSpaceDN w:val="0"/>
              <w:adjustRightInd w:val="0"/>
              <w:outlineLvl w:val="1"/>
              <w:rPr>
                <w:sz w:val="26"/>
                <w:szCs w:val="26"/>
              </w:rPr>
            </w:pPr>
            <w:r w:rsidRPr="00F641C8">
              <w:rPr>
                <w:sz w:val="26"/>
                <w:szCs w:val="26"/>
              </w:rPr>
              <w:t>Глава 27.</w:t>
            </w:r>
          </w:p>
        </w:tc>
        <w:tc>
          <w:tcPr>
            <w:tcW w:w="6797" w:type="dxa"/>
          </w:tcPr>
          <w:p w:rsidR="007760C5" w:rsidRPr="00F641C8" w:rsidRDefault="007760C5" w:rsidP="00F641C8">
            <w:pPr>
              <w:widowControl w:val="0"/>
              <w:autoSpaceDE w:val="0"/>
              <w:autoSpaceDN w:val="0"/>
              <w:adjustRightInd w:val="0"/>
              <w:outlineLvl w:val="1"/>
              <w:rPr>
                <w:sz w:val="26"/>
                <w:szCs w:val="26"/>
              </w:rPr>
            </w:pPr>
            <w:r w:rsidRPr="00F641C8">
              <w:rPr>
                <w:bCs/>
                <w:sz w:val="26"/>
                <w:szCs w:val="26"/>
              </w:rPr>
              <w:t>Закупки  с использованием электронного магазина</w:t>
            </w:r>
          </w:p>
        </w:tc>
        <w:tc>
          <w:tcPr>
            <w:tcW w:w="681" w:type="dxa"/>
            <w:vAlign w:val="center"/>
          </w:tcPr>
          <w:p w:rsidR="007760C5" w:rsidRPr="00F641C8" w:rsidRDefault="007760C5" w:rsidP="00F641C8">
            <w:pPr>
              <w:jc w:val="center"/>
              <w:rPr>
                <w:bCs/>
                <w:sz w:val="26"/>
                <w:szCs w:val="26"/>
              </w:rPr>
            </w:pPr>
            <w:r w:rsidRPr="00F641C8">
              <w:rPr>
                <w:bCs/>
                <w:sz w:val="26"/>
                <w:szCs w:val="26"/>
              </w:rPr>
              <w:t>6</w:t>
            </w:r>
            <w:r w:rsidR="007C576F" w:rsidRPr="00F641C8">
              <w:rPr>
                <w:bCs/>
                <w:sz w:val="26"/>
                <w:szCs w:val="26"/>
              </w:rPr>
              <w:t>7</w:t>
            </w:r>
          </w:p>
        </w:tc>
      </w:tr>
      <w:tr w:rsidR="007760C5" w:rsidRPr="00F641C8" w:rsidTr="00EC2414">
        <w:trPr>
          <w:trHeight w:val="338"/>
        </w:trPr>
        <w:tc>
          <w:tcPr>
            <w:tcW w:w="1417" w:type="dxa"/>
          </w:tcPr>
          <w:p w:rsidR="007760C5" w:rsidRPr="00F641C8" w:rsidRDefault="007760C5" w:rsidP="00F641C8">
            <w:pPr>
              <w:widowControl w:val="0"/>
              <w:autoSpaceDE w:val="0"/>
              <w:autoSpaceDN w:val="0"/>
              <w:adjustRightInd w:val="0"/>
              <w:outlineLvl w:val="1"/>
              <w:rPr>
                <w:sz w:val="26"/>
                <w:szCs w:val="26"/>
              </w:rPr>
            </w:pPr>
            <w:r w:rsidRPr="00F641C8">
              <w:rPr>
                <w:sz w:val="26"/>
                <w:szCs w:val="26"/>
              </w:rPr>
              <w:t>Глава 28.</w:t>
            </w:r>
          </w:p>
        </w:tc>
        <w:tc>
          <w:tcPr>
            <w:tcW w:w="6797" w:type="dxa"/>
          </w:tcPr>
          <w:p w:rsidR="007760C5" w:rsidRPr="00F641C8" w:rsidRDefault="007760C5" w:rsidP="00F641C8">
            <w:pPr>
              <w:widowControl w:val="0"/>
              <w:autoSpaceDE w:val="0"/>
              <w:autoSpaceDN w:val="0"/>
              <w:adjustRightInd w:val="0"/>
              <w:jc w:val="both"/>
              <w:outlineLvl w:val="1"/>
              <w:rPr>
                <w:sz w:val="26"/>
                <w:szCs w:val="26"/>
              </w:rPr>
            </w:pPr>
            <w:r w:rsidRPr="00F641C8">
              <w:rPr>
                <w:sz w:val="26"/>
                <w:szCs w:val="26"/>
              </w:rPr>
              <w:t>Порядок заключения, изменения</w:t>
            </w:r>
            <w:r w:rsidR="007004AA" w:rsidRPr="00F641C8">
              <w:rPr>
                <w:sz w:val="26"/>
                <w:szCs w:val="26"/>
              </w:rPr>
              <w:t xml:space="preserve">, расторжения </w:t>
            </w:r>
            <w:r w:rsidRPr="00F641C8">
              <w:rPr>
                <w:sz w:val="26"/>
                <w:szCs w:val="26"/>
              </w:rPr>
              <w:t>и исполнения договора</w:t>
            </w:r>
          </w:p>
        </w:tc>
        <w:tc>
          <w:tcPr>
            <w:tcW w:w="681" w:type="dxa"/>
            <w:vAlign w:val="center"/>
          </w:tcPr>
          <w:p w:rsidR="007760C5" w:rsidRPr="00F641C8" w:rsidRDefault="007760C5" w:rsidP="00F641C8">
            <w:pPr>
              <w:jc w:val="center"/>
              <w:rPr>
                <w:bCs/>
                <w:sz w:val="26"/>
                <w:szCs w:val="26"/>
              </w:rPr>
            </w:pPr>
            <w:r w:rsidRPr="00F641C8">
              <w:rPr>
                <w:bCs/>
                <w:sz w:val="26"/>
                <w:szCs w:val="26"/>
              </w:rPr>
              <w:t>6</w:t>
            </w:r>
            <w:r w:rsidR="007C576F" w:rsidRPr="00F641C8">
              <w:rPr>
                <w:bCs/>
                <w:sz w:val="26"/>
                <w:szCs w:val="26"/>
              </w:rPr>
              <w:t>8</w:t>
            </w:r>
          </w:p>
        </w:tc>
      </w:tr>
      <w:tr w:rsidR="00FA3170" w:rsidRPr="00F641C8" w:rsidTr="00EC2414">
        <w:trPr>
          <w:trHeight w:val="338"/>
        </w:trPr>
        <w:tc>
          <w:tcPr>
            <w:tcW w:w="1417" w:type="dxa"/>
          </w:tcPr>
          <w:p w:rsidR="00FA3170" w:rsidRPr="00F641C8" w:rsidRDefault="000745FC" w:rsidP="00F641C8">
            <w:pPr>
              <w:widowControl w:val="0"/>
              <w:autoSpaceDE w:val="0"/>
              <w:autoSpaceDN w:val="0"/>
              <w:adjustRightInd w:val="0"/>
              <w:outlineLvl w:val="1"/>
              <w:rPr>
                <w:sz w:val="26"/>
                <w:szCs w:val="26"/>
              </w:rPr>
            </w:pPr>
            <w:r w:rsidRPr="00F641C8">
              <w:rPr>
                <w:sz w:val="26"/>
                <w:szCs w:val="26"/>
              </w:rPr>
              <w:t>Глава 2</w:t>
            </w:r>
            <w:r w:rsidR="007760C5" w:rsidRPr="00F641C8">
              <w:rPr>
                <w:sz w:val="26"/>
                <w:szCs w:val="26"/>
              </w:rPr>
              <w:t>9</w:t>
            </w:r>
            <w:r w:rsidRPr="00F641C8">
              <w:rPr>
                <w:sz w:val="26"/>
                <w:szCs w:val="26"/>
              </w:rPr>
              <w:t>.</w:t>
            </w:r>
          </w:p>
        </w:tc>
        <w:tc>
          <w:tcPr>
            <w:tcW w:w="6797" w:type="dxa"/>
          </w:tcPr>
          <w:p w:rsidR="00FA3170" w:rsidRPr="00F641C8" w:rsidRDefault="00A27EDA" w:rsidP="00F641C8">
            <w:pPr>
              <w:widowControl w:val="0"/>
              <w:autoSpaceDE w:val="0"/>
              <w:autoSpaceDN w:val="0"/>
              <w:adjustRightInd w:val="0"/>
              <w:jc w:val="both"/>
              <w:outlineLvl w:val="0"/>
              <w:rPr>
                <w:sz w:val="26"/>
                <w:szCs w:val="26"/>
              </w:rPr>
            </w:pPr>
            <w:r w:rsidRPr="00F641C8">
              <w:rPr>
                <w:sz w:val="26"/>
                <w:szCs w:val="26"/>
              </w:rPr>
              <w:t>Срок оплаты поставленного товара, выполненной работы, оказанной услуги</w:t>
            </w:r>
          </w:p>
        </w:tc>
        <w:tc>
          <w:tcPr>
            <w:tcW w:w="681" w:type="dxa"/>
            <w:vAlign w:val="center"/>
          </w:tcPr>
          <w:p w:rsidR="00FA3170" w:rsidRPr="00F641C8" w:rsidRDefault="00A27EDA" w:rsidP="00F641C8">
            <w:pPr>
              <w:jc w:val="center"/>
              <w:rPr>
                <w:bCs/>
                <w:sz w:val="26"/>
                <w:szCs w:val="26"/>
              </w:rPr>
            </w:pPr>
            <w:r w:rsidRPr="00F641C8">
              <w:rPr>
                <w:bCs/>
                <w:sz w:val="26"/>
                <w:szCs w:val="26"/>
              </w:rPr>
              <w:t>73</w:t>
            </w:r>
          </w:p>
        </w:tc>
      </w:tr>
      <w:tr w:rsidR="00601628" w:rsidRPr="00F641C8" w:rsidTr="00EC2414">
        <w:trPr>
          <w:trHeight w:val="338"/>
        </w:trPr>
        <w:tc>
          <w:tcPr>
            <w:tcW w:w="1417" w:type="dxa"/>
          </w:tcPr>
          <w:p w:rsidR="00601628" w:rsidRPr="00F641C8" w:rsidRDefault="000745FC" w:rsidP="00F641C8">
            <w:pPr>
              <w:widowControl w:val="0"/>
              <w:autoSpaceDE w:val="0"/>
              <w:autoSpaceDN w:val="0"/>
              <w:adjustRightInd w:val="0"/>
              <w:outlineLvl w:val="1"/>
              <w:rPr>
                <w:sz w:val="26"/>
                <w:szCs w:val="26"/>
                <w:lang w:val="en-US"/>
              </w:rPr>
            </w:pPr>
            <w:r w:rsidRPr="00F641C8">
              <w:rPr>
                <w:sz w:val="26"/>
                <w:szCs w:val="26"/>
              </w:rPr>
              <w:t>Раздел</w:t>
            </w:r>
            <w:r w:rsidR="00EC2414" w:rsidRPr="00F641C8">
              <w:rPr>
                <w:sz w:val="26"/>
                <w:szCs w:val="26"/>
              </w:rPr>
              <w:t xml:space="preserve"> </w:t>
            </w:r>
            <w:r w:rsidRPr="00F641C8">
              <w:rPr>
                <w:sz w:val="26"/>
                <w:szCs w:val="26"/>
                <w:lang w:val="en-US"/>
              </w:rPr>
              <w:t>III</w:t>
            </w:r>
          </w:p>
        </w:tc>
        <w:tc>
          <w:tcPr>
            <w:tcW w:w="6797" w:type="dxa"/>
          </w:tcPr>
          <w:p w:rsidR="00601628" w:rsidRPr="00F641C8" w:rsidRDefault="000132A0" w:rsidP="00F641C8">
            <w:pPr>
              <w:widowControl w:val="0"/>
              <w:autoSpaceDE w:val="0"/>
              <w:autoSpaceDN w:val="0"/>
              <w:adjustRightInd w:val="0"/>
              <w:outlineLvl w:val="1"/>
              <w:rPr>
                <w:sz w:val="26"/>
                <w:szCs w:val="26"/>
              </w:rPr>
            </w:pPr>
            <w:r w:rsidRPr="00F641C8">
              <w:rPr>
                <w:sz w:val="26"/>
                <w:szCs w:val="26"/>
              </w:rPr>
              <w:t>Заключительные положения</w:t>
            </w:r>
          </w:p>
        </w:tc>
        <w:tc>
          <w:tcPr>
            <w:tcW w:w="681" w:type="dxa"/>
            <w:vAlign w:val="center"/>
          </w:tcPr>
          <w:p w:rsidR="00601628" w:rsidRPr="00F641C8" w:rsidRDefault="007760C5" w:rsidP="00F641C8">
            <w:pPr>
              <w:jc w:val="center"/>
              <w:rPr>
                <w:bCs/>
                <w:sz w:val="26"/>
                <w:szCs w:val="26"/>
              </w:rPr>
            </w:pPr>
            <w:r w:rsidRPr="00F641C8">
              <w:rPr>
                <w:bCs/>
                <w:sz w:val="26"/>
                <w:szCs w:val="26"/>
              </w:rPr>
              <w:t>7</w:t>
            </w:r>
            <w:r w:rsidR="000248E4" w:rsidRPr="00F641C8">
              <w:rPr>
                <w:bCs/>
                <w:sz w:val="26"/>
                <w:szCs w:val="26"/>
              </w:rPr>
              <w:t>6</w:t>
            </w:r>
          </w:p>
        </w:tc>
      </w:tr>
    </w:tbl>
    <w:p w:rsidR="00EF1191" w:rsidRPr="00F641C8" w:rsidRDefault="00EF1191" w:rsidP="00F641C8">
      <w:pPr>
        <w:jc w:val="center"/>
        <w:rPr>
          <w:bCs/>
          <w:sz w:val="26"/>
          <w:szCs w:val="26"/>
        </w:rPr>
      </w:pPr>
      <w:r w:rsidRPr="00F641C8">
        <w:rPr>
          <w:b/>
          <w:bCs/>
          <w:sz w:val="26"/>
          <w:szCs w:val="26"/>
        </w:rPr>
        <w:lastRenderedPageBreak/>
        <w:t xml:space="preserve">Раздел </w:t>
      </w:r>
      <w:r w:rsidRPr="00F641C8">
        <w:rPr>
          <w:b/>
          <w:sz w:val="26"/>
          <w:szCs w:val="26"/>
        </w:rPr>
        <w:t>1. Общие положения</w:t>
      </w:r>
    </w:p>
    <w:p w:rsidR="00F235EE" w:rsidRPr="00F641C8" w:rsidRDefault="00F235EE" w:rsidP="00F641C8">
      <w:pPr>
        <w:widowControl w:val="0"/>
        <w:autoSpaceDE w:val="0"/>
        <w:autoSpaceDN w:val="0"/>
        <w:adjustRightInd w:val="0"/>
        <w:jc w:val="both"/>
        <w:rPr>
          <w:sz w:val="26"/>
          <w:szCs w:val="26"/>
        </w:rPr>
      </w:pPr>
    </w:p>
    <w:p w:rsidR="00F235EE" w:rsidRPr="00F641C8" w:rsidRDefault="00F235EE" w:rsidP="00F641C8">
      <w:pPr>
        <w:widowControl w:val="0"/>
        <w:autoSpaceDE w:val="0"/>
        <w:autoSpaceDN w:val="0"/>
        <w:adjustRightInd w:val="0"/>
        <w:ind w:firstLine="567"/>
        <w:jc w:val="both"/>
        <w:rPr>
          <w:sz w:val="26"/>
          <w:szCs w:val="26"/>
        </w:rPr>
      </w:pPr>
      <w:r w:rsidRPr="00F641C8">
        <w:rPr>
          <w:sz w:val="26"/>
          <w:szCs w:val="26"/>
        </w:rPr>
        <w:t>Настоящее Положение рег</w:t>
      </w:r>
      <w:r w:rsidR="00E946C1" w:rsidRPr="00F641C8">
        <w:rPr>
          <w:sz w:val="26"/>
          <w:szCs w:val="26"/>
        </w:rPr>
        <w:t>улирует</w:t>
      </w:r>
      <w:r w:rsidRPr="00F641C8">
        <w:rPr>
          <w:sz w:val="26"/>
          <w:szCs w:val="26"/>
        </w:rPr>
        <w:t xml:space="preserve"> закупочную деятельность </w:t>
      </w:r>
      <w:r w:rsidR="00132FB3" w:rsidRPr="00F641C8">
        <w:rPr>
          <w:sz w:val="26"/>
          <w:szCs w:val="26"/>
        </w:rPr>
        <w:t>А</w:t>
      </w:r>
      <w:r w:rsidRPr="00F641C8">
        <w:rPr>
          <w:sz w:val="26"/>
          <w:szCs w:val="26"/>
        </w:rPr>
        <w:t xml:space="preserve">кционерного общества «Башспирт», осуществляемую в соответствии с требованиями Федерального </w:t>
      </w:r>
      <w:hyperlink r:id="rId8" w:history="1">
        <w:r w:rsidRPr="00F641C8">
          <w:rPr>
            <w:sz w:val="26"/>
            <w:szCs w:val="26"/>
          </w:rPr>
          <w:t>закона</w:t>
        </w:r>
      </w:hyperlink>
      <w:r w:rsidRPr="00F641C8">
        <w:rPr>
          <w:sz w:val="26"/>
          <w:szCs w:val="26"/>
        </w:rPr>
        <w:t xml:space="preserve"> от 18.07.2011 N 223-ФЗ «О закупках товаров, работ, услуг отдельными видами юридических лиц». </w:t>
      </w:r>
    </w:p>
    <w:p w:rsidR="002D73F6" w:rsidRPr="00F641C8" w:rsidRDefault="002D73F6" w:rsidP="00F641C8">
      <w:pPr>
        <w:ind w:firstLine="567"/>
        <w:jc w:val="both"/>
        <w:rPr>
          <w:sz w:val="26"/>
          <w:szCs w:val="26"/>
        </w:rPr>
      </w:pPr>
      <w:r w:rsidRPr="00F641C8">
        <w:rPr>
          <w:sz w:val="26"/>
          <w:szCs w:val="26"/>
        </w:rPr>
        <w:t>При осуществлении закупок Заказчик руководствуется Конституцией Российской Федерации, Гражданским кодексом Российской Федерации, Законом № 223-ФЗ, Федеральным законом от 26.07.2006 № 135-ФЗ «О защите конкуренции» и иными федеральными законами и нормативными правовыми актами Российской Федерации, настоящим Положением.</w:t>
      </w:r>
    </w:p>
    <w:p w:rsidR="002D73F6" w:rsidRPr="00F641C8" w:rsidRDefault="002D73F6" w:rsidP="00F641C8">
      <w:pPr>
        <w:autoSpaceDE w:val="0"/>
        <w:autoSpaceDN w:val="0"/>
        <w:adjustRightInd w:val="0"/>
        <w:ind w:firstLine="567"/>
        <w:jc w:val="both"/>
        <w:rPr>
          <w:sz w:val="26"/>
          <w:szCs w:val="26"/>
        </w:rPr>
      </w:pPr>
      <w:r w:rsidRPr="00F641C8">
        <w:rPr>
          <w:color w:val="000000"/>
          <w:sz w:val="26"/>
          <w:szCs w:val="26"/>
        </w:rPr>
        <w:t xml:space="preserve">Положение о закупке утверждается в соответствии с </w:t>
      </w:r>
      <w:r w:rsidR="003F1CA5" w:rsidRPr="00F641C8">
        <w:rPr>
          <w:sz w:val="26"/>
          <w:szCs w:val="26"/>
        </w:rPr>
        <w:t>пунктом</w:t>
      </w:r>
      <w:r w:rsidR="00434845" w:rsidRPr="00F641C8">
        <w:rPr>
          <w:sz w:val="26"/>
          <w:szCs w:val="26"/>
        </w:rPr>
        <w:t xml:space="preserve"> </w:t>
      </w:r>
      <w:r w:rsidRPr="00F641C8">
        <w:rPr>
          <w:sz w:val="26"/>
          <w:szCs w:val="26"/>
        </w:rPr>
        <w:t xml:space="preserve">4 части 3 статьи 2 </w:t>
      </w:r>
      <w:r w:rsidRPr="00F641C8">
        <w:rPr>
          <w:color w:val="000000"/>
          <w:sz w:val="26"/>
          <w:szCs w:val="26"/>
        </w:rPr>
        <w:t>Федерального закона № 223-ФЗ</w:t>
      </w:r>
      <w:r w:rsidR="00965DDD" w:rsidRPr="00F641C8">
        <w:rPr>
          <w:color w:val="000000"/>
          <w:sz w:val="26"/>
          <w:szCs w:val="26"/>
        </w:rPr>
        <w:t>.</w:t>
      </w:r>
    </w:p>
    <w:p w:rsidR="002D73F6" w:rsidRPr="00F641C8" w:rsidRDefault="002D73F6" w:rsidP="00F641C8">
      <w:pPr>
        <w:tabs>
          <w:tab w:val="left" w:pos="0"/>
        </w:tabs>
        <w:ind w:firstLine="567"/>
        <w:jc w:val="both"/>
        <w:rPr>
          <w:sz w:val="26"/>
          <w:szCs w:val="26"/>
        </w:rPr>
      </w:pPr>
      <w:r w:rsidRPr="00F641C8">
        <w:rPr>
          <w:sz w:val="26"/>
          <w:szCs w:val="26"/>
        </w:rPr>
        <w:t>Настоящее Положение устанавливает полномочия Заказчика, Закупочной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 порядок заключения неконкурентных закупок, порядок осуществления закупки у единственного поставщика.</w:t>
      </w:r>
    </w:p>
    <w:p w:rsidR="002D73F6" w:rsidRPr="00F641C8" w:rsidRDefault="002D73F6" w:rsidP="00F641C8">
      <w:pPr>
        <w:tabs>
          <w:tab w:val="left" w:pos="0"/>
        </w:tabs>
        <w:ind w:firstLine="567"/>
        <w:jc w:val="both"/>
        <w:rPr>
          <w:sz w:val="26"/>
          <w:szCs w:val="26"/>
        </w:rPr>
      </w:pPr>
      <w:r w:rsidRPr="00F641C8">
        <w:rPr>
          <w:sz w:val="26"/>
          <w:szCs w:val="26"/>
        </w:rPr>
        <w:t>Акционерное общество «Башспирт» может издавать соответствующие требованиям законодательства РФ и Положению внутренние нормативные и распорядительные документы, по осуществлению конкурентных закупок</w:t>
      </w:r>
      <w:r w:rsidR="003F1CA5" w:rsidRPr="00F641C8">
        <w:rPr>
          <w:sz w:val="26"/>
          <w:szCs w:val="26"/>
        </w:rPr>
        <w:t>, неконкурентных закупок</w:t>
      </w:r>
      <w:r w:rsidRPr="00F641C8">
        <w:rPr>
          <w:sz w:val="26"/>
          <w:szCs w:val="26"/>
        </w:rPr>
        <w:t xml:space="preserve"> и закупок у единственного поставщика обязательные для всех подразделений и должностных лиц Заказчика, членов Закупочной комиссии, так же иных работников Заказчика, принимающих участие при проведении  закупочной процедуры.</w:t>
      </w:r>
    </w:p>
    <w:p w:rsidR="002D73F6" w:rsidRPr="00F641C8" w:rsidRDefault="002D73F6" w:rsidP="00F641C8">
      <w:pPr>
        <w:tabs>
          <w:tab w:val="left" w:pos="0"/>
        </w:tabs>
        <w:ind w:firstLine="567"/>
        <w:jc w:val="both"/>
        <w:rPr>
          <w:sz w:val="26"/>
          <w:szCs w:val="26"/>
        </w:rPr>
      </w:pPr>
      <w:r w:rsidRPr="00F641C8">
        <w:rPr>
          <w:sz w:val="26"/>
          <w:szCs w:val="26"/>
        </w:rPr>
        <w:t xml:space="preserve">Конкретные функции структурных подразделений и полномочия сотрудников Заказчика порядок взаимодействия структурных подразделений в рамках реализации Положения устанавливаются в соответствующих положениях о структурных подразделениях, должностных инструкциях и иных документах Заказчика. </w:t>
      </w:r>
    </w:p>
    <w:p w:rsidR="00D032B3" w:rsidRPr="00F641C8" w:rsidRDefault="002D73F6" w:rsidP="00F641C8">
      <w:pPr>
        <w:pStyle w:val="af4"/>
        <w:spacing w:after="0"/>
        <w:ind w:right="-25" w:firstLine="567"/>
        <w:jc w:val="both"/>
        <w:rPr>
          <w:sz w:val="26"/>
          <w:szCs w:val="26"/>
        </w:rPr>
      </w:pPr>
      <w:r w:rsidRPr="00F641C8">
        <w:rPr>
          <w:sz w:val="26"/>
          <w:szCs w:val="26"/>
        </w:rPr>
        <w:t>В случае, если какие-либо вопросы не урегулированы Положением, они могут быть уточнены в закупочной документации (условиях закупки), с учетом основных принципов закупочной деятельности, изложенных в Положении.</w:t>
      </w:r>
    </w:p>
    <w:p w:rsidR="002D73F6" w:rsidRPr="00F641C8" w:rsidRDefault="002D73F6" w:rsidP="00F641C8">
      <w:pPr>
        <w:pStyle w:val="af4"/>
        <w:spacing w:after="0"/>
        <w:ind w:right="-25" w:firstLine="567"/>
        <w:jc w:val="both"/>
        <w:rPr>
          <w:sz w:val="26"/>
          <w:szCs w:val="26"/>
        </w:rPr>
      </w:pPr>
      <w:r w:rsidRPr="00F641C8">
        <w:rPr>
          <w:sz w:val="26"/>
          <w:szCs w:val="26"/>
        </w:rPr>
        <w:t>В случаях, когда законодательством Российской Федерации и иными нормативными правовыми актами РФ не урегулированы какие-либо отдельные вопросы проведения закупок Акционерное общество «Башспирт» руководствуется Положением.</w:t>
      </w:r>
    </w:p>
    <w:p w:rsidR="002D73F6" w:rsidRPr="00F641C8" w:rsidRDefault="002D73F6" w:rsidP="00F641C8">
      <w:pPr>
        <w:pStyle w:val="af4"/>
        <w:spacing w:after="0"/>
        <w:ind w:right="-25" w:firstLine="567"/>
        <w:jc w:val="both"/>
        <w:rPr>
          <w:sz w:val="26"/>
          <w:szCs w:val="26"/>
        </w:rPr>
      </w:pPr>
      <w:r w:rsidRPr="00F641C8">
        <w:rPr>
          <w:sz w:val="26"/>
          <w:szCs w:val="26"/>
        </w:rPr>
        <w:t>Закупки, объявленные до даты вступления в силу изменений Положения, осуществляются в порядке, действовавшем на дату размещения извещения о закупке и закупочной документации и в части, не противоречащей законодательству Российской Федерации.</w:t>
      </w:r>
    </w:p>
    <w:p w:rsidR="002D73F6" w:rsidRPr="00F641C8" w:rsidRDefault="002D73F6" w:rsidP="00F641C8">
      <w:pPr>
        <w:pStyle w:val="af4"/>
        <w:spacing w:after="0"/>
        <w:ind w:firstLine="567"/>
        <w:jc w:val="both"/>
        <w:rPr>
          <w:sz w:val="26"/>
          <w:szCs w:val="26"/>
        </w:rPr>
      </w:pPr>
      <w:r w:rsidRPr="00F641C8">
        <w:rPr>
          <w:sz w:val="26"/>
          <w:szCs w:val="26"/>
        </w:rPr>
        <w:t xml:space="preserve">К правоотношениям, возникшим из договоров, заключенных до даты вступления в силу Положения, подлежат применение норм законодательства и внутренних нормативных и распорядительных документов Акционерного </w:t>
      </w:r>
      <w:r w:rsidRPr="00F641C8">
        <w:rPr>
          <w:sz w:val="26"/>
          <w:szCs w:val="26"/>
        </w:rPr>
        <w:lastRenderedPageBreak/>
        <w:t>общества «Башспирт», действовавших на момент возникновения правоотношений, до момента окончания исполнения сторонами всех предусмотренных заключенным договором обязательств.</w:t>
      </w:r>
    </w:p>
    <w:p w:rsidR="008A284E" w:rsidRPr="00F641C8" w:rsidRDefault="00FC3059" w:rsidP="00F641C8">
      <w:pPr>
        <w:autoSpaceDE w:val="0"/>
        <w:autoSpaceDN w:val="0"/>
        <w:adjustRightInd w:val="0"/>
        <w:ind w:firstLine="567"/>
        <w:jc w:val="both"/>
        <w:rPr>
          <w:rFonts w:eastAsia="Times New Roman"/>
          <w:sz w:val="26"/>
          <w:szCs w:val="26"/>
        </w:rPr>
      </w:pPr>
      <w:r w:rsidRPr="00F641C8">
        <w:rPr>
          <w:sz w:val="26"/>
          <w:szCs w:val="26"/>
        </w:rPr>
        <w:t xml:space="preserve">Настоящее Положение не регулирует </w:t>
      </w:r>
      <w:r w:rsidRPr="00F641C8">
        <w:rPr>
          <w:rFonts w:eastAsia="Times New Roman"/>
          <w:sz w:val="26"/>
          <w:szCs w:val="26"/>
        </w:rPr>
        <w:t xml:space="preserve">осуществление Заказчиком закупок товаров, работ, услуг у юридических лиц, которые признаются взаимозависимыми с ним лицами в соответствии с Налоговым </w:t>
      </w:r>
      <w:hyperlink r:id="rId9" w:history="1">
        <w:r w:rsidRPr="00F641C8">
          <w:rPr>
            <w:rFonts w:eastAsia="Times New Roman"/>
            <w:sz w:val="26"/>
            <w:szCs w:val="26"/>
          </w:rPr>
          <w:t>кодексом</w:t>
        </w:r>
      </w:hyperlink>
      <w:r w:rsidR="008609B1" w:rsidRPr="00F641C8">
        <w:rPr>
          <w:rFonts w:eastAsia="Times New Roman"/>
          <w:sz w:val="26"/>
          <w:szCs w:val="26"/>
        </w:rPr>
        <w:t xml:space="preserve"> Российской Федерации</w:t>
      </w:r>
      <w:r w:rsidR="008A284E" w:rsidRPr="00F641C8">
        <w:rPr>
          <w:rFonts w:eastAsia="Times New Roman"/>
          <w:sz w:val="26"/>
          <w:szCs w:val="26"/>
        </w:rPr>
        <w:t xml:space="preserve"> и перечень которых определен настоящим Положением.</w:t>
      </w:r>
    </w:p>
    <w:p w:rsidR="00FC3059" w:rsidRPr="00F641C8" w:rsidRDefault="008609B1" w:rsidP="00F641C8">
      <w:pPr>
        <w:autoSpaceDE w:val="0"/>
        <w:autoSpaceDN w:val="0"/>
        <w:adjustRightInd w:val="0"/>
        <w:ind w:firstLine="567"/>
        <w:jc w:val="both"/>
        <w:rPr>
          <w:rFonts w:eastAsia="Times New Roman"/>
          <w:sz w:val="26"/>
          <w:szCs w:val="26"/>
        </w:rPr>
      </w:pPr>
      <w:r w:rsidRPr="00F641C8">
        <w:rPr>
          <w:rFonts w:eastAsia="Times New Roman"/>
          <w:sz w:val="26"/>
          <w:szCs w:val="26"/>
        </w:rPr>
        <w:t xml:space="preserve">Перечень юридических лиц, которые признаются взаимозависимыми с Заказчиком лицами в соответствии с Налоговым </w:t>
      </w:r>
      <w:hyperlink r:id="rId10" w:history="1">
        <w:r w:rsidRPr="00F641C8">
          <w:rPr>
            <w:rFonts w:eastAsia="Times New Roman"/>
            <w:sz w:val="26"/>
            <w:szCs w:val="26"/>
          </w:rPr>
          <w:t>кодексом</w:t>
        </w:r>
      </w:hyperlink>
      <w:r w:rsidRPr="00F641C8">
        <w:rPr>
          <w:rFonts w:eastAsia="Times New Roman"/>
          <w:sz w:val="26"/>
          <w:szCs w:val="26"/>
        </w:rPr>
        <w:t xml:space="preserve"> Российской Федерации:</w:t>
      </w:r>
    </w:p>
    <w:p w:rsidR="00FC3059" w:rsidRPr="00F641C8" w:rsidRDefault="00FC3059" w:rsidP="00F641C8">
      <w:pPr>
        <w:autoSpaceDE w:val="0"/>
        <w:autoSpaceDN w:val="0"/>
        <w:adjustRightInd w:val="0"/>
        <w:ind w:firstLine="567"/>
        <w:jc w:val="both"/>
        <w:rPr>
          <w:rFonts w:eastAsia="Times New Roman"/>
          <w:sz w:val="26"/>
          <w:szCs w:val="26"/>
        </w:rPr>
      </w:pPr>
      <w:r w:rsidRPr="00F641C8">
        <w:rPr>
          <w:rFonts w:eastAsia="Times New Roman"/>
          <w:sz w:val="26"/>
          <w:szCs w:val="26"/>
        </w:rPr>
        <w:t>1) Общество с ограниченной ответственностью «Торговый дом «Башспирт»</w:t>
      </w:r>
      <w:r w:rsidR="000D639B" w:rsidRPr="00F641C8">
        <w:rPr>
          <w:rFonts w:eastAsia="Times New Roman"/>
          <w:sz w:val="26"/>
          <w:szCs w:val="26"/>
        </w:rPr>
        <w:t>,</w:t>
      </w:r>
      <w:r w:rsidR="00630E19" w:rsidRPr="00F641C8">
        <w:rPr>
          <w:rFonts w:eastAsia="Times New Roman"/>
          <w:sz w:val="26"/>
          <w:szCs w:val="26"/>
        </w:rPr>
        <w:t xml:space="preserve"> </w:t>
      </w:r>
      <w:r w:rsidR="000D639B" w:rsidRPr="00F641C8">
        <w:rPr>
          <w:rFonts w:eastAsia="Times New Roman"/>
          <w:sz w:val="26"/>
          <w:szCs w:val="26"/>
        </w:rPr>
        <w:t xml:space="preserve">ОГРН 1070276007394, ИНН 0276111526 </w:t>
      </w:r>
      <w:r w:rsidRPr="00F641C8">
        <w:rPr>
          <w:rFonts w:eastAsia="Times New Roman"/>
          <w:sz w:val="26"/>
          <w:szCs w:val="26"/>
        </w:rPr>
        <w:t>(</w:t>
      </w:r>
      <w:r w:rsidR="000D639B" w:rsidRPr="00F641C8">
        <w:rPr>
          <w:rFonts w:eastAsia="Times New Roman"/>
          <w:sz w:val="26"/>
          <w:szCs w:val="26"/>
        </w:rPr>
        <w:t xml:space="preserve">Заказчик непосредственно участвует в организации, и доля такого участия составляет более 20 процентов - </w:t>
      </w:r>
      <w:r w:rsidRPr="00F641C8">
        <w:rPr>
          <w:rFonts w:eastAsia="Times New Roman"/>
          <w:sz w:val="26"/>
          <w:szCs w:val="26"/>
        </w:rPr>
        <w:t>подпункт 1 пункта 1 статьи 20 Налогового кодекса Российской Федерации)</w:t>
      </w:r>
      <w:r w:rsidR="000D639B" w:rsidRPr="00F641C8">
        <w:rPr>
          <w:rFonts w:eastAsia="Times New Roman"/>
          <w:sz w:val="26"/>
          <w:szCs w:val="26"/>
        </w:rPr>
        <w:t>;</w:t>
      </w:r>
    </w:p>
    <w:p w:rsidR="000D639B" w:rsidRPr="00F641C8" w:rsidRDefault="00C003B9" w:rsidP="00F641C8">
      <w:pPr>
        <w:autoSpaceDE w:val="0"/>
        <w:autoSpaceDN w:val="0"/>
        <w:adjustRightInd w:val="0"/>
        <w:ind w:firstLine="567"/>
        <w:jc w:val="both"/>
        <w:rPr>
          <w:rFonts w:eastAsia="Times New Roman"/>
          <w:sz w:val="26"/>
          <w:szCs w:val="26"/>
        </w:rPr>
      </w:pPr>
      <w:r w:rsidRPr="00F641C8">
        <w:rPr>
          <w:rFonts w:eastAsia="Times New Roman"/>
          <w:sz w:val="26"/>
          <w:szCs w:val="26"/>
        </w:rPr>
        <w:t>2) Общество с ограниченной ответственностью</w:t>
      </w:r>
      <w:r w:rsidR="00630E19" w:rsidRPr="00F641C8">
        <w:rPr>
          <w:rFonts w:eastAsia="Times New Roman"/>
          <w:sz w:val="26"/>
          <w:szCs w:val="26"/>
        </w:rPr>
        <w:t xml:space="preserve"> </w:t>
      </w:r>
      <w:r w:rsidR="00EE71BF" w:rsidRPr="00F641C8">
        <w:rPr>
          <w:rFonts w:eastAsia="Times New Roman"/>
          <w:sz w:val="26"/>
          <w:szCs w:val="26"/>
        </w:rPr>
        <w:t>«ТрансА</w:t>
      </w:r>
      <w:r w:rsidR="00DB6FFD" w:rsidRPr="00F641C8">
        <w:rPr>
          <w:rFonts w:eastAsia="Times New Roman"/>
          <w:sz w:val="26"/>
          <w:szCs w:val="26"/>
        </w:rPr>
        <w:t>ктив»</w:t>
      </w:r>
      <w:r w:rsidR="00D74A9B" w:rsidRPr="00F641C8">
        <w:rPr>
          <w:rFonts w:eastAsia="Times New Roman"/>
          <w:sz w:val="26"/>
          <w:szCs w:val="26"/>
        </w:rPr>
        <w:t>, ОГРН 1180280067241, ИНН 0274941754</w:t>
      </w:r>
      <w:r w:rsidR="000D639B" w:rsidRPr="00F641C8">
        <w:rPr>
          <w:rFonts w:eastAsia="Times New Roman"/>
          <w:sz w:val="26"/>
          <w:szCs w:val="26"/>
        </w:rPr>
        <w:t xml:space="preserve"> (Заказчик непосредственно участвует в организации, и доля такого участия составляет более 20 процентов - подпункт 1 пункта 1 статьи 20 Налоговог</w:t>
      </w:r>
      <w:r w:rsidRPr="00F641C8">
        <w:rPr>
          <w:rFonts w:eastAsia="Times New Roman"/>
          <w:sz w:val="26"/>
          <w:szCs w:val="26"/>
        </w:rPr>
        <w:t>о кодекса Российской Федерации);</w:t>
      </w:r>
    </w:p>
    <w:p w:rsidR="00C003B9" w:rsidRPr="00F641C8" w:rsidRDefault="00C003B9" w:rsidP="00F641C8">
      <w:pPr>
        <w:autoSpaceDE w:val="0"/>
        <w:autoSpaceDN w:val="0"/>
        <w:adjustRightInd w:val="0"/>
        <w:ind w:firstLine="567"/>
        <w:jc w:val="both"/>
        <w:rPr>
          <w:rFonts w:eastAsia="Times New Roman"/>
          <w:sz w:val="26"/>
          <w:szCs w:val="26"/>
        </w:rPr>
      </w:pPr>
      <w:r w:rsidRPr="00F641C8">
        <w:rPr>
          <w:rFonts w:eastAsia="Times New Roman"/>
          <w:sz w:val="26"/>
          <w:szCs w:val="26"/>
        </w:rPr>
        <w:t>3) Общество с ограниченной ответственностью «ТрансАктивПлюс»</w:t>
      </w:r>
      <w:r w:rsidR="006B69CC" w:rsidRPr="00F641C8">
        <w:rPr>
          <w:rFonts w:eastAsia="Times New Roman"/>
          <w:sz w:val="26"/>
          <w:szCs w:val="26"/>
        </w:rPr>
        <w:t>, ОГРН 1190280053204, ИНН 02</w:t>
      </w:r>
      <w:r w:rsidR="00965DDD" w:rsidRPr="00F641C8">
        <w:rPr>
          <w:rFonts w:eastAsia="Times New Roman"/>
          <w:sz w:val="26"/>
          <w:szCs w:val="26"/>
        </w:rPr>
        <w:t>74948936</w:t>
      </w:r>
      <w:r w:rsidRPr="00F641C8">
        <w:rPr>
          <w:rFonts w:eastAsia="Times New Roman"/>
          <w:sz w:val="26"/>
          <w:szCs w:val="26"/>
        </w:rPr>
        <w:t xml:space="preserve"> (Заказчик непосредственно участвует в организации, и доля такого участия составляет более 20 процентов - подпункт 1 пункта 1 статьи 20 Налогового кодекса Российской Федерации)</w:t>
      </w:r>
    </w:p>
    <w:p w:rsidR="00F235EE" w:rsidRPr="00F641C8" w:rsidRDefault="00F235EE" w:rsidP="00F641C8">
      <w:pPr>
        <w:widowControl w:val="0"/>
        <w:autoSpaceDE w:val="0"/>
        <w:autoSpaceDN w:val="0"/>
        <w:adjustRightInd w:val="0"/>
        <w:ind w:firstLine="567"/>
        <w:outlineLvl w:val="1"/>
        <w:rPr>
          <w:sz w:val="26"/>
          <w:szCs w:val="26"/>
        </w:rPr>
      </w:pPr>
    </w:p>
    <w:p w:rsidR="00F235EE" w:rsidRPr="00F641C8" w:rsidRDefault="00094033" w:rsidP="00F641C8">
      <w:pPr>
        <w:widowControl w:val="0"/>
        <w:autoSpaceDE w:val="0"/>
        <w:autoSpaceDN w:val="0"/>
        <w:adjustRightInd w:val="0"/>
        <w:ind w:firstLine="567"/>
        <w:jc w:val="center"/>
        <w:outlineLvl w:val="1"/>
        <w:rPr>
          <w:sz w:val="26"/>
          <w:szCs w:val="26"/>
        </w:rPr>
      </w:pPr>
      <w:r w:rsidRPr="00F641C8">
        <w:rPr>
          <w:sz w:val="26"/>
          <w:szCs w:val="26"/>
        </w:rPr>
        <w:t xml:space="preserve">Глава </w:t>
      </w:r>
      <w:r w:rsidR="000745FC" w:rsidRPr="00F641C8">
        <w:rPr>
          <w:sz w:val="26"/>
          <w:szCs w:val="26"/>
        </w:rPr>
        <w:t>1</w:t>
      </w:r>
      <w:r w:rsidR="00F235EE" w:rsidRPr="00F641C8">
        <w:rPr>
          <w:sz w:val="26"/>
          <w:szCs w:val="26"/>
        </w:rPr>
        <w:t>. Термины и определения</w:t>
      </w:r>
    </w:p>
    <w:p w:rsidR="00F235EE" w:rsidRPr="00F641C8" w:rsidRDefault="00F235EE" w:rsidP="00F641C8">
      <w:pPr>
        <w:widowControl w:val="0"/>
        <w:autoSpaceDE w:val="0"/>
        <w:autoSpaceDN w:val="0"/>
        <w:adjustRightInd w:val="0"/>
        <w:ind w:firstLine="567"/>
        <w:jc w:val="both"/>
        <w:rPr>
          <w:sz w:val="26"/>
          <w:szCs w:val="26"/>
        </w:rPr>
      </w:pPr>
    </w:p>
    <w:p w:rsidR="00F235EE" w:rsidRPr="00F641C8" w:rsidRDefault="00F235EE" w:rsidP="00F641C8">
      <w:pPr>
        <w:widowControl w:val="0"/>
        <w:autoSpaceDE w:val="0"/>
        <w:autoSpaceDN w:val="0"/>
        <w:adjustRightInd w:val="0"/>
        <w:ind w:firstLine="567"/>
        <w:jc w:val="both"/>
        <w:rPr>
          <w:sz w:val="26"/>
          <w:szCs w:val="26"/>
        </w:rPr>
      </w:pPr>
      <w:r w:rsidRPr="00F641C8">
        <w:rPr>
          <w:sz w:val="26"/>
          <w:szCs w:val="26"/>
        </w:rPr>
        <w:t>В настоящем Положении применяются следующие термины и определения:</w:t>
      </w:r>
    </w:p>
    <w:p w:rsidR="00613635" w:rsidRPr="00F641C8" w:rsidRDefault="00613635" w:rsidP="00F641C8">
      <w:pPr>
        <w:widowControl w:val="0"/>
        <w:autoSpaceDE w:val="0"/>
        <w:autoSpaceDN w:val="0"/>
        <w:adjustRightInd w:val="0"/>
        <w:ind w:firstLine="567"/>
        <w:jc w:val="both"/>
        <w:rPr>
          <w:b/>
          <w:sz w:val="26"/>
          <w:szCs w:val="26"/>
        </w:rPr>
      </w:pPr>
      <w:r w:rsidRPr="00F641C8">
        <w:rPr>
          <w:rFonts w:eastAsia="Times New Roman"/>
          <w:b/>
          <w:sz w:val="26"/>
          <w:szCs w:val="26"/>
        </w:rPr>
        <w:t>Аукцион</w:t>
      </w:r>
      <w:r w:rsidRPr="00F641C8">
        <w:rPr>
          <w:rFonts w:eastAsia="Times New Roman"/>
          <w:sz w:val="26"/>
          <w:szCs w:val="26"/>
        </w:rPr>
        <w:t>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D032B3" w:rsidRPr="00F641C8">
        <w:rPr>
          <w:rFonts w:eastAsia="Times New Roman"/>
          <w:sz w:val="26"/>
          <w:szCs w:val="26"/>
        </w:rPr>
        <w:t>.</w:t>
      </w:r>
    </w:p>
    <w:p w:rsidR="00F235EE" w:rsidRPr="00F641C8" w:rsidRDefault="00F235EE" w:rsidP="00F641C8">
      <w:pPr>
        <w:widowControl w:val="0"/>
        <w:autoSpaceDE w:val="0"/>
        <w:autoSpaceDN w:val="0"/>
        <w:adjustRightInd w:val="0"/>
        <w:ind w:firstLine="567"/>
        <w:jc w:val="both"/>
        <w:rPr>
          <w:sz w:val="26"/>
          <w:szCs w:val="26"/>
        </w:rPr>
      </w:pPr>
      <w:r w:rsidRPr="00F641C8">
        <w:rPr>
          <w:b/>
          <w:sz w:val="26"/>
          <w:szCs w:val="26"/>
        </w:rPr>
        <w:t>День</w:t>
      </w:r>
      <w:r w:rsidRPr="00F641C8">
        <w:rPr>
          <w:sz w:val="26"/>
          <w:szCs w:val="26"/>
        </w:rPr>
        <w:t xml:space="preserve"> - календарный день, за исключением случаев, когда в настоящем Положении или в документации о закупке ср</w:t>
      </w:r>
      <w:r w:rsidR="003F1CA5" w:rsidRPr="00F641C8">
        <w:rPr>
          <w:sz w:val="26"/>
          <w:szCs w:val="26"/>
        </w:rPr>
        <w:t xml:space="preserve">ок устанавливается в рабочих </w:t>
      </w:r>
      <w:r w:rsidRPr="00F641C8">
        <w:rPr>
          <w:sz w:val="26"/>
          <w:szCs w:val="26"/>
        </w:rPr>
        <w:t>днях. Если последний день срока, исчисляемого в календарных днях, приходится на нерабочий день, днем окончания срока считается ближайший следующий за ним рабочий день.</w:t>
      </w:r>
    </w:p>
    <w:p w:rsidR="00F235EE" w:rsidRPr="00F641C8" w:rsidRDefault="00F235EE" w:rsidP="00F641C8">
      <w:pPr>
        <w:widowControl w:val="0"/>
        <w:autoSpaceDE w:val="0"/>
        <w:autoSpaceDN w:val="0"/>
        <w:adjustRightInd w:val="0"/>
        <w:ind w:firstLine="567"/>
        <w:jc w:val="both"/>
        <w:rPr>
          <w:sz w:val="26"/>
          <w:szCs w:val="26"/>
        </w:rPr>
      </w:pPr>
      <w:r w:rsidRPr="00F641C8">
        <w:rPr>
          <w:b/>
          <w:sz w:val="26"/>
          <w:szCs w:val="26"/>
        </w:rPr>
        <w:t>Документация о закупке</w:t>
      </w:r>
      <w:r w:rsidRPr="00F641C8">
        <w:rPr>
          <w:sz w:val="26"/>
          <w:szCs w:val="26"/>
        </w:rPr>
        <w:t xml:space="preserve"> - комплект документов, содержащий </w:t>
      </w:r>
      <w:r w:rsidR="00492347" w:rsidRPr="00F641C8">
        <w:rPr>
          <w:sz w:val="26"/>
          <w:szCs w:val="26"/>
        </w:rPr>
        <w:t>сведения</w:t>
      </w:r>
      <w:r w:rsidRPr="00F641C8">
        <w:rPr>
          <w:sz w:val="26"/>
          <w:szCs w:val="26"/>
        </w:rPr>
        <w:t xml:space="preserve"> о предмете закупки, процедуре закупки, об условиях договора, заключаемого по ее результатам, и другие сведения в соответствии с Закон</w:t>
      </w:r>
      <w:r w:rsidR="000D4445" w:rsidRPr="00F641C8">
        <w:rPr>
          <w:sz w:val="26"/>
          <w:szCs w:val="26"/>
        </w:rPr>
        <w:t>ом</w:t>
      </w:r>
      <w:r w:rsidRPr="00F641C8">
        <w:rPr>
          <w:sz w:val="26"/>
          <w:szCs w:val="26"/>
        </w:rPr>
        <w:t xml:space="preserve"> N 223-ФЗ. Проект договора является неотъемлемой частью извещения о закупке и документации о закупке.</w:t>
      </w:r>
    </w:p>
    <w:p w:rsidR="00613635" w:rsidRPr="00F641C8" w:rsidRDefault="00F235EE" w:rsidP="00F641C8">
      <w:pPr>
        <w:widowControl w:val="0"/>
        <w:autoSpaceDE w:val="0"/>
        <w:autoSpaceDN w:val="0"/>
        <w:adjustRightInd w:val="0"/>
        <w:ind w:firstLine="567"/>
        <w:jc w:val="both"/>
        <w:rPr>
          <w:sz w:val="26"/>
          <w:szCs w:val="26"/>
        </w:rPr>
      </w:pPr>
      <w:r w:rsidRPr="00F641C8">
        <w:rPr>
          <w:b/>
          <w:sz w:val="26"/>
          <w:szCs w:val="26"/>
        </w:rPr>
        <w:t xml:space="preserve">Единая информационная система в сфере закупок товаров, работ, </w:t>
      </w:r>
      <w:r w:rsidRPr="00F641C8">
        <w:rPr>
          <w:b/>
          <w:sz w:val="26"/>
          <w:szCs w:val="26"/>
        </w:rPr>
        <w:lastRenderedPageBreak/>
        <w:t xml:space="preserve">услуг для обеспечения государственных и муниципальных нужд </w:t>
      </w:r>
      <w:r w:rsidRPr="00F641C8">
        <w:rPr>
          <w:sz w:val="26"/>
          <w:szCs w:val="26"/>
        </w:rPr>
        <w:t>(далее - единая информационная система</w:t>
      </w:r>
      <w:r w:rsidR="002D73F6" w:rsidRPr="00F641C8">
        <w:rPr>
          <w:sz w:val="26"/>
          <w:szCs w:val="26"/>
        </w:rPr>
        <w:t xml:space="preserve"> (ЕИС)</w:t>
      </w:r>
      <w:r w:rsidRPr="00F641C8">
        <w:rPr>
          <w:sz w:val="26"/>
          <w:szCs w:val="26"/>
        </w:rPr>
        <w:t xml:space="preserve">) – информационная система, содержащая информацию о </w:t>
      </w:r>
      <w:r w:rsidR="0057743D" w:rsidRPr="00F641C8">
        <w:rPr>
          <w:sz w:val="26"/>
          <w:szCs w:val="26"/>
        </w:rPr>
        <w:t xml:space="preserve">закупках товаров, работ, услуг </w:t>
      </w:r>
      <w:r w:rsidRPr="00F641C8">
        <w:rPr>
          <w:sz w:val="26"/>
          <w:szCs w:val="26"/>
        </w:rPr>
        <w:t>(</w:t>
      </w:r>
      <w:hyperlink r:id="rId11" w:history="1">
        <w:r w:rsidR="00613635" w:rsidRPr="00F641C8">
          <w:rPr>
            <w:rStyle w:val="a8"/>
            <w:sz w:val="26"/>
            <w:szCs w:val="26"/>
          </w:rPr>
          <w:t>www.zakupki.gov.ru</w:t>
        </w:r>
      </w:hyperlink>
      <w:r w:rsidRPr="00F641C8">
        <w:rPr>
          <w:sz w:val="26"/>
          <w:szCs w:val="26"/>
        </w:rPr>
        <w:t>).</w:t>
      </w:r>
    </w:p>
    <w:p w:rsidR="00613635" w:rsidRPr="00F641C8" w:rsidRDefault="00613635" w:rsidP="00F641C8">
      <w:pPr>
        <w:widowControl w:val="0"/>
        <w:autoSpaceDE w:val="0"/>
        <w:autoSpaceDN w:val="0"/>
        <w:adjustRightInd w:val="0"/>
        <w:ind w:firstLine="567"/>
        <w:jc w:val="both"/>
        <w:rPr>
          <w:sz w:val="26"/>
          <w:szCs w:val="26"/>
        </w:rPr>
      </w:pPr>
      <w:r w:rsidRPr="00F641C8">
        <w:rPr>
          <w:rFonts w:eastAsia="Times New Roman"/>
          <w:b/>
          <w:sz w:val="26"/>
          <w:szCs w:val="26"/>
        </w:rPr>
        <w:t>Заказчик</w:t>
      </w:r>
      <w:r w:rsidRPr="00F641C8">
        <w:rPr>
          <w:rFonts w:eastAsia="Times New Roman"/>
          <w:sz w:val="26"/>
          <w:szCs w:val="26"/>
        </w:rPr>
        <w:t xml:space="preserve"> – юридическое лицо, осуществляющее </w:t>
      </w:r>
      <w:r w:rsidR="00A74B06" w:rsidRPr="00F641C8">
        <w:rPr>
          <w:rFonts w:eastAsia="Times New Roman"/>
          <w:sz w:val="26"/>
          <w:szCs w:val="26"/>
        </w:rPr>
        <w:t xml:space="preserve">закупки товаров, работ, услуг, </w:t>
      </w:r>
      <w:r w:rsidRPr="00F641C8">
        <w:rPr>
          <w:rFonts w:eastAsia="Times New Roman"/>
          <w:sz w:val="26"/>
          <w:szCs w:val="26"/>
        </w:rPr>
        <w:t>в настоящем Положении – Акционерное общество «Башспирт» (АО «Башспирт»).</w:t>
      </w:r>
    </w:p>
    <w:p w:rsidR="00F235EE" w:rsidRPr="00F641C8" w:rsidRDefault="00F235EE" w:rsidP="00F641C8">
      <w:pPr>
        <w:widowControl w:val="0"/>
        <w:autoSpaceDE w:val="0"/>
        <w:autoSpaceDN w:val="0"/>
        <w:adjustRightInd w:val="0"/>
        <w:ind w:firstLine="567"/>
        <w:jc w:val="both"/>
        <w:rPr>
          <w:sz w:val="26"/>
          <w:szCs w:val="26"/>
        </w:rPr>
      </w:pPr>
      <w:r w:rsidRPr="00F641C8">
        <w:rPr>
          <w:b/>
          <w:sz w:val="26"/>
          <w:szCs w:val="26"/>
        </w:rPr>
        <w:t xml:space="preserve">Закупка </w:t>
      </w:r>
      <w:r w:rsidRPr="00F641C8">
        <w:rPr>
          <w:sz w:val="26"/>
          <w:szCs w:val="26"/>
        </w:rPr>
        <w:t>-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613635" w:rsidRPr="00F641C8" w:rsidRDefault="00F235EE" w:rsidP="00F641C8">
      <w:pPr>
        <w:widowControl w:val="0"/>
        <w:autoSpaceDE w:val="0"/>
        <w:autoSpaceDN w:val="0"/>
        <w:adjustRightInd w:val="0"/>
        <w:ind w:firstLine="567"/>
        <w:jc w:val="both"/>
        <w:rPr>
          <w:sz w:val="26"/>
          <w:szCs w:val="26"/>
        </w:rPr>
      </w:pPr>
      <w:r w:rsidRPr="00F641C8">
        <w:rPr>
          <w:b/>
          <w:sz w:val="26"/>
          <w:szCs w:val="26"/>
        </w:rPr>
        <w:t>Закупка у единственного поставщика</w:t>
      </w:r>
      <w:r w:rsidRPr="00F641C8">
        <w:rPr>
          <w:sz w:val="26"/>
          <w:szCs w:val="26"/>
        </w:rPr>
        <w:t xml:space="preserve"> - </w:t>
      </w:r>
      <w:r w:rsidR="00270011" w:rsidRPr="00F641C8">
        <w:rPr>
          <w:sz w:val="26"/>
          <w:szCs w:val="26"/>
        </w:rPr>
        <w:t>неконкурентная</w:t>
      </w:r>
      <w:r w:rsidRPr="00F641C8">
        <w:rPr>
          <w:sz w:val="26"/>
          <w:szCs w:val="26"/>
        </w:rPr>
        <w:t xml:space="preserve"> закупк</w:t>
      </w:r>
      <w:r w:rsidR="00270011" w:rsidRPr="00F641C8">
        <w:rPr>
          <w:sz w:val="26"/>
          <w:szCs w:val="26"/>
        </w:rPr>
        <w:t>а</w:t>
      </w:r>
      <w:r w:rsidRPr="00F641C8">
        <w:rPr>
          <w:sz w:val="26"/>
          <w:szCs w:val="26"/>
        </w:rPr>
        <w:t>, при которой Заказчик предлагает заключить договор на поставку товаров, выполнение работ, оказание услуг только одному поставщику (исполнителю, подрядчику).</w:t>
      </w:r>
    </w:p>
    <w:p w:rsidR="00613635" w:rsidRPr="00F641C8" w:rsidRDefault="00613635" w:rsidP="00F641C8">
      <w:pPr>
        <w:widowControl w:val="0"/>
        <w:autoSpaceDE w:val="0"/>
        <w:autoSpaceDN w:val="0"/>
        <w:adjustRightInd w:val="0"/>
        <w:ind w:firstLine="567"/>
        <w:jc w:val="both"/>
        <w:rPr>
          <w:rFonts w:eastAsia="Times New Roman"/>
          <w:sz w:val="26"/>
          <w:szCs w:val="26"/>
        </w:rPr>
      </w:pPr>
      <w:r w:rsidRPr="00F641C8">
        <w:rPr>
          <w:rFonts w:eastAsia="Times New Roman"/>
          <w:b/>
          <w:sz w:val="26"/>
          <w:szCs w:val="26"/>
        </w:rPr>
        <w:t>Закупка в электронной форме</w:t>
      </w:r>
      <w:r w:rsidRPr="00F641C8">
        <w:rPr>
          <w:rFonts w:eastAsia="Times New Roman"/>
          <w:sz w:val="26"/>
          <w:szCs w:val="26"/>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 </w:t>
      </w:r>
    </w:p>
    <w:p w:rsidR="00613635" w:rsidRPr="00F641C8" w:rsidRDefault="00613635" w:rsidP="00F641C8">
      <w:pPr>
        <w:widowControl w:val="0"/>
        <w:autoSpaceDE w:val="0"/>
        <w:autoSpaceDN w:val="0"/>
        <w:adjustRightInd w:val="0"/>
        <w:ind w:firstLine="567"/>
        <w:jc w:val="both"/>
        <w:rPr>
          <w:rFonts w:eastAsia="Times New Roman"/>
          <w:sz w:val="26"/>
          <w:szCs w:val="26"/>
        </w:rPr>
      </w:pPr>
      <w:r w:rsidRPr="00F641C8">
        <w:rPr>
          <w:rFonts w:eastAsia="Times New Roman"/>
          <w:b/>
          <w:sz w:val="26"/>
          <w:szCs w:val="26"/>
        </w:rPr>
        <w:t>Запрос котировок</w:t>
      </w:r>
      <w:r w:rsidRPr="00F641C8">
        <w:rPr>
          <w:rFonts w:eastAsia="Times New Roman"/>
          <w:sz w:val="26"/>
          <w:szCs w:val="26"/>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613635" w:rsidRPr="00F641C8" w:rsidRDefault="00613635" w:rsidP="00F641C8">
      <w:pPr>
        <w:widowControl w:val="0"/>
        <w:autoSpaceDE w:val="0"/>
        <w:autoSpaceDN w:val="0"/>
        <w:adjustRightInd w:val="0"/>
        <w:ind w:firstLine="567"/>
        <w:jc w:val="both"/>
        <w:rPr>
          <w:rFonts w:eastAsia="Times New Roman"/>
          <w:sz w:val="26"/>
          <w:szCs w:val="26"/>
        </w:rPr>
      </w:pPr>
      <w:r w:rsidRPr="00F641C8">
        <w:rPr>
          <w:rFonts w:eastAsia="Times New Roman"/>
          <w:b/>
          <w:sz w:val="26"/>
          <w:szCs w:val="26"/>
        </w:rPr>
        <w:t>Запрос предложений</w:t>
      </w:r>
      <w:r w:rsidRPr="00F641C8">
        <w:rPr>
          <w:rFonts w:eastAsia="Times New Roman"/>
          <w:sz w:val="26"/>
          <w:szCs w:val="26"/>
        </w:rPr>
        <w:t>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235EE" w:rsidRPr="00F641C8" w:rsidRDefault="00F235EE" w:rsidP="00F641C8">
      <w:pPr>
        <w:widowControl w:val="0"/>
        <w:autoSpaceDE w:val="0"/>
        <w:autoSpaceDN w:val="0"/>
        <w:adjustRightInd w:val="0"/>
        <w:ind w:firstLine="567"/>
        <w:jc w:val="both"/>
        <w:rPr>
          <w:sz w:val="26"/>
          <w:szCs w:val="26"/>
        </w:rPr>
      </w:pPr>
      <w:r w:rsidRPr="00F641C8">
        <w:rPr>
          <w:b/>
          <w:sz w:val="26"/>
          <w:szCs w:val="26"/>
        </w:rPr>
        <w:t>Извещение о закупке</w:t>
      </w:r>
      <w:r w:rsidRPr="00F641C8">
        <w:rPr>
          <w:sz w:val="26"/>
          <w:szCs w:val="26"/>
        </w:rPr>
        <w:t xml:space="preserve"> - неотъемлемая часть документации о </w:t>
      </w:r>
      <w:r w:rsidR="00DC73DF" w:rsidRPr="00F641C8">
        <w:rPr>
          <w:sz w:val="26"/>
          <w:szCs w:val="26"/>
        </w:rPr>
        <w:t xml:space="preserve">конкурентной </w:t>
      </w:r>
      <w:r w:rsidRPr="00F641C8">
        <w:rPr>
          <w:sz w:val="26"/>
          <w:szCs w:val="26"/>
        </w:rPr>
        <w:t xml:space="preserve">закупке, </w:t>
      </w:r>
      <w:r w:rsidR="00492347" w:rsidRPr="00F641C8">
        <w:rPr>
          <w:sz w:val="26"/>
          <w:szCs w:val="26"/>
        </w:rPr>
        <w:t>содержащая сведения</w:t>
      </w:r>
      <w:r w:rsidRPr="00F641C8">
        <w:rPr>
          <w:sz w:val="26"/>
          <w:szCs w:val="26"/>
        </w:rPr>
        <w:t xml:space="preserve"> о проведении закупки, предусмотренн</w:t>
      </w:r>
      <w:r w:rsidR="00492347" w:rsidRPr="00F641C8">
        <w:rPr>
          <w:sz w:val="26"/>
          <w:szCs w:val="26"/>
        </w:rPr>
        <w:t>ые</w:t>
      </w:r>
      <w:r w:rsidR="00630E19" w:rsidRPr="00F641C8">
        <w:rPr>
          <w:sz w:val="26"/>
          <w:szCs w:val="26"/>
        </w:rPr>
        <w:t xml:space="preserve"> </w:t>
      </w:r>
      <w:r w:rsidR="00492347" w:rsidRPr="00F641C8">
        <w:rPr>
          <w:sz w:val="26"/>
          <w:szCs w:val="26"/>
        </w:rPr>
        <w:t>Законом N 223-ФЗ</w:t>
      </w:r>
      <w:r w:rsidRPr="00F641C8">
        <w:rPr>
          <w:sz w:val="26"/>
          <w:szCs w:val="26"/>
        </w:rPr>
        <w:t>.</w:t>
      </w:r>
    </w:p>
    <w:p w:rsidR="00F235EE" w:rsidRPr="00F641C8" w:rsidRDefault="00F235EE" w:rsidP="00F641C8">
      <w:pPr>
        <w:widowControl w:val="0"/>
        <w:autoSpaceDE w:val="0"/>
        <w:autoSpaceDN w:val="0"/>
        <w:adjustRightInd w:val="0"/>
        <w:ind w:firstLine="567"/>
        <w:jc w:val="both"/>
        <w:rPr>
          <w:sz w:val="26"/>
          <w:szCs w:val="26"/>
        </w:rPr>
      </w:pPr>
      <w:r w:rsidRPr="00F641C8">
        <w:rPr>
          <w:b/>
          <w:sz w:val="26"/>
          <w:szCs w:val="26"/>
        </w:rPr>
        <w:t>Комиссия по закупкам (закупочная комиссия</w:t>
      </w:r>
      <w:r w:rsidR="003F1CA5" w:rsidRPr="00F641C8">
        <w:rPr>
          <w:b/>
          <w:sz w:val="26"/>
          <w:szCs w:val="26"/>
        </w:rPr>
        <w:t>, комиссия по осуществлению закупок</w:t>
      </w:r>
      <w:r w:rsidRPr="00F641C8">
        <w:rPr>
          <w:b/>
          <w:sz w:val="26"/>
          <w:szCs w:val="26"/>
        </w:rPr>
        <w:t>)</w:t>
      </w:r>
      <w:r w:rsidRPr="00F641C8">
        <w:rPr>
          <w:sz w:val="26"/>
          <w:szCs w:val="26"/>
        </w:rPr>
        <w:t xml:space="preserve"> - коллегиальный орган, создаваемый Заказчиком для проведения закупок.</w:t>
      </w:r>
    </w:p>
    <w:p w:rsidR="00434845" w:rsidRPr="00F641C8" w:rsidRDefault="003D3729" w:rsidP="00F641C8">
      <w:pPr>
        <w:widowControl w:val="0"/>
        <w:autoSpaceDE w:val="0"/>
        <w:autoSpaceDN w:val="0"/>
        <w:adjustRightInd w:val="0"/>
        <w:ind w:firstLine="567"/>
        <w:jc w:val="both"/>
        <w:rPr>
          <w:sz w:val="26"/>
          <w:szCs w:val="26"/>
        </w:rPr>
      </w:pPr>
      <w:r w:rsidRPr="00F641C8">
        <w:rPr>
          <w:b/>
          <w:sz w:val="26"/>
          <w:szCs w:val="26"/>
        </w:rPr>
        <w:t>Конкурентная закупка</w:t>
      </w:r>
      <w:r w:rsidRPr="00F641C8">
        <w:rPr>
          <w:sz w:val="26"/>
          <w:szCs w:val="26"/>
        </w:rPr>
        <w:t xml:space="preserve"> - закупка, осуществляемая с соблюдением условий, </w:t>
      </w:r>
      <w:r w:rsidR="000D4445" w:rsidRPr="00F641C8">
        <w:rPr>
          <w:sz w:val="26"/>
          <w:szCs w:val="26"/>
        </w:rPr>
        <w:t>предусмотр</w:t>
      </w:r>
      <w:r w:rsidRPr="00F641C8">
        <w:rPr>
          <w:sz w:val="26"/>
          <w:szCs w:val="26"/>
        </w:rPr>
        <w:t xml:space="preserve">енных </w:t>
      </w:r>
      <w:r w:rsidR="000D4445" w:rsidRPr="00F641C8">
        <w:rPr>
          <w:sz w:val="26"/>
          <w:szCs w:val="26"/>
        </w:rPr>
        <w:t>частью 3 статьи 3 Закона N 223-ФЗ</w:t>
      </w:r>
      <w:r w:rsidRPr="00F641C8">
        <w:rPr>
          <w:sz w:val="26"/>
          <w:szCs w:val="26"/>
        </w:rPr>
        <w:t>. Конкурентные закупки осуществляются в электронной форме, если это предусмотрено настоящим Положением.</w:t>
      </w:r>
      <w:r w:rsidR="000D4445" w:rsidRPr="00F641C8">
        <w:rPr>
          <w:sz w:val="26"/>
          <w:szCs w:val="26"/>
        </w:rPr>
        <w:t xml:space="preserve"> Конкурентные закупки осуществляются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0057743D" w:rsidRPr="00F641C8">
        <w:rPr>
          <w:sz w:val="26"/>
          <w:szCs w:val="26"/>
        </w:rPr>
        <w:t xml:space="preserve"> Конкурентная закупка осуществляется в порядке, предусмотренном статьей 3.2, и на основании требований, предусмотренных статьями 3.3 и 3.4 Закона N 223-ФЗ.</w:t>
      </w:r>
      <w:r w:rsidR="00ED76F3" w:rsidRPr="00F641C8">
        <w:rPr>
          <w:sz w:val="26"/>
          <w:szCs w:val="26"/>
        </w:rPr>
        <w:t xml:space="preserve">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w:t>
      </w:r>
      <w:r w:rsidR="00630E19" w:rsidRPr="00F641C8">
        <w:rPr>
          <w:sz w:val="26"/>
          <w:szCs w:val="26"/>
        </w:rPr>
        <w:t xml:space="preserve"> </w:t>
      </w:r>
      <w:r w:rsidR="00ED76F3" w:rsidRPr="00F641C8">
        <w:rPr>
          <w:sz w:val="26"/>
          <w:szCs w:val="26"/>
        </w:rPr>
        <w:t>устанавливаются Законом N 223-ФЗ.</w:t>
      </w:r>
      <w:r w:rsidR="00320DEF" w:rsidRPr="00F641C8">
        <w:rPr>
          <w:sz w:val="26"/>
          <w:szCs w:val="26"/>
        </w:rPr>
        <w:t xml:space="preserve"> </w:t>
      </w:r>
    </w:p>
    <w:p w:rsidR="009F1AAB" w:rsidRPr="00F641C8" w:rsidRDefault="009F1AAB" w:rsidP="00F641C8">
      <w:pPr>
        <w:pStyle w:val="Default"/>
        <w:ind w:firstLine="567"/>
        <w:jc w:val="both"/>
        <w:rPr>
          <w:color w:val="auto"/>
          <w:sz w:val="26"/>
          <w:szCs w:val="26"/>
        </w:rPr>
      </w:pPr>
      <w:r w:rsidRPr="00F641C8">
        <w:rPr>
          <w:b/>
          <w:bCs/>
          <w:color w:val="auto"/>
          <w:sz w:val="26"/>
          <w:szCs w:val="26"/>
        </w:rPr>
        <w:t xml:space="preserve">Конкурентный отбор </w:t>
      </w:r>
      <w:r w:rsidRPr="00F641C8">
        <w:rPr>
          <w:bCs/>
          <w:color w:val="auto"/>
          <w:sz w:val="26"/>
          <w:szCs w:val="26"/>
        </w:rPr>
        <w:t>- не является торгами</w:t>
      </w:r>
      <w:r w:rsidRPr="00F641C8">
        <w:rPr>
          <w:b/>
          <w:bCs/>
          <w:color w:val="auto"/>
          <w:sz w:val="26"/>
          <w:szCs w:val="26"/>
        </w:rPr>
        <w:t xml:space="preserve">, </w:t>
      </w:r>
      <w:r w:rsidRPr="00F641C8">
        <w:rPr>
          <w:color w:val="auto"/>
          <w:sz w:val="26"/>
          <w:szCs w:val="26"/>
        </w:rPr>
        <w:t xml:space="preserve">может применяться при одновременном соблюдении следующих условий: </w:t>
      </w:r>
    </w:p>
    <w:p w:rsidR="009F1AAB" w:rsidRPr="00F641C8" w:rsidRDefault="009F1AAB" w:rsidP="00F641C8">
      <w:pPr>
        <w:pStyle w:val="Default"/>
        <w:rPr>
          <w:color w:val="auto"/>
          <w:sz w:val="26"/>
          <w:szCs w:val="26"/>
        </w:rPr>
      </w:pPr>
      <w:r w:rsidRPr="00F641C8">
        <w:rPr>
          <w:color w:val="auto"/>
          <w:sz w:val="26"/>
          <w:szCs w:val="26"/>
        </w:rPr>
        <w:t xml:space="preserve">1. Для заказчика важны несколько критериев закупки. </w:t>
      </w:r>
    </w:p>
    <w:p w:rsidR="009F1AAB" w:rsidRPr="00F641C8" w:rsidRDefault="009F1AAB" w:rsidP="00F641C8">
      <w:pPr>
        <w:pStyle w:val="Default"/>
        <w:rPr>
          <w:color w:val="auto"/>
          <w:sz w:val="26"/>
          <w:szCs w:val="26"/>
        </w:rPr>
      </w:pPr>
      <w:r w:rsidRPr="00F641C8">
        <w:rPr>
          <w:color w:val="auto"/>
          <w:sz w:val="26"/>
          <w:szCs w:val="26"/>
        </w:rPr>
        <w:lastRenderedPageBreak/>
        <w:t xml:space="preserve">2. Заказчиком не проводится конкурс или запрос предложений. </w:t>
      </w:r>
    </w:p>
    <w:p w:rsidR="009F1AAB" w:rsidRPr="00F641C8" w:rsidRDefault="009F1AAB" w:rsidP="00F641C8">
      <w:pPr>
        <w:pStyle w:val="Default"/>
        <w:rPr>
          <w:color w:val="auto"/>
          <w:sz w:val="26"/>
          <w:szCs w:val="26"/>
        </w:rPr>
      </w:pPr>
      <w:r w:rsidRPr="00F641C8">
        <w:rPr>
          <w:color w:val="auto"/>
          <w:sz w:val="26"/>
          <w:szCs w:val="26"/>
        </w:rPr>
        <w:t xml:space="preserve">3. Заявки подаются в корпоративную систему или подаются на бумажном носителе. </w:t>
      </w:r>
    </w:p>
    <w:p w:rsidR="00434845" w:rsidRPr="00F641C8" w:rsidRDefault="00434845" w:rsidP="00F641C8">
      <w:pPr>
        <w:widowControl w:val="0"/>
        <w:autoSpaceDE w:val="0"/>
        <w:autoSpaceDN w:val="0"/>
        <w:adjustRightInd w:val="0"/>
        <w:ind w:firstLine="567"/>
        <w:jc w:val="both"/>
        <w:rPr>
          <w:rFonts w:eastAsia="Times New Roman"/>
          <w:sz w:val="26"/>
          <w:szCs w:val="26"/>
        </w:rPr>
      </w:pPr>
      <w:r w:rsidRPr="00F641C8">
        <w:rPr>
          <w:rFonts w:eastAsia="Times New Roman"/>
          <w:b/>
          <w:sz w:val="26"/>
          <w:szCs w:val="26"/>
        </w:rPr>
        <w:t>Конкурс</w:t>
      </w:r>
      <w:r w:rsidRPr="00F641C8">
        <w:rPr>
          <w:rFonts w:eastAsia="Times New Roman"/>
          <w:sz w:val="26"/>
          <w:szCs w:val="26"/>
        </w:rPr>
        <w:t>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235EE" w:rsidRPr="00F641C8" w:rsidRDefault="00F235EE" w:rsidP="00F641C8">
      <w:pPr>
        <w:autoSpaceDE w:val="0"/>
        <w:autoSpaceDN w:val="0"/>
        <w:adjustRightInd w:val="0"/>
        <w:ind w:firstLine="567"/>
        <w:jc w:val="both"/>
        <w:rPr>
          <w:sz w:val="26"/>
          <w:szCs w:val="26"/>
        </w:rPr>
      </w:pPr>
      <w:r w:rsidRPr="00F641C8">
        <w:rPr>
          <w:b/>
          <w:sz w:val="26"/>
          <w:szCs w:val="26"/>
        </w:rPr>
        <w:t>Лот</w:t>
      </w:r>
      <w:r w:rsidRPr="00F641C8">
        <w:rPr>
          <w:sz w:val="26"/>
          <w:szCs w:val="26"/>
        </w:rPr>
        <w:t xml:space="preserve"> - определенный извещением о закупке и документацией о закупке товар (работа, услуга), закупаемый по одной процедуре закупки и обособленный Заказчиком. Лоты не должны содержать товары, работы, услуги, технологически и функционально не связанные между собой.</w:t>
      </w:r>
      <w:r w:rsidR="00630E19" w:rsidRPr="00F641C8">
        <w:rPr>
          <w:sz w:val="26"/>
          <w:szCs w:val="26"/>
        </w:rPr>
        <w:t xml:space="preserve"> </w:t>
      </w:r>
      <w:r w:rsidRPr="00F641C8">
        <w:rPr>
          <w:sz w:val="26"/>
          <w:szCs w:val="26"/>
        </w:rPr>
        <w:t>При закупке товаров, работ, услуг могут выделяться лоты, в отношении которых отдельно указываются предмет, сведения о начальной (максимальной) цене, сроки и иные условия поставки товаров, выполнения работ или оказания услуг. Участник закупки подает заявку на участие в закупке в отношении каждого лота.</w:t>
      </w:r>
    </w:p>
    <w:p w:rsidR="00F235EE" w:rsidRPr="00F641C8" w:rsidRDefault="00F235EE" w:rsidP="00F641C8">
      <w:pPr>
        <w:widowControl w:val="0"/>
        <w:autoSpaceDE w:val="0"/>
        <w:autoSpaceDN w:val="0"/>
        <w:adjustRightInd w:val="0"/>
        <w:ind w:firstLine="567"/>
        <w:jc w:val="both"/>
        <w:rPr>
          <w:sz w:val="26"/>
          <w:szCs w:val="26"/>
        </w:rPr>
      </w:pPr>
      <w:r w:rsidRPr="00F641C8">
        <w:rPr>
          <w:b/>
          <w:sz w:val="26"/>
          <w:szCs w:val="26"/>
        </w:rPr>
        <w:t>Недостоверные сведения</w:t>
      </w:r>
      <w:r w:rsidRPr="00F641C8">
        <w:rPr>
          <w:sz w:val="26"/>
          <w:szCs w:val="26"/>
        </w:rPr>
        <w:t xml:space="preserve"> - информация, несоответствие действительности которой документально подтверждено, либо </w:t>
      </w:r>
      <w:r w:rsidR="001A3148" w:rsidRPr="00F641C8">
        <w:rPr>
          <w:sz w:val="26"/>
          <w:szCs w:val="26"/>
        </w:rPr>
        <w:t xml:space="preserve">неполные, искаженные или </w:t>
      </w:r>
      <w:r w:rsidRPr="00F641C8">
        <w:rPr>
          <w:sz w:val="26"/>
          <w:szCs w:val="26"/>
        </w:rPr>
        <w:t>противоречивые сведения в заявке либо документах, прилагаемых к ней.</w:t>
      </w:r>
    </w:p>
    <w:p w:rsidR="000D4445" w:rsidRPr="00F641C8" w:rsidRDefault="000D4445" w:rsidP="00F641C8">
      <w:pPr>
        <w:widowControl w:val="0"/>
        <w:autoSpaceDE w:val="0"/>
        <w:autoSpaceDN w:val="0"/>
        <w:adjustRightInd w:val="0"/>
        <w:ind w:firstLine="567"/>
        <w:jc w:val="both"/>
        <w:rPr>
          <w:sz w:val="26"/>
          <w:szCs w:val="26"/>
        </w:rPr>
      </w:pPr>
      <w:r w:rsidRPr="00F641C8">
        <w:rPr>
          <w:b/>
          <w:sz w:val="26"/>
          <w:szCs w:val="26"/>
        </w:rPr>
        <w:t>Неконкурентная закупка</w:t>
      </w:r>
      <w:r w:rsidRPr="00F641C8">
        <w:rPr>
          <w:sz w:val="26"/>
          <w:szCs w:val="26"/>
        </w:rPr>
        <w:t xml:space="preserve"> </w:t>
      </w:r>
      <w:r w:rsidR="003F1CA5" w:rsidRPr="00F641C8">
        <w:rPr>
          <w:sz w:val="26"/>
          <w:szCs w:val="26"/>
        </w:rPr>
        <w:t>–</w:t>
      </w:r>
      <w:r w:rsidRPr="00F641C8">
        <w:rPr>
          <w:sz w:val="26"/>
          <w:szCs w:val="26"/>
        </w:rPr>
        <w:t xml:space="preserve"> </w:t>
      </w:r>
      <w:r w:rsidR="003F1CA5" w:rsidRPr="00F641C8">
        <w:rPr>
          <w:sz w:val="26"/>
          <w:szCs w:val="26"/>
        </w:rPr>
        <w:t>закупка, не предусматривающая состязательности пре</w:t>
      </w:r>
      <w:r w:rsidR="00CA733D" w:rsidRPr="00F641C8">
        <w:rPr>
          <w:sz w:val="26"/>
          <w:szCs w:val="26"/>
        </w:rPr>
        <w:t>дложений независимых участников.</w:t>
      </w:r>
    </w:p>
    <w:p w:rsidR="00DD311D" w:rsidRPr="00F641C8" w:rsidRDefault="00DD311D" w:rsidP="00F641C8">
      <w:pPr>
        <w:widowControl w:val="0"/>
        <w:autoSpaceDE w:val="0"/>
        <w:autoSpaceDN w:val="0"/>
        <w:adjustRightInd w:val="0"/>
        <w:ind w:firstLine="567"/>
        <w:jc w:val="both"/>
        <w:rPr>
          <w:sz w:val="26"/>
          <w:szCs w:val="26"/>
        </w:rPr>
      </w:pPr>
      <w:r w:rsidRPr="00F641C8">
        <w:rPr>
          <w:b/>
          <w:sz w:val="26"/>
          <w:szCs w:val="26"/>
        </w:rPr>
        <w:t xml:space="preserve">НМЦД </w:t>
      </w:r>
      <w:r w:rsidRPr="00F641C8">
        <w:rPr>
          <w:sz w:val="26"/>
          <w:szCs w:val="26"/>
        </w:rPr>
        <w:t>– начальная максимальная цена договора</w:t>
      </w:r>
    </w:p>
    <w:p w:rsidR="00F235EE" w:rsidRPr="00F641C8" w:rsidRDefault="00F235EE" w:rsidP="00F641C8">
      <w:pPr>
        <w:ind w:firstLine="567"/>
        <w:jc w:val="both"/>
        <w:rPr>
          <w:sz w:val="26"/>
          <w:szCs w:val="26"/>
        </w:rPr>
      </w:pPr>
      <w:r w:rsidRPr="00F641C8">
        <w:rPr>
          <w:b/>
          <w:sz w:val="26"/>
          <w:szCs w:val="26"/>
        </w:rPr>
        <w:t>Оператор электронной торговой площадки</w:t>
      </w:r>
      <w:r w:rsidRPr="00F641C8">
        <w:rPr>
          <w:sz w:val="26"/>
          <w:szCs w:val="26"/>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w:t>
      </w:r>
      <w:r w:rsidR="00CA733D" w:rsidRPr="00F641C8">
        <w:rPr>
          <w:sz w:val="26"/>
          <w:szCs w:val="26"/>
        </w:rPr>
        <w:t>дур закупки в электронной форме в соответствии с положениями Закона №223-ФЗ.</w:t>
      </w:r>
    </w:p>
    <w:p w:rsidR="00F235EE" w:rsidRPr="00F641C8" w:rsidRDefault="00F235EE" w:rsidP="00F641C8">
      <w:pPr>
        <w:widowControl w:val="0"/>
        <w:autoSpaceDE w:val="0"/>
        <w:autoSpaceDN w:val="0"/>
        <w:adjustRightInd w:val="0"/>
        <w:ind w:firstLine="567"/>
        <w:jc w:val="both"/>
        <w:rPr>
          <w:sz w:val="26"/>
          <w:szCs w:val="26"/>
        </w:rPr>
      </w:pPr>
      <w:r w:rsidRPr="00F641C8">
        <w:rPr>
          <w:b/>
          <w:sz w:val="26"/>
          <w:szCs w:val="26"/>
        </w:rPr>
        <w:t>Победитель закупки</w:t>
      </w:r>
      <w:r w:rsidRPr="00F641C8">
        <w:rPr>
          <w:sz w:val="26"/>
          <w:szCs w:val="26"/>
        </w:rPr>
        <w:t xml:space="preserve"> - участник закупки, сделавший наилучшее для Заказчика предложение в соответствии с критериями и условиями документации о закупке.</w:t>
      </w:r>
    </w:p>
    <w:p w:rsidR="00F235EE" w:rsidRPr="00F641C8" w:rsidRDefault="00F235EE" w:rsidP="00F641C8">
      <w:pPr>
        <w:widowControl w:val="0"/>
        <w:autoSpaceDE w:val="0"/>
        <w:autoSpaceDN w:val="0"/>
        <w:adjustRightInd w:val="0"/>
        <w:ind w:firstLine="567"/>
        <w:jc w:val="both"/>
        <w:rPr>
          <w:sz w:val="26"/>
          <w:szCs w:val="26"/>
        </w:rPr>
      </w:pPr>
      <w:r w:rsidRPr="00F641C8">
        <w:rPr>
          <w:b/>
          <w:sz w:val="26"/>
          <w:szCs w:val="26"/>
        </w:rPr>
        <w:t>Поставщик (исполнитель, подрядчик)</w:t>
      </w:r>
      <w:r w:rsidRPr="00F641C8">
        <w:rPr>
          <w:sz w:val="26"/>
          <w:szCs w:val="26"/>
        </w:rPr>
        <w:t xml:space="preserve"> - юридическое или физическое лицо, в том числе индивидуальный предприниматель,</w:t>
      </w:r>
      <w:r w:rsidR="00CA733D" w:rsidRPr="00F641C8">
        <w:rPr>
          <w:sz w:val="26"/>
          <w:szCs w:val="26"/>
        </w:rPr>
        <w:t xml:space="preserve"> или объединение этих лиц</w:t>
      </w:r>
      <w:r w:rsidRPr="00F641C8">
        <w:rPr>
          <w:sz w:val="26"/>
          <w:szCs w:val="26"/>
        </w:rPr>
        <w:t xml:space="preserve"> </w:t>
      </w:r>
      <w:r w:rsidR="00CA733D" w:rsidRPr="00F641C8">
        <w:rPr>
          <w:sz w:val="26"/>
          <w:szCs w:val="26"/>
        </w:rPr>
        <w:t>способное на законных основаниях поставить требуемую продукцию, выполнить работу, оказать услуг</w:t>
      </w:r>
      <w:r w:rsidR="00965DDD" w:rsidRPr="00F641C8">
        <w:rPr>
          <w:sz w:val="26"/>
          <w:szCs w:val="26"/>
        </w:rPr>
        <w:t>у</w:t>
      </w:r>
      <w:r w:rsidR="00CA733D" w:rsidRPr="00F641C8">
        <w:rPr>
          <w:sz w:val="26"/>
          <w:szCs w:val="26"/>
        </w:rPr>
        <w:t>.</w:t>
      </w:r>
    </w:p>
    <w:p w:rsidR="00F235EE" w:rsidRPr="00F641C8" w:rsidRDefault="00F235EE" w:rsidP="00F641C8">
      <w:pPr>
        <w:ind w:firstLine="567"/>
        <w:jc w:val="both"/>
        <w:rPr>
          <w:sz w:val="26"/>
          <w:szCs w:val="26"/>
        </w:rPr>
      </w:pPr>
      <w:r w:rsidRPr="00F641C8">
        <w:rPr>
          <w:b/>
          <w:sz w:val="26"/>
          <w:szCs w:val="26"/>
        </w:rPr>
        <w:t xml:space="preserve">Предмет закупки (договора) </w:t>
      </w:r>
      <w:r w:rsidRPr="00F641C8">
        <w:rPr>
          <w:sz w:val="26"/>
          <w:szCs w:val="26"/>
        </w:rPr>
        <w:t>– конкретные товар, работа или услуга, в отношении которых заключается договор.</w:t>
      </w:r>
    </w:p>
    <w:p w:rsidR="0052188C" w:rsidRPr="00F641C8" w:rsidRDefault="00F235EE" w:rsidP="00F64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41C8">
        <w:rPr>
          <w:b/>
          <w:sz w:val="26"/>
          <w:szCs w:val="26"/>
        </w:rPr>
        <w:t>Процедура закупки</w:t>
      </w:r>
      <w:r w:rsidRPr="00F641C8">
        <w:rPr>
          <w:sz w:val="26"/>
          <w:szCs w:val="26"/>
        </w:rPr>
        <w:t xml:space="preserve">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r w:rsidR="0052188C" w:rsidRPr="00F641C8">
        <w:rPr>
          <w:sz w:val="26"/>
          <w:szCs w:val="26"/>
        </w:rPr>
        <w:t xml:space="preserve"> </w:t>
      </w:r>
    </w:p>
    <w:p w:rsidR="0052188C" w:rsidRPr="00F641C8" w:rsidRDefault="0052188C" w:rsidP="00F641C8">
      <w:pPr>
        <w:autoSpaceDE w:val="0"/>
        <w:autoSpaceDN w:val="0"/>
        <w:adjustRightInd w:val="0"/>
        <w:ind w:firstLine="567"/>
        <w:jc w:val="both"/>
        <w:rPr>
          <w:rFonts w:eastAsia="Times New Roman"/>
          <w:sz w:val="26"/>
          <w:szCs w:val="26"/>
        </w:rPr>
      </w:pPr>
      <w:r w:rsidRPr="00F641C8">
        <w:rPr>
          <w:b/>
          <w:sz w:val="26"/>
          <w:szCs w:val="26"/>
        </w:rPr>
        <w:t>Реестр недобросовестных поставщиков (подрядчиков, исполнителей)</w:t>
      </w:r>
      <w:r w:rsidRPr="00F641C8">
        <w:rPr>
          <w:sz w:val="26"/>
          <w:szCs w:val="26"/>
        </w:rPr>
        <w:t xml:space="preserve"> </w:t>
      </w:r>
      <w:r w:rsidR="009C7BBF" w:rsidRPr="00F641C8">
        <w:rPr>
          <w:sz w:val="26"/>
          <w:szCs w:val="26"/>
        </w:rPr>
        <w:t xml:space="preserve">– публичный реестр, формируемый федеральным органом исполнительной власти в единой информационной системе (на официальном сайте), включающий сведения об участниках закупки в соответствии со статьей 5 Закона №223-ФЗ. </w:t>
      </w:r>
    </w:p>
    <w:p w:rsidR="00F235EE" w:rsidRPr="00F641C8" w:rsidRDefault="00F235EE" w:rsidP="00F641C8">
      <w:pPr>
        <w:ind w:firstLine="567"/>
        <w:jc w:val="both"/>
        <w:rPr>
          <w:sz w:val="26"/>
          <w:szCs w:val="26"/>
        </w:rPr>
      </w:pPr>
      <w:r w:rsidRPr="00F641C8">
        <w:rPr>
          <w:b/>
          <w:sz w:val="26"/>
          <w:szCs w:val="26"/>
        </w:rPr>
        <w:t>Сайт Заказчика</w:t>
      </w:r>
      <w:r w:rsidRPr="00F641C8">
        <w:rPr>
          <w:sz w:val="26"/>
          <w:szCs w:val="26"/>
        </w:rPr>
        <w:t xml:space="preserve"> - сайт в информационно-телеко</w:t>
      </w:r>
      <w:r w:rsidR="00965DDD" w:rsidRPr="00F641C8">
        <w:rPr>
          <w:sz w:val="26"/>
          <w:szCs w:val="26"/>
        </w:rPr>
        <w:t xml:space="preserve">ммуникационной сети "Интернет", расположенный по адресу: </w:t>
      </w:r>
      <w:hyperlink r:id="rId12" w:history="1">
        <w:r w:rsidRPr="00F641C8">
          <w:rPr>
            <w:sz w:val="26"/>
            <w:szCs w:val="26"/>
          </w:rPr>
          <w:t>www.bashspirt.ru</w:t>
        </w:r>
      </w:hyperlink>
      <w:r w:rsidRPr="00F641C8">
        <w:rPr>
          <w:sz w:val="26"/>
          <w:szCs w:val="26"/>
        </w:rPr>
        <w:t>.</w:t>
      </w:r>
    </w:p>
    <w:p w:rsidR="009C7BBF" w:rsidRPr="00F641C8" w:rsidRDefault="00F235EE" w:rsidP="00F641C8">
      <w:pPr>
        <w:ind w:firstLine="567"/>
        <w:jc w:val="both"/>
        <w:rPr>
          <w:sz w:val="26"/>
          <w:szCs w:val="26"/>
        </w:rPr>
      </w:pPr>
      <w:r w:rsidRPr="00F641C8">
        <w:rPr>
          <w:b/>
          <w:sz w:val="26"/>
          <w:szCs w:val="26"/>
        </w:rPr>
        <w:lastRenderedPageBreak/>
        <w:t>Способ закупки</w:t>
      </w:r>
      <w:r w:rsidRPr="00F641C8">
        <w:rPr>
          <w:sz w:val="26"/>
          <w:szCs w:val="26"/>
        </w:rPr>
        <w:t xml:space="preserve"> - вид закупки, определяющий обязательные действия при осуществлении процедуры закупки. В соответствии с настоящим Положением Заказчик вправе использовать следующие способы зак</w:t>
      </w:r>
      <w:r w:rsidR="00DB6FFD" w:rsidRPr="00F641C8">
        <w:rPr>
          <w:sz w:val="26"/>
          <w:szCs w:val="26"/>
        </w:rPr>
        <w:t>упки: конкурс</w:t>
      </w:r>
      <w:r w:rsidR="00E13E83" w:rsidRPr="00F641C8">
        <w:rPr>
          <w:sz w:val="26"/>
          <w:szCs w:val="26"/>
        </w:rPr>
        <w:t xml:space="preserve"> (открытый конкурс, конкурс в электронной форме)</w:t>
      </w:r>
      <w:r w:rsidR="00DB6FFD" w:rsidRPr="00F641C8">
        <w:rPr>
          <w:sz w:val="26"/>
          <w:szCs w:val="26"/>
        </w:rPr>
        <w:t xml:space="preserve">, </w:t>
      </w:r>
      <w:r w:rsidRPr="00F641C8">
        <w:rPr>
          <w:sz w:val="26"/>
          <w:szCs w:val="26"/>
        </w:rPr>
        <w:t>аукцион (</w:t>
      </w:r>
      <w:r w:rsidR="00E13E83" w:rsidRPr="00F641C8">
        <w:rPr>
          <w:sz w:val="26"/>
          <w:szCs w:val="26"/>
        </w:rPr>
        <w:t>открытый</w:t>
      </w:r>
      <w:r w:rsidRPr="00F641C8">
        <w:rPr>
          <w:sz w:val="26"/>
          <w:szCs w:val="26"/>
        </w:rPr>
        <w:t xml:space="preserve"> аукцион</w:t>
      </w:r>
      <w:r w:rsidR="00E13E83" w:rsidRPr="00F641C8">
        <w:rPr>
          <w:sz w:val="26"/>
          <w:szCs w:val="26"/>
        </w:rPr>
        <w:t>, аукцион в</w:t>
      </w:r>
      <w:r w:rsidRPr="00F641C8">
        <w:rPr>
          <w:sz w:val="26"/>
          <w:szCs w:val="26"/>
        </w:rPr>
        <w:t xml:space="preserve"> электронной форме), запрос предложений</w:t>
      </w:r>
      <w:r w:rsidR="00E13E83" w:rsidRPr="00F641C8">
        <w:rPr>
          <w:sz w:val="26"/>
          <w:szCs w:val="26"/>
        </w:rPr>
        <w:t xml:space="preserve"> (запрос предложений в электронной форме)</w:t>
      </w:r>
      <w:r w:rsidRPr="00F641C8">
        <w:rPr>
          <w:sz w:val="26"/>
          <w:szCs w:val="26"/>
        </w:rPr>
        <w:t>, запрос котировок</w:t>
      </w:r>
      <w:r w:rsidR="00E13E83" w:rsidRPr="00F641C8">
        <w:rPr>
          <w:sz w:val="26"/>
          <w:szCs w:val="26"/>
        </w:rPr>
        <w:t xml:space="preserve"> (запрос котировок в электронной форме)</w:t>
      </w:r>
      <w:r w:rsidRPr="00F641C8">
        <w:rPr>
          <w:sz w:val="26"/>
          <w:szCs w:val="26"/>
        </w:rPr>
        <w:t>,</w:t>
      </w:r>
      <w:r w:rsidR="00B50A37" w:rsidRPr="00F641C8">
        <w:rPr>
          <w:sz w:val="26"/>
          <w:szCs w:val="26"/>
        </w:rPr>
        <w:t xml:space="preserve"> </w:t>
      </w:r>
      <w:r w:rsidR="00B50A37" w:rsidRPr="00F641C8">
        <w:rPr>
          <w:bCs/>
          <w:sz w:val="26"/>
          <w:szCs w:val="26"/>
        </w:rPr>
        <w:t xml:space="preserve">конкурентный отбор, </w:t>
      </w:r>
      <w:r w:rsidR="00F144C2" w:rsidRPr="00F641C8">
        <w:rPr>
          <w:bCs/>
          <w:sz w:val="26"/>
          <w:szCs w:val="26"/>
        </w:rPr>
        <w:t>ц</w:t>
      </w:r>
      <w:r w:rsidR="00B50A37" w:rsidRPr="00F641C8">
        <w:rPr>
          <w:bCs/>
          <w:sz w:val="26"/>
          <w:szCs w:val="26"/>
        </w:rPr>
        <w:t>еновой отбор,</w:t>
      </w:r>
      <w:r w:rsidRPr="00F641C8">
        <w:rPr>
          <w:sz w:val="26"/>
          <w:szCs w:val="26"/>
        </w:rPr>
        <w:t xml:space="preserve"> </w:t>
      </w:r>
      <w:r w:rsidR="009C7BBF" w:rsidRPr="00F641C8">
        <w:rPr>
          <w:sz w:val="26"/>
          <w:szCs w:val="26"/>
        </w:rPr>
        <w:t xml:space="preserve">неконкурентные закупки, в том числе </w:t>
      </w:r>
      <w:r w:rsidRPr="00F641C8">
        <w:rPr>
          <w:sz w:val="26"/>
          <w:szCs w:val="26"/>
        </w:rPr>
        <w:t xml:space="preserve">закупка у единственного поставщика. </w:t>
      </w:r>
    </w:p>
    <w:p w:rsidR="00965DDD" w:rsidRPr="00F641C8" w:rsidRDefault="0052188C" w:rsidP="00F641C8">
      <w:pPr>
        <w:autoSpaceDE w:val="0"/>
        <w:autoSpaceDN w:val="0"/>
        <w:adjustRightInd w:val="0"/>
        <w:ind w:firstLine="567"/>
        <w:jc w:val="both"/>
        <w:rPr>
          <w:sz w:val="26"/>
          <w:szCs w:val="26"/>
        </w:rPr>
      </w:pPr>
      <w:r w:rsidRPr="00F641C8">
        <w:rPr>
          <w:rFonts w:eastAsia="Times New Roman"/>
          <w:b/>
          <w:sz w:val="26"/>
          <w:szCs w:val="26"/>
        </w:rPr>
        <w:t>Субъекты малого и среднего предпринимательства (СМСП)</w:t>
      </w:r>
      <w:r w:rsidRPr="00F641C8">
        <w:rPr>
          <w:rFonts w:eastAsia="Times New Roman"/>
          <w:sz w:val="26"/>
          <w:szCs w:val="26"/>
        </w:rPr>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w:t>
      </w:r>
      <w:r w:rsidR="00965DDD" w:rsidRPr="00F641C8">
        <w:rPr>
          <w:rFonts w:eastAsia="Times New Roman"/>
          <w:sz w:val="26"/>
          <w:szCs w:val="26"/>
        </w:rPr>
        <w:t xml:space="preserve">ельства в Российской Федерации" </w:t>
      </w:r>
      <w:r w:rsidR="00965DDD" w:rsidRPr="00F641C8">
        <w:rPr>
          <w:sz w:val="26"/>
          <w:szCs w:val="26"/>
        </w:rPr>
        <w:t>и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E4086E" w:rsidRPr="00F641C8" w:rsidRDefault="00F235EE" w:rsidP="00F641C8">
      <w:pPr>
        <w:autoSpaceDE w:val="0"/>
        <w:autoSpaceDN w:val="0"/>
        <w:adjustRightInd w:val="0"/>
        <w:ind w:firstLine="567"/>
        <w:jc w:val="both"/>
        <w:rPr>
          <w:sz w:val="26"/>
          <w:szCs w:val="26"/>
        </w:rPr>
      </w:pPr>
      <w:r w:rsidRPr="00F641C8">
        <w:rPr>
          <w:b/>
          <w:sz w:val="26"/>
          <w:szCs w:val="26"/>
        </w:rPr>
        <w:t>Существенные условия договора</w:t>
      </w:r>
      <w:r w:rsidRPr="00F641C8">
        <w:rPr>
          <w:sz w:val="26"/>
          <w:szCs w:val="26"/>
        </w:rPr>
        <w:t xml:space="preserve"> – условия договора о предмете договора, объеме, цене закупаемых товаров, работ, услуг и сроках исполнения договора</w:t>
      </w:r>
      <w:r w:rsidR="00E4086E" w:rsidRPr="00F641C8">
        <w:rPr>
          <w:sz w:val="26"/>
          <w:szCs w:val="26"/>
        </w:rPr>
        <w:t>,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6500A0" w:rsidRPr="00F641C8" w:rsidRDefault="006500A0" w:rsidP="00F641C8">
      <w:pPr>
        <w:ind w:firstLine="567"/>
        <w:jc w:val="both"/>
        <w:rPr>
          <w:b/>
          <w:bCs/>
          <w:sz w:val="26"/>
          <w:szCs w:val="26"/>
        </w:rPr>
      </w:pPr>
      <w:r w:rsidRPr="00F641C8">
        <w:rPr>
          <w:b/>
          <w:sz w:val="26"/>
          <w:szCs w:val="26"/>
        </w:rPr>
        <w:t>Техническое задание</w:t>
      </w:r>
      <w:r w:rsidRPr="00F641C8">
        <w:rPr>
          <w:sz w:val="26"/>
          <w:szCs w:val="26"/>
        </w:rPr>
        <w:t xml:space="preserve"> – неотъемлемая часть документации о закупке, содержащая т</w:t>
      </w:r>
      <w:r w:rsidRPr="00F641C8">
        <w:rPr>
          <w:bCs/>
          <w:sz w:val="26"/>
          <w:szCs w:val="26"/>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p w:rsidR="0052188C" w:rsidRPr="00F641C8" w:rsidRDefault="0052188C" w:rsidP="00F641C8">
      <w:pPr>
        <w:ind w:firstLine="567"/>
        <w:jc w:val="both"/>
        <w:rPr>
          <w:rFonts w:eastAsia="Times New Roman"/>
          <w:sz w:val="26"/>
          <w:szCs w:val="26"/>
        </w:rPr>
      </w:pPr>
      <w:r w:rsidRPr="00F641C8">
        <w:rPr>
          <w:rFonts w:eastAsia="Times New Roman"/>
          <w:b/>
          <w:sz w:val="26"/>
          <w:szCs w:val="26"/>
        </w:rPr>
        <w:t>Участник закупки</w:t>
      </w:r>
      <w:r w:rsidRPr="00F641C8">
        <w:rPr>
          <w:rFonts w:eastAsia="Times New Roman"/>
          <w:sz w:val="26"/>
          <w:szCs w:val="26"/>
        </w:rPr>
        <w:t>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F235EE" w:rsidRPr="00F641C8" w:rsidRDefault="00F235EE" w:rsidP="00F641C8">
      <w:pPr>
        <w:ind w:firstLine="567"/>
        <w:jc w:val="both"/>
        <w:rPr>
          <w:sz w:val="26"/>
          <w:szCs w:val="26"/>
        </w:rPr>
      </w:pPr>
      <w:r w:rsidRPr="00F641C8">
        <w:rPr>
          <w:b/>
          <w:sz w:val="26"/>
          <w:szCs w:val="26"/>
        </w:rPr>
        <w:t>Уклонение от заключения договора</w:t>
      </w:r>
      <w:r w:rsidRPr="00F641C8">
        <w:rPr>
          <w:sz w:val="26"/>
          <w:szCs w:val="26"/>
        </w:rPr>
        <w:t xml:space="preserve"> - действия (бездействие) участника закупки, с которым заключается договор, направленные на незаключение договора, в том числе непредставление (непредставление в установленный срок) подписанного им договора; представление договора на иных условиях, чем предусмотрено документацией о закупке; непредставление (непредставление в установленный срок) обеспечения исполнения договора; непредставление (непредставление в установленный срок) иных документов, требуемых при заключении договора в соответствии с документацией о закупке.</w:t>
      </w:r>
    </w:p>
    <w:p w:rsidR="009F1AAB" w:rsidRPr="00F641C8" w:rsidRDefault="009F1AAB" w:rsidP="00F641C8">
      <w:pPr>
        <w:pStyle w:val="af2"/>
        <w:autoSpaceDE w:val="0"/>
        <w:autoSpaceDN w:val="0"/>
        <w:adjustRightInd w:val="0"/>
        <w:spacing w:after="0" w:line="240" w:lineRule="auto"/>
        <w:ind w:left="0" w:firstLine="567"/>
        <w:jc w:val="both"/>
        <w:rPr>
          <w:rFonts w:ascii="Times New Roman" w:hAnsi="Times New Roman"/>
          <w:sz w:val="26"/>
          <w:szCs w:val="26"/>
        </w:rPr>
      </w:pPr>
      <w:r w:rsidRPr="00F641C8">
        <w:rPr>
          <w:rFonts w:ascii="Times New Roman" w:hAnsi="Times New Roman"/>
          <w:b/>
          <w:bCs/>
          <w:sz w:val="26"/>
          <w:szCs w:val="26"/>
        </w:rPr>
        <w:t>Ценовой отбор</w:t>
      </w:r>
      <w:r w:rsidRPr="00F641C8">
        <w:rPr>
          <w:rFonts w:ascii="Times New Roman" w:hAnsi="Times New Roman"/>
          <w:b/>
          <w:bCs/>
          <w:color w:val="FF0000"/>
          <w:sz w:val="26"/>
          <w:szCs w:val="26"/>
        </w:rPr>
        <w:t xml:space="preserve"> </w:t>
      </w:r>
      <w:r w:rsidRPr="00F641C8">
        <w:rPr>
          <w:rFonts w:ascii="Times New Roman" w:hAnsi="Times New Roman"/>
          <w:b/>
          <w:bCs/>
          <w:sz w:val="26"/>
          <w:szCs w:val="26"/>
        </w:rPr>
        <w:t>–</w:t>
      </w:r>
      <w:r w:rsidRPr="00F641C8">
        <w:rPr>
          <w:rFonts w:ascii="Times New Roman" w:hAnsi="Times New Roman"/>
          <w:b/>
          <w:bCs/>
          <w:color w:val="FF0000"/>
          <w:sz w:val="26"/>
          <w:szCs w:val="26"/>
        </w:rPr>
        <w:t xml:space="preserve"> </w:t>
      </w:r>
      <w:r w:rsidRPr="00F641C8">
        <w:rPr>
          <w:rFonts w:ascii="Times New Roman" w:hAnsi="Times New Roman"/>
          <w:bCs/>
          <w:sz w:val="26"/>
          <w:szCs w:val="26"/>
        </w:rPr>
        <w:t xml:space="preserve">не является торгами, </w:t>
      </w:r>
      <w:r w:rsidRPr="00F641C8">
        <w:rPr>
          <w:rFonts w:ascii="Times New Roman" w:hAnsi="Times New Roman"/>
          <w:sz w:val="26"/>
          <w:szCs w:val="26"/>
        </w:rPr>
        <w:t xml:space="preserve">может применяться при одновременном соблюдении следующих условий: </w:t>
      </w:r>
    </w:p>
    <w:p w:rsidR="009F1AAB" w:rsidRPr="00F641C8" w:rsidRDefault="009F1AAB" w:rsidP="00F641C8">
      <w:pPr>
        <w:pStyle w:val="af2"/>
        <w:autoSpaceDE w:val="0"/>
        <w:autoSpaceDN w:val="0"/>
        <w:adjustRightInd w:val="0"/>
        <w:spacing w:after="0" w:line="240" w:lineRule="auto"/>
        <w:ind w:left="0" w:firstLine="567"/>
        <w:jc w:val="both"/>
        <w:rPr>
          <w:rFonts w:ascii="Times New Roman" w:hAnsi="Times New Roman"/>
          <w:sz w:val="26"/>
          <w:szCs w:val="26"/>
        </w:rPr>
      </w:pPr>
      <w:r w:rsidRPr="00F641C8">
        <w:rPr>
          <w:rFonts w:ascii="Times New Roman" w:hAnsi="Times New Roman"/>
          <w:sz w:val="26"/>
          <w:szCs w:val="26"/>
        </w:rPr>
        <w:t xml:space="preserve">1. Для заказчика важен единственный критерий закупки – цена договора. </w:t>
      </w:r>
    </w:p>
    <w:p w:rsidR="009F1AAB" w:rsidRPr="00F641C8" w:rsidRDefault="009F1AAB" w:rsidP="00F641C8">
      <w:pPr>
        <w:pStyle w:val="af2"/>
        <w:autoSpaceDE w:val="0"/>
        <w:autoSpaceDN w:val="0"/>
        <w:adjustRightInd w:val="0"/>
        <w:spacing w:after="0" w:line="240" w:lineRule="auto"/>
        <w:ind w:left="0" w:firstLine="567"/>
        <w:jc w:val="both"/>
        <w:rPr>
          <w:rFonts w:ascii="Times New Roman" w:hAnsi="Times New Roman"/>
          <w:sz w:val="26"/>
          <w:szCs w:val="26"/>
        </w:rPr>
      </w:pPr>
      <w:r w:rsidRPr="00F641C8">
        <w:rPr>
          <w:rFonts w:ascii="Times New Roman" w:hAnsi="Times New Roman"/>
          <w:sz w:val="26"/>
          <w:szCs w:val="26"/>
        </w:rPr>
        <w:t xml:space="preserve">2. Заказчиком не проводится аукцион или запрос котировок. </w:t>
      </w:r>
    </w:p>
    <w:p w:rsidR="009F1AAB" w:rsidRPr="00F641C8" w:rsidRDefault="009F1AAB" w:rsidP="00F641C8">
      <w:pPr>
        <w:pStyle w:val="af2"/>
        <w:autoSpaceDE w:val="0"/>
        <w:autoSpaceDN w:val="0"/>
        <w:adjustRightInd w:val="0"/>
        <w:spacing w:after="0" w:line="240" w:lineRule="auto"/>
        <w:ind w:left="0" w:firstLine="567"/>
        <w:jc w:val="both"/>
        <w:rPr>
          <w:rFonts w:ascii="Times New Roman" w:hAnsi="Times New Roman"/>
          <w:sz w:val="26"/>
          <w:szCs w:val="26"/>
        </w:rPr>
      </w:pPr>
      <w:r w:rsidRPr="00F641C8">
        <w:rPr>
          <w:rFonts w:ascii="Times New Roman" w:hAnsi="Times New Roman"/>
          <w:sz w:val="26"/>
          <w:szCs w:val="26"/>
        </w:rPr>
        <w:t xml:space="preserve">3. Заявки подаются в корпоративную систему или подаются на бумажном носителе. </w:t>
      </w:r>
    </w:p>
    <w:p w:rsidR="00723021" w:rsidRPr="00F641C8" w:rsidRDefault="00F235EE" w:rsidP="00F641C8">
      <w:pPr>
        <w:ind w:firstLine="567"/>
        <w:jc w:val="both"/>
        <w:rPr>
          <w:sz w:val="26"/>
          <w:szCs w:val="26"/>
        </w:rPr>
      </w:pPr>
      <w:r w:rsidRPr="00F641C8">
        <w:rPr>
          <w:b/>
          <w:sz w:val="26"/>
          <w:szCs w:val="26"/>
        </w:rPr>
        <w:lastRenderedPageBreak/>
        <w:t>Электронная торговая площадка</w:t>
      </w:r>
      <w:r w:rsidRPr="00F641C8">
        <w:rPr>
          <w:sz w:val="26"/>
          <w:szCs w:val="26"/>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6500A0" w:rsidRPr="00F641C8" w:rsidRDefault="006500A0" w:rsidP="00F641C8">
      <w:pPr>
        <w:widowControl w:val="0"/>
        <w:autoSpaceDE w:val="0"/>
        <w:autoSpaceDN w:val="0"/>
        <w:adjustRightInd w:val="0"/>
        <w:jc w:val="center"/>
        <w:outlineLvl w:val="2"/>
        <w:rPr>
          <w:b/>
          <w:sz w:val="26"/>
          <w:szCs w:val="26"/>
        </w:rPr>
      </w:pPr>
    </w:p>
    <w:p w:rsidR="00F235EE" w:rsidRPr="00F641C8" w:rsidRDefault="000745FC" w:rsidP="00F641C8">
      <w:pPr>
        <w:widowControl w:val="0"/>
        <w:autoSpaceDE w:val="0"/>
        <w:autoSpaceDN w:val="0"/>
        <w:adjustRightInd w:val="0"/>
        <w:jc w:val="center"/>
        <w:outlineLvl w:val="2"/>
        <w:rPr>
          <w:sz w:val="26"/>
          <w:szCs w:val="26"/>
        </w:rPr>
      </w:pPr>
      <w:r w:rsidRPr="00F641C8">
        <w:rPr>
          <w:sz w:val="26"/>
          <w:szCs w:val="26"/>
        </w:rPr>
        <w:t xml:space="preserve">Глава </w:t>
      </w:r>
      <w:r w:rsidR="00F235EE" w:rsidRPr="00F641C8">
        <w:rPr>
          <w:sz w:val="26"/>
          <w:szCs w:val="26"/>
        </w:rPr>
        <w:t>2. Принятые сокращения</w:t>
      </w:r>
    </w:p>
    <w:p w:rsidR="00F235EE" w:rsidRPr="00F641C8" w:rsidRDefault="00F235EE" w:rsidP="00F641C8">
      <w:pPr>
        <w:widowControl w:val="0"/>
        <w:autoSpaceDE w:val="0"/>
        <w:autoSpaceDN w:val="0"/>
        <w:adjustRightInd w:val="0"/>
        <w:ind w:firstLine="540"/>
        <w:jc w:val="both"/>
        <w:rPr>
          <w:sz w:val="26"/>
          <w:szCs w:val="26"/>
        </w:rPr>
      </w:pPr>
    </w:p>
    <w:p w:rsidR="0098342F" w:rsidRPr="00F641C8" w:rsidRDefault="0098342F" w:rsidP="00F64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41C8">
        <w:rPr>
          <w:sz w:val="26"/>
          <w:szCs w:val="26"/>
        </w:rPr>
        <w:t>ГАТТ 1994 - Генеральное соглашение по тарифам и торговле 1994 года (ГАТТ 1994).</w:t>
      </w:r>
    </w:p>
    <w:p w:rsidR="0098342F" w:rsidRPr="00F641C8" w:rsidRDefault="0098342F" w:rsidP="00F64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6"/>
          <w:szCs w:val="26"/>
        </w:rPr>
      </w:pPr>
      <w:r w:rsidRPr="00F641C8">
        <w:rPr>
          <w:sz w:val="26"/>
          <w:szCs w:val="26"/>
        </w:rPr>
        <w:t>Договор о Евразийском экономическом союзе - Договор о Евразийском экономическом союзе от 29.05.2014</w:t>
      </w:r>
    </w:p>
    <w:p w:rsidR="0098342F" w:rsidRPr="00F641C8" w:rsidRDefault="0098342F" w:rsidP="00F64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6"/>
          <w:szCs w:val="26"/>
        </w:rPr>
      </w:pPr>
      <w:r w:rsidRPr="00F641C8">
        <w:rPr>
          <w:rFonts w:eastAsia="Times New Roman"/>
          <w:sz w:val="26"/>
          <w:szCs w:val="26"/>
        </w:rPr>
        <w:t>ЕИС – Единая информационная система в сфере закупок товаров, работ, услуг для обеспечения государственных и муниципальных нужд.</w:t>
      </w:r>
    </w:p>
    <w:p w:rsidR="00F235EE" w:rsidRPr="00F641C8" w:rsidRDefault="00F235EE" w:rsidP="00F641C8">
      <w:pPr>
        <w:widowControl w:val="0"/>
        <w:autoSpaceDE w:val="0"/>
        <w:autoSpaceDN w:val="0"/>
        <w:adjustRightInd w:val="0"/>
        <w:ind w:firstLine="567"/>
        <w:jc w:val="both"/>
        <w:rPr>
          <w:sz w:val="26"/>
          <w:szCs w:val="26"/>
        </w:rPr>
      </w:pPr>
      <w:r w:rsidRPr="00F641C8">
        <w:rPr>
          <w:sz w:val="26"/>
          <w:szCs w:val="26"/>
        </w:rPr>
        <w:t>Заказчик - АО «Башспирт».</w:t>
      </w:r>
    </w:p>
    <w:p w:rsidR="00F235EE" w:rsidRPr="00F641C8" w:rsidRDefault="00F235EE" w:rsidP="00F641C8">
      <w:pPr>
        <w:widowControl w:val="0"/>
        <w:autoSpaceDE w:val="0"/>
        <w:autoSpaceDN w:val="0"/>
        <w:adjustRightInd w:val="0"/>
        <w:ind w:firstLine="567"/>
        <w:jc w:val="both"/>
        <w:rPr>
          <w:sz w:val="26"/>
          <w:szCs w:val="26"/>
        </w:rPr>
      </w:pPr>
      <w:r w:rsidRPr="00F641C8">
        <w:rPr>
          <w:sz w:val="26"/>
          <w:szCs w:val="26"/>
        </w:rPr>
        <w:t xml:space="preserve">Закон N 223-ФЗ - Федеральный </w:t>
      </w:r>
      <w:hyperlink r:id="rId13" w:history="1">
        <w:r w:rsidRPr="00F641C8">
          <w:rPr>
            <w:sz w:val="26"/>
            <w:szCs w:val="26"/>
          </w:rPr>
          <w:t>закон</w:t>
        </w:r>
      </w:hyperlink>
      <w:r w:rsidRPr="00F641C8">
        <w:rPr>
          <w:sz w:val="26"/>
          <w:szCs w:val="26"/>
        </w:rPr>
        <w:t xml:space="preserve"> от 18.07.2011 N 223-ФЗ «О закупках товаров, работ, услуг отдельными видами юридических лиц».</w:t>
      </w:r>
    </w:p>
    <w:p w:rsidR="0098342F" w:rsidRPr="00F641C8" w:rsidRDefault="0098342F" w:rsidP="00F64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6"/>
          <w:szCs w:val="26"/>
        </w:rPr>
      </w:pPr>
      <w:r w:rsidRPr="00F641C8">
        <w:rPr>
          <w:rFonts w:eastAsia="Times New Roman"/>
          <w:sz w:val="26"/>
          <w:szCs w:val="26"/>
        </w:rPr>
        <w:t>Закон № 44-ФЗ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98342F" w:rsidRPr="00F641C8" w:rsidRDefault="0098342F" w:rsidP="00F64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6"/>
          <w:szCs w:val="26"/>
        </w:rPr>
      </w:pPr>
      <w:r w:rsidRPr="00F641C8">
        <w:rPr>
          <w:sz w:val="26"/>
          <w:szCs w:val="26"/>
        </w:rPr>
        <w:t>Закон N 135-ФЗ  - Федеральный закон от 26.07.2006 N 135-ФЗ «О защите конкуренции»</w:t>
      </w:r>
    </w:p>
    <w:p w:rsidR="0098342F" w:rsidRPr="00F641C8" w:rsidRDefault="0098342F" w:rsidP="00F64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6"/>
          <w:szCs w:val="26"/>
        </w:rPr>
      </w:pPr>
      <w:r w:rsidRPr="00F641C8">
        <w:rPr>
          <w:rFonts w:eastAsia="Times New Roman"/>
          <w:sz w:val="26"/>
          <w:szCs w:val="26"/>
        </w:rPr>
        <w:t>Закон № 209-ФЗ – Федеральный закон от 24.07.2007 № 209-ФЗ «О развитии малого и среднего предпринимательства в Российской Федерации».</w:t>
      </w:r>
    </w:p>
    <w:p w:rsidR="002B20C3" w:rsidRPr="00F641C8" w:rsidRDefault="002B20C3" w:rsidP="00F641C8">
      <w:pPr>
        <w:widowControl w:val="0"/>
        <w:autoSpaceDE w:val="0"/>
        <w:autoSpaceDN w:val="0"/>
        <w:adjustRightInd w:val="0"/>
        <w:ind w:firstLine="567"/>
        <w:jc w:val="both"/>
        <w:rPr>
          <w:sz w:val="26"/>
          <w:szCs w:val="26"/>
        </w:rPr>
      </w:pPr>
      <w:r w:rsidRPr="00F641C8">
        <w:rPr>
          <w:sz w:val="26"/>
          <w:szCs w:val="26"/>
        </w:rPr>
        <w:t>Перечень -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w:t>
      </w:r>
    </w:p>
    <w:p w:rsidR="00F235EE" w:rsidRPr="00F641C8" w:rsidRDefault="00F235EE" w:rsidP="00F641C8">
      <w:pPr>
        <w:widowControl w:val="0"/>
        <w:autoSpaceDE w:val="0"/>
        <w:autoSpaceDN w:val="0"/>
        <w:adjustRightInd w:val="0"/>
        <w:ind w:firstLine="567"/>
        <w:jc w:val="both"/>
        <w:rPr>
          <w:sz w:val="26"/>
          <w:szCs w:val="26"/>
        </w:rPr>
      </w:pPr>
      <w:r w:rsidRPr="00F641C8">
        <w:rPr>
          <w:sz w:val="26"/>
          <w:szCs w:val="26"/>
        </w:rPr>
        <w:t>Положение - Положение о закупке</w:t>
      </w:r>
      <w:r w:rsidR="00965DDD" w:rsidRPr="00F641C8">
        <w:rPr>
          <w:sz w:val="26"/>
          <w:szCs w:val="26"/>
        </w:rPr>
        <w:t xml:space="preserve"> товаров, работ, услуг</w:t>
      </w:r>
      <w:r w:rsidRPr="00F641C8">
        <w:rPr>
          <w:sz w:val="26"/>
          <w:szCs w:val="26"/>
        </w:rPr>
        <w:t xml:space="preserve"> </w:t>
      </w:r>
      <w:r w:rsidR="00132FB3" w:rsidRPr="00F641C8">
        <w:rPr>
          <w:sz w:val="26"/>
          <w:szCs w:val="26"/>
        </w:rPr>
        <w:t>А</w:t>
      </w:r>
      <w:r w:rsidRPr="00F641C8">
        <w:rPr>
          <w:sz w:val="26"/>
          <w:szCs w:val="26"/>
        </w:rPr>
        <w:t>кционерного общества «Башспирт».</w:t>
      </w:r>
    </w:p>
    <w:p w:rsidR="002B20C3" w:rsidRPr="00F641C8" w:rsidRDefault="002B20C3" w:rsidP="00F641C8">
      <w:pPr>
        <w:autoSpaceDE w:val="0"/>
        <w:autoSpaceDN w:val="0"/>
        <w:adjustRightInd w:val="0"/>
        <w:ind w:firstLine="567"/>
        <w:jc w:val="both"/>
        <w:rPr>
          <w:sz w:val="26"/>
          <w:szCs w:val="26"/>
        </w:rPr>
      </w:pPr>
      <w:r w:rsidRPr="00F641C8">
        <w:rPr>
          <w:sz w:val="26"/>
          <w:szCs w:val="26"/>
        </w:rPr>
        <w:t>Постановление Правительства Российской Федерации от 11.12.2014 N 1352 - Постановление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258EC" w:rsidRPr="00F641C8" w:rsidRDefault="00A258EC" w:rsidP="00F641C8">
      <w:pPr>
        <w:autoSpaceDE w:val="0"/>
        <w:autoSpaceDN w:val="0"/>
        <w:adjustRightInd w:val="0"/>
        <w:ind w:firstLine="567"/>
        <w:jc w:val="both"/>
        <w:rPr>
          <w:sz w:val="26"/>
          <w:szCs w:val="26"/>
        </w:rPr>
      </w:pPr>
      <w:r w:rsidRPr="00F641C8">
        <w:rPr>
          <w:sz w:val="26"/>
          <w:szCs w:val="26"/>
        </w:rPr>
        <w:t>Постановление Правительства Российской Федерации от 16.09.2016 N 925 - Постановлением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8342F" w:rsidRPr="00F641C8" w:rsidRDefault="0098342F" w:rsidP="00F64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41C8">
        <w:rPr>
          <w:sz w:val="26"/>
          <w:szCs w:val="26"/>
        </w:rPr>
        <w:t>Постановление Правительства РФ № 1132 - Постановление Правительства РФ от 31.10.2014 № 1132 «О порядке ведения реестра договоров, заключенных заказчиками по результатам закупки».</w:t>
      </w:r>
    </w:p>
    <w:p w:rsidR="0098342F" w:rsidRPr="00F641C8" w:rsidRDefault="0098342F" w:rsidP="00F64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6"/>
          <w:szCs w:val="26"/>
        </w:rPr>
      </w:pPr>
      <w:r w:rsidRPr="00F641C8">
        <w:rPr>
          <w:sz w:val="26"/>
          <w:szCs w:val="26"/>
        </w:rPr>
        <w:t>Постановление Правительства РФ № 2013 - Постановление Правительства РФ от 03.12.2020 № 2013 «О минимальной доле закупок товаров российского происхождения».</w:t>
      </w:r>
    </w:p>
    <w:p w:rsidR="0098342F" w:rsidRPr="00F641C8" w:rsidRDefault="0098342F" w:rsidP="00F64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6"/>
          <w:szCs w:val="26"/>
        </w:rPr>
      </w:pPr>
      <w:r w:rsidRPr="00F641C8">
        <w:rPr>
          <w:rFonts w:eastAsia="Times New Roman"/>
          <w:sz w:val="26"/>
          <w:szCs w:val="26"/>
        </w:rPr>
        <w:t>Правила формирования плана закупки – Правила формирования плана закупки товаров (работ, услуг), утвержденные Постановлением П</w:t>
      </w:r>
      <w:r w:rsidR="00D032B3" w:rsidRPr="00F641C8">
        <w:rPr>
          <w:rFonts w:eastAsia="Times New Roman"/>
          <w:sz w:val="26"/>
          <w:szCs w:val="26"/>
        </w:rPr>
        <w:t>равительства РФ от 17.09.2012  №</w:t>
      </w:r>
      <w:r w:rsidRPr="00F641C8">
        <w:rPr>
          <w:rFonts w:eastAsia="Times New Roman"/>
          <w:sz w:val="26"/>
          <w:szCs w:val="26"/>
        </w:rPr>
        <w:t>932 «Об утверждении Правил формирования плана закупки товаров (работ, услуг) и требований к форме такого плана».</w:t>
      </w:r>
    </w:p>
    <w:p w:rsidR="0098342F" w:rsidRPr="00F641C8" w:rsidRDefault="0098342F" w:rsidP="00F64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6"/>
          <w:szCs w:val="26"/>
        </w:rPr>
      </w:pPr>
      <w:r w:rsidRPr="00F641C8">
        <w:rPr>
          <w:rFonts w:eastAsia="Times New Roman"/>
          <w:sz w:val="26"/>
          <w:szCs w:val="26"/>
        </w:rPr>
        <w:lastRenderedPageBreak/>
        <w:t>Реестр СМСП – Единый реестр субъектов малого и среднего предпринимательства, сформированный в соответствии со ст. 4.1 Закона № 209-ФЗ.</w:t>
      </w:r>
    </w:p>
    <w:p w:rsidR="0098342F" w:rsidRPr="00F641C8" w:rsidRDefault="0098342F" w:rsidP="00F641C8">
      <w:pPr>
        <w:autoSpaceDE w:val="0"/>
        <w:autoSpaceDN w:val="0"/>
        <w:adjustRightInd w:val="0"/>
        <w:ind w:firstLine="567"/>
        <w:jc w:val="both"/>
        <w:rPr>
          <w:sz w:val="26"/>
          <w:szCs w:val="26"/>
        </w:rPr>
      </w:pPr>
    </w:p>
    <w:p w:rsidR="00F235EE" w:rsidRPr="00F641C8" w:rsidRDefault="00094033" w:rsidP="00F641C8">
      <w:pPr>
        <w:widowControl w:val="0"/>
        <w:autoSpaceDE w:val="0"/>
        <w:autoSpaceDN w:val="0"/>
        <w:adjustRightInd w:val="0"/>
        <w:ind w:firstLine="567"/>
        <w:jc w:val="center"/>
        <w:outlineLvl w:val="1"/>
        <w:rPr>
          <w:sz w:val="26"/>
          <w:szCs w:val="26"/>
        </w:rPr>
      </w:pPr>
      <w:r w:rsidRPr="00F641C8">
        <w:rPr>
          <w:sz w:val="26"/>
          <w:szCs w:val="26"/>
        </w:rPr>
        <w:t xml:space="preserve">Глава </w:t>
      </w:r>
      <w:r w:rsidR="00F235EE" w:rsidRPr="00F641C8">
        <w:rPr>
          <w:sz w:val="26"/>
          <w:szCs w:val="26"/>
        </w:rPr>
        <w:t>3. Правовые основы осуществления закупок</w:t>
      </w:r>
    </w:p>
    <w:p w:rsidR="00F235EE" w:rsidRPr="00F641C8" w:rsidRDefault="00F235EE" w:rsidP="00F641C8">
      <w:pPr>
        <w:widowControl w:val="0"/>
        <w:autoSpaceDE w:val="0"/>
        <w:autoSpaceDN w:val="0"/>
        <w:adjustRightInd w:val="0"/>
        <w:ind w:firstLine="567"/>
        <w:jc w:val="both"/>
        <w:rPr>
          <w:sz w:val="26"/>
          <w:szCs w:val="26"/>
        </w:rPr>
      </w:pPr>
    </w:p>
    <w:p w:rsidR="00F235EE" w:rsidRPr="00F641C8" w:rsidRDefault="00F235EE" w:rsidP="00F641C8">
      <w:pPr>
        <w:widowControl w:val="0"/>
        <w:autoSpaceDE w:val="0"/>
        <w:autoSpaceDN w:val="0"/>
        <w:adjustRightInd w:val="0"/>
        <w:ind w:firstLine="567"/>
        <w:jc w:val="both"/>
        <w:rPr>
          <w:sz w:val="26"/>
          <w:szCs w:val="26"/>
        </w:rPr>
      </w:pPr>
      <w:r w:rsidRPr="00F641C8">
        <w:rPr>
          <w:sz w:val="26"/>
          <w:szCs w:val="26"/>
        </w:rPr>
        <w:t xml:space="preserve">3.1. При осуществлении закупок Заказчик руководствуется Конституцией Российской Федерации, Гражданским кодексом Российской Федерации, </w:t>
      </w:r>
      <w:hyperlink r:id="rId14" w:history="1">
        <w:r w:rsidRPr="00F641C8">
          <w:rPr>
            <w:sz w:val="26"/>
            <w:szCs w:val="26"/>
          </w:rPr>
          <w:t>Законом</w:t>
        </w:r>
      </w:hyperlink>
      <w:r w:rsidRPr="00F641C8">
        <w:rPr>
          <w:sz w:val="26"/>
          <w:szCs w:val="26"/>
        </w:rPr>
        <w:t xml:space="preserve"> N 223-ФЗ, Федеральным </w:t>
      </w:r>
      <w:hyperlink r:id="rId15" w:history="1">
        <w:r w:rsidRPr="00F641C8">
          <w:rPr>
            <w:sz w:val="26"/>
            <w:szCs w:val="26"/>
          </w:rPr>
          <w:t>законом</w:t>
        </w:r>
      </w:hyperlink>
      <w:r w:rsidRPr="00F641C8">
        <w:rPr>
          <w:sz w:val="26"/>
          <w:szCs w:val="26"/>
        </w:rPr>
        <w:t xml:space="preserve"> от 26.12.1995 N 208-ФЗ "Об акционерных обществах", иными федеральными законами и нормативными правовыми актами Российской Федерации, настоящим Положением.</w:t>
      </w:r>
    </w:p>
    <w:p w:rsidR="00F235EE" w:rsidRPr="00F641C8" w:rsidRDefault="00F235EE" w:rsidP="00F641C8">
      <w:pPr>
        <w:widowControl w:val="0"/>
        <w:autoSpaceDE w:val="0"/>
        <w:autoSpaceDN w:val="0"/>
        <w:adjustRightInd w:val="0"/>
        <w:ind w:firstLine="567"/>
        <w:jc w:val="both"/>
        <w:rPr>
          <w:sz w:val="26"/>
          <w:szCs w:val="26"/>
        </w:rPr>
      </w:pPr>
      <w:r w:rsidRPr="00F641C8">
        <w:rPr>
          <w:sz w:val="26"/>
          <w:szCs w:val="26"/>
        </w:rPr>
        <w:t>3.2. Требования Положения являются обязательными для всех подразделений и должностных лиц Заказчика.</w:t>
      </w:r>
    </w:p>
    <w:p w:rsidR="00F235EE" w:rsidRPr="00F641C8" w:rsidRDefault="00F235EE" w:rsidP="00F641C8">
      <w:pPr>
        <w:widowControl w:val="0"/>
        <w:autoSpaceDE w:val="0"/>
        <w:autoSpaceDN w:val="0"/>
        <w:adjustRightInd w:val="0"/>
        <w:ind w:firstLine="567"/>
        <w:jc w:val="both"/>
        <w:rPr>
          <w:sz w:val="26"/>
          <w:szCs w:val="26"/>
        </w:rPr>
      </w:pPr>
      <w:r w:rsidRPr="00F641C8">
        <w:rPr>
          <w:sz w:val="26"/>
          <w:szCs w:val="26"/>
        </w:rPr>
        <w:t xml:space="preserve">3.3. Заказчик </w:t>
      </w:r>
      <w:r w:rsidR="00CB25A7" w:rsidRPr="00F641C8">
        <w:rPr>
          <w:sz w:val="26"/>
          <w:szCs w:val="26"/>
        </w:rPr>
        <w:t>проводит</w:t>
      </w:r>
      <w:r w:rsidRPr="00F641C8">
        <w:rPr>
          <w:sz w:val="26"/>
          <w:szCs w:val="26"/>
        </w:rPr>
        <w:t xml:space="preserve"> процедуры закупок в электронной форме с использованием электронных торговых площадок</w:t>
      </w:r>
      <w:r w:rsidR="00320DEF" w:rsidRPr="00F641C8">
        <w:rPr>
          <w:sz w:val="26"/>
          <w:szCs w:val="26"/>
        </w:rPr>
        <w:t xml:space="preserve"> в случаях, предусмотренных настоящим Положением</w:t>
      </w:r>
      <w:r w:rsidRPr="00F641C8">
        <w:rPr>
          <w:sz w:val="26"/>
          <w:szCs w:val="26"/>
        </w:rPr>
        <w:t>.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8F18A3" w:rsidRPr="00F641C8" w:rsidRDefault="008F18A3" w:rsidP="00F641C8">
      <w:pPr>
        <w:tabs>
          <w:tab w:val="left" w:pos="540"/>
          <w:tab w:val="left" w:pos="900"/>
        </w:tabs>
        <w:ind w:firstLine="567"/>
        <w:jc w:val="both"/>
        <w:rPr>
          <w:sz w:val="26"/>
          <w:szCs w:val="26"/>
        </w:rPr>
      </w:pPr>
      <w:bookmarkStart w:id="1" w:name="_Ref300322844"/>
      <w:r w:rsidRPr="00F641C8">
        <w:rPr>
          <w:rFonts w:eastAsia="Times New Roman"/>
          <w:sz w:val="26"/>
          <w:szCs w:val="26"/>
        </w:rPr>
        <w:t>3.4. Настоящее положение не регулирует отношения</w:t>
      </w:r>
      <w:bookmarkEnd w:id="1"/>
      <w:r w:rsidR="00901626" w:rsidRPr="00F641C8">
        <w:rPr>
          <w:rFonts w:eastAsia="Times New Roman"/>
          <w:sz w:val="26"/>
          <w:szCs w:val="26"/>
        </w:rPr>
        <w:t xml:space="preserve"> </w:t>
      </w:r>
      <w:r w:rsidR="00901626" w:rsidRPr="00F641C8">
        <w:rPr>
          <w:sz w:val="26"/>
          <w:szCs w:val="26"/>
        </w:rPr>
        <w:t>в случаях, установленных в части 4 статьи 1 Закона N 223-ФЗ.</w:t>
      </w:r>
    </w:p>
    <w:p w:rsidR="005F1608" w:rsidRPr="00F641C8" w:rsidRDefault="008F18A3" w:rsidP="00F641C8">
      <w:pPr>
        <w:widowControl w:val="0"/>
        <w:tabs>
          <w:tab w:val="left" w:pos="3240"/>
        </w:tabs>
        <w:autoSpaceDE w:val="0"/>
        <w:autoSpaceDN w:val="0"/>
        <w:adjustRightInd w:val="0"/>
        <w:ind w:firstLine="567"/>
        <w:jc w:val="both"/>
        <w:rPr>
          <w:sz w:val="26"/>
          <w:szCs w:val="26"/>
        </w:rPr>
      </w:pPr>
      <w:r w:rsidRPr="00F641C8">
        <w:rPr>
          <w:sz w:val="26"/>
          <w:szCs w:val="26"/>
        </w:rPr>
        <w:t xml:space="preserve">3.5. Действие настоящего Положения не распространяется </w:t>
      </w:r>
      <w:r w:rsidR="00E35F2E" w:rsidRPr="00F641C8">
        <w:rPr>
          <w:sz w:val="26"/>
          <w:szCs w:val="26"/>
        </w:rPr>
        <w:t>на финансовые операции (членские взносы, штрафы, государственные пошлины, налоги с заработной платы, НДС, транспортные налоги, налоги на имущество, земельный налог, налог на прибыль, плата за негативное воздействие на окружающую среду</w:t>
      </w:r>
      <w:r w:rsidR="004735D0" w:rsidRPr="00F641C8">
        <w:rPr>
          <w:sz w:val="26"/>
          <w:szCs w:val="26"/>
        </w:rPr>
        <w:t>, плата за совершение нотариальных действий, для которых законодательством Российской Федерации не предусмотрена обязательная нотариальная форма</w:t>
      </w:r>
      <w:r w:rsidR="00E35F2E" w:rsidRPr="00F641C8">
        <w:rPr>
          <w:sz w:val="26"/>
          <w:szCs w:val="26"/>
        </w:rPr>
        <w:t>), на отношения, в которых заказчик выступает в качестве продавца (в том числе по договору мены), и другие отношения, не являющиеся закупкой.</w:t>
      </w:r>
    </w:p>
    <w:p w:rsidR="00843026" w:rsidRPr="00F641C8" w:rsidRDefault="00843026" w:rsidP="00F641C8">
      <w:pPr>
        <w:widowControl w:val="0"/>
        <w:tabs>
          <w:tab w:val="left" w:pos="3240"/>
        </w:tabs>
        <w:autoSpaceDE w:val="0"/>
        <w:autoSpaceDN w:val="0"/>
        <w:adjustRightInd w:val="0"/>
        <w:ind w:firstLine="567"/>
        <w:jc w:val="both"/>
        <w:rPr>
          <w:sz w:val="26"/>
          <w:szCs w:val="26"/>
        </w:rPr>
      </w:pPr>
    </w:p>
    <w:p w:rsidR="00F235EE" w:rsidRPr="00F641C8" w:rsidRDefault="00094033" w:rsidP="00F641C8">
      <w:pPr>
        <w:widowControl w:val="0"/>
        <w:autoSpaceDE w:val="0"/>
        <w:autoSpaceDN w:val="0"/>
        <w:adjustRightInd w:val="0"/>
        <w:jc w:val="center"/>
        <w:outlineLvl w:val="1"/>
        <w:rPr>
          <w:sz w:val="26"/>
          <w:szCs w:val="26"/>
        </w:rPr>
      </w:pPr>
      <w:r w:rsidRPr="00F641C8">
        <w:rPr>
          <w:sz w:val="26"/>
          <w:szCs w:val="26"/>
        </w:rPr>
        <w:t xml:space="preserve">Глава </w:t>
      </w:r>
      <w:r w:rsidR="00F235EE" w:rsidRPr="00F641C8">
        <w:rPr>
          <w:sz w:val="26"/>
          <w:szCs w:val="26"/>
        </w:rPr>
        <w:t>4. Информационное обеспечение закупок</w:t>
      </w:r>
    </w:p>
    <w:p w:rsidR="00F235EE" w:rsidRPr="00F641C8" w:rsidRDefault="00F235EE" w:rsidP="00F641C8">
      <w:pPr>
        <w:widowControl w:val="0"/>
        <w:autoSpaceDE w:val="0"/>
        <w:autoSpaceDN w:val="0"/>
        <w:adjustRightInd w:val="0"/>
        <w:ind w:firstLine="540"/>
        <w:jc w:val="both"/>
        <w:rPr>
          <w:sz w:val="26"/>
          <w:szCs w:val="26"/>
        </w:rPr>
      </w:pPr>
    </w:p>
    <w:p w:rsidR="00F235EE" w:rsidRPr="00F641C8" w:rsidRDefault="00F235EE" w:rsidP="00F641C8">
      <w:pPr>
        <w:widowControl w:val="0"/>
        <w:autoSpaceDE w:val="0"/>
        <w:autoSpaceDN w:val="0"/>
        <w:adjustRightInd w:val="0"/>
        <w:ind w:firstLine="567"/>
        <w:jc w:val="both"/>
        <w:rPr>
          <w:sz w:val="26"/>
          <w:szCs w:val="26"/>
        </w:rPr>
      </w:pPr>
      <w:r w:rsidRPr="00F641C8">
        <w:rPr>
          <w:sz w:val="26"/>
          <w:szCs w:val="26"/>
        </w:rPr>
        <w:t xml:space="preserve">4.1. В единой информационной системе подлежит размещению информация, размещение которой предусмотрено </w:t>
      </w:r>
      <w:hyperlink r:id="rId16" w:history="1">
        <w:r w:rsidRPr="00F641C8">
          <w:rPr>
            <w:sz w:val="26"/>
            <w:szCs w:val="26"/>
          </w:rPr>
          <w:t>Законом</w:t>
        </w:r>
      </w:hyperlink>
      <w:r w:rsidRPr="00F641C8">
        <w:rPr>
          <w:sz w:val="26"/>
          <w:szCs w:val="26"/>
        </w:rPr>
        <w:t xml:space="preserve"> N 223-ФЗ.</w:t>
      </w:r>
    </w:p>
    <w:p w:rsidR="00F235EE" w:rsidRPr="00F641C8" w:rsidRDefault="00F235EE" w:rsidP="00F641C8">
      <w:pPr>
        <w:widowControl w:val="0"/>
        <w:autoSpaceDE w:val="0"/>
        <w:autoSpaceDN w:val="0"/>
        <w:adjustRightInd w:val="0"/>
        <w:ind w:firstLine="567"/>
        <w:jc w:val="both"/>
        <w:rPr>
          <w:sz w:val="26"/>
          <w:szCs w:val="26"/>
        </w:rPr>
      </w:pPr>
      <w:r w:rsidRPr="00F641C8">
        <w:rPr>
          <w:sz w:val="26"/>
          <w:szCs w:val="26"/>
        </w:rPr>
        <w:t>Информация размещается без указания сведений о составе комиссии по закупкам, персональных данных и подписей ее членов и данных о персональном голосовании комиссии.</w:t>
      </w:r>
    </w:p>
    <w:p w:rsidR="00B07D38" w:rsidRPr="00F641C8" w:rsidRDefault="00B07D38" w:rsidP="00F641C8">
      <w:pPr>
        <w:autoSpaceDE w:val="0"/>
        <w:autoSpaceDN w:val="0"/>
        <w:adjustRightInd w:val="0"/>
        <w:ind w:firstLine="567"/>
        <w:jc w:val="both"/>
        <w:rPr>
          <w:sz w:val="26"/>
          <w:szCs w:val="26"/>
        </w:rPr>
      </w:pPr>
      <w:r w:rsidRPr="00F641C8">
        <w:rPr>
          <w:sz w:val="26"/>
          <w:szCs w:val="26"/>
        </w:rPr>
        <w:t xml:space="preserve">Информация о закупках, </w:t>
      </w:r>
      <w:r w:rsidR="00767A0F" w:rsidRPr="00F641C8">
        <w:rPr>
          <w:sz w:val="26"/>
          <w:szCs w:val="26"/>
        </w:rPr>
        <w:t>осуществляемых</w:t>
      </w:r>
      <w:r w:rsidRPr="00F641C8">
        <w:rPr>
          <w:sz w:val="26"/>
          <w:szCs w:val="26"/>
        </w:rPr>
        <w:t xml:space="preserve"> на основании спецификаций, заявок, счетов, дополнительных соглашений и т.п. к рамочным договорам, заключенным до </w:t>
      </w:r>
      <w:r w:rsidR="00767A0F" w:rsidRPr="00F641C8">
        <w:rPr>
          <w:sz w:val="26"/>
          <w:szCs w:val="26"/>
        </w:rPr>
        <w:t xml:space="preserve">вступления в силу </w:t>
      </w:r>
      <w:hyperlink r:id="rId17" w:history="1">
        <w:r w:rsidR="00767A0F" w:rsidRPr="00F641C8">
          <w:rPr>
            <w:sz w:val="26"/>
            <w:szCs w:val="26"/>
          </w:rPr>
          <w:t>Закона</w:t>
        </w:r>
      </w:hyperlink>
      <w:r w:rsidR="00767A0F" w:rsidRPr="00F641C8">
        <w:rPr>
          <w:sz w:val="26"/>
          <w:szCs w:val="26"/>
        </w:rPr>
        <w:t xml:space="preserve"> N 223-ФЗ</w:t>
      </w:r>
      <w:r w:rsidRPr="00F641C8">
        <w:rPr>
          <w:sz w:val="26"/>
          <w:szCs w:val="26"/>
        </w:rPr>
        <w:t>, не размещается в единой информационной системе.</w:t>
      </w:r>
    </w:p>
    <w:p w:rsidR="00C114C8" w:rsidRPr="00F641C8" w:rsidRDefault="00C52D10" w:rsidP="00F641C8">
      <w:pPr>
        <w:widowControl w:val="0"/>
        <w:autoSpaceDE w:val="0"/>
        <w:autoSpaceDN w:val="0"/>
        <w:adjustRightInd w:val="0"/>
        <w:ind w:firstLine="567"/>
        <w:jc w:val="both"/>
        <w:rPr>
          <w:sz w:val="26"/>
          <w:szCs w:val="26"/>
        </w:rPr>
      </w:pPr>
      <w:r w:rsidRPr="00F641C8">
        <w:rPr>
          <w:sz w:val="26"/>
          <w:szCs w:val="26"/>
        </w:rPr>
        <w:t xml:space="preserve">Заказчик одновременно с размещением сведений о закупке в единой информационной системе вправе публиковать их на официальном сайте </w:t>
      </w:r>
      <w:r w:rsidR="009B1DA8" w:rsidRPr="00F641C8">
        <w:rPr>
          <w:sz w:val="26"/>
          <w:szCs w:val="26"/>
        </w:rPr>
        <w:t>З</w:t>
      </w:r>
      <w:r w:rsidRPr="00F641C8">
        <w:rPr>
          <w:sz w:val="26"/>
          <w:szCs w:val="26"/>
        </w:rPr>
        <w:t>аказчика в информационно-телекоммуникационной сети «Интернет», а также в иных общедоступных источниках и в средствах массовой информации</w:t>
      </w:r>
      <w:r w:rsidR="00C114C8" w:rsidRPr="00F641C8">
        <w:rPr>
          <w:sz w:val="26"/>
          <w:szCs w:val="26"/>
        </w:rPr>
        <w:t>.</w:t>
      </w:r>
    </w:p>
    <w:p w:rsidR="00C52D10" w:rsidRPr="00F641C8" w:rsidRDefault="00C114C8" w:rsidP="00F641C8">
      <w:pPr>
        <w:widowControl w:val="0"/>
        <w:autoSpaceDE w:val="0"/>
        <w:autoSpaceDN w:val="0"/>
        <w:adjustRightInd w:val="0"/>
        <w:ind w:firstLine="567"/>
        <w:jc w:val="both"/>
        <w:rPr>
          <w:sz w:val="26"/>
          <w:szCs w:val="26"/>
        </w:rPr>
      </w:pPr>
      <w:r w:rsidRPr="00F641C8">
        <w:rPr>
          <w:sz w:val="26"/>
          <w:szCs w:val="26"/>
        </w:rPr>
        <w:t>Заказчик</w:t>
      </w:r>
      <w:r w:rsidR="00C52D10" w:rsidRPr="00F641C8">
        <w:rPr>
          <w:sz w:val="26"/>
          <w:szCs w:val="26"/>
        </w:rPr>
        <w:t xml:space="preserve"> может направить потенциальным участникам приглашения к участию в закупке в письменной форме, в форме электронного образа документа или в форме электронного документа, в том числе путем использования средств </w:t>
      </w:r>
      <w:r w:rsidR="00C52D10" w:rsidRPr="00F641C8">
        <w:rPr>
          <w:sz w:val="26"/>
          <w:szCs w:val="26"/>
        </w:rPr>
        <w:lastRenderedPageBreak/>
        <w:t xml:space="preserve">факсимильной или электронной связи. Приглашение к участию в закупке должно содержать </w:t>
      </w:r>
      <w:r w:rsidRPr="00F641C8">
        <w:rPr>
          <w:sz w:val="26"/>
          <w:szCs w:val="26"/>
        </w:rPr>
        <w:t>информацию, размещение которой предусмотрено Законом N 223-ФЗ, либо содержать источник этой информации и основные сведения о закупке, достаточные для ее идентификации потенциальным участником. Срок для ответа на приглашение к участию в закупке совпадает со сроком подачи заявок на участие в закупке, указанным в документации о закупке.</w:t>
      </w:r>
    </w:p>
    <w:p w:rsidR="00F235EE" w:rsidRPr="00F641C8" w:rsidRDefault="00F235EE" w:rsidP="00F641C8">
      <w:pPr>
        <w:autoSpaceDE w:val="0"/>
        <w:autoSpaceDN w:val="0"/>
        <w:adjustRightInd w:val="0"/>
        <w:ind w:firstLine="567"/>
        <w:jc w:val="both"/>
        <w:rPr>
          <w:sz w:val="26"/>
          <w:szCs w:val="26"/>
        </w:rPr>
      </w:pPr>
      <w:bookmarkStart w:id="2" w:name="Par124"/>
      <w:bookmarkEnd w:id="2"/>
      <w:r w:rsidRPr="00F641C8">
        <w:rPr>
          <w:sz w:val="26"/>
          <w:szCs w:val="26"/>
        </w:rPr>
        <w:t xml:space="preserve">4.2. В течение трех рабочих дней со дня заключения договора информация и документы, установленные Правительством Российской Федерации в соответствии с </w:t>
      </w:r>
      <w:hyperlink r:id="rId18" w:history="1">
        <w:r w:rsidRPr="00F641C8">
          <w:rPr>
            <w:sz w:val="26"/>
            <w:szCs w:val="26"/>
          </w:rPr>
          <w:t>частью 1</w:t>
        </w:r>
      </w:hyperlink>
      <w:r w:rsidRPr="00F641C8">
        <w:rPr>
          <w:sz w:val="26"/>
          <w:szCs w:val="26"/>
        </w:rPr>
        <w:t xml:space="preserve"> статьи 4.1 </w:t>
      </w:r>
      <w:hyperlink r:id="rId19" w:history="1">
        <w:r w:rsidRPr="00F641C8">
          <w:rPr>
            <w:sz w:val="26"/>
            <w:szCs w:val="26"/>
          </w:rPr>
          <w:t>Закона</w:t>
        </w:r>
      </w:hyperlink>
      <w:r w:rsidRPr="00F641C8">
        <w:rPr>
          <w:sz w:val="26"/>
          <w:szCs w:val="26"/>
        </w:rPr>
        <w:t xml:space="preserve"> N 223-ФЗ, вносятся в единую информационную систему.</w:t>
      </w:r>
    </w:p>
    <w:p w:rsidR="00304F81" w:rsidRPr="00F641C8" w:rsidRDefault="001B6498" w:rsidP="00F641C8">
      <w:pPr>
        <w:widowControl w:val="0"/>
        <w:autoSpaceDE w:val="0"/>
        <w:autoSpaceDN w:val="0"/>
        <w:adjustRightInd w:val="0"/>
        <w:ind w:firstLine="567"/>
        <w:jc w:val="both"/>
        <w:rPr>
          <w:sz w:val="26"/>
          <w:szCs w:val="26"/>
        </w:rPr>
      </w:pPr>
      <w:r w:rsidRPr="00F641C8">
        <w:rPr>
          <w:sz w:val="26"/>
          <w:szCs w:val="26"/>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решении закупочной комиссии при проведении </w:t>
      </w:r>
      <w:r w:rsidR="00F64BF8" w:rsidRPr="00F641C8">
        <w:rPr>
          <w:sz w:val="26"/>
          <w:szCs w:val="26"/>
        </w:rPr>
        <w:t xml:space="preserve">неконкурентной закупки, в том числе </w:t>
      </w:r>
      <w:r w:rsidRPr="00F641C8">
        <w:rPr>
          <w:sz w:val="26"/>
          <w:szCs w:val="26"/>
        </w:rPr>
        <w:t>закупки у единственного поставщика, не позднее чем в течение десяти дней со дня вн</w:t>
      </w:r>
      <w:r w:rsidR="00AD6373" w:rsidRPr="00F641C8">
        <w:rPr>
          <w:sz w:val="26"/>
          <w:szCs w:val="26"/>
        </w:rPr>
        <w:t>есения изменений в договор в единой информационной системе</w:t>
      </w:r>
      <w:r w:rsidRPr="00F641C8">
        <w:rPr>
          <w:sz w:val="26"/>
          <w:szCs w:val="26"/>
        </w:rPr>
        <w:t xml:space="preserve"> размещается информация об изменении договора с указанием изменённых условий. </w:t>
      </w:r>
      <w:r w:rsidR="00304F81" w:rsidRPr="00F641C8">
        <w:rPr>
          <w:sz w:val="26"/>
          <w:szCs w:val="26"/>
        </w:rPr>
        <w:t>Вместе с информацией об изменении догово</w:t>
      </w:r>
      <w:r w:rsidR="006C2664" w:rsidRPr="00F641C8">
        <w:rPr>
          <w:sz w:val="26"/>
          <w:szCs w:val="26"/>
        </w:rPr>
        <w:t>ра</w:t>
      </w:r>
      <w:r w:rsidR="00F64BF8" w:rsidRPr="00F641C8">
        <w:rPr>
          <w:sz w:val="26"/>
          <w:szCs w:val="26"/>
        </w:rPr>
        <w:t>,</w:t>
      </w:r>
      <w:r w:rsidR="00304F81" w:rsidRPr="00F641C8">
        <w:rPr>
          <w:sz w:val="26"/>
          <w:szCs w:val="26"/>
        </w:rPr>
        <w:t xml:space="preserve"> заказчик при необходимости может разместить электронную версию дополнительного соглашения о внесении изменений в договор и (или) его графическое изображение. </w:t>
      </w:r>
    </w:p>
    <w:p w:rsidR="00AD6373" w:rsidRPr="00F641C8" w:rsidRDefault="00AD6373" w:rsidP="00F641C8">
      <w:pPr>
        <w:pStyle w:val="Default"/>
        <w:ind w:firstLine="567"/>
        <w:jc w:val="both"/>
        <w:rPr>
          <w:sz w:val="26"/>
          <w:szCs w:val="26"/>
        </w:rPr>
      </w:pPr>
      <w:r w:rsidRPr="00F641C8">
        <w:rPr>
          <w:sz w:val="26"/>
          <w:szCs w:val="26"/>
        </w:rPr>
        <w:t>Допускается при заключении и исполнении договора изменять по соглашению сторон условия договора, не являющиеся существенными, без размещения в единой информационной системе информации об этом.</w:t>
      </w:r>
    </w:p>
    <w:p w:rsidR="00F235EE" w:rsidRPr="00F641C8" w:rsidRDefault="00F235EE" w:rsidP="00F641C8">
      <w:pPr>
        <w:widowControl w:val="0"/>
        <w:autoSpaceDE w:val="0"/>
        <w:autoSpaceDN w:val="0"/>
        <w:adjustRightInd w:val="0"/>
        <w:ind w:firstLine="567"/>
        <w:jc w:val="both"/>
        <w:rPr>
          <w:sz w:val="26"/>
          <w:szCs w:val="26"/>
        </w:rPr>
      </w:pPr>
      <w:bookmarkStart w:id="3" w:name="Par125"/>
      <w:bookmarkEnd w:id="3"/>
      <w:r w:rsidRPr="00F641C8">
        <w:rPr>
          <w:sz w:val="26"/>
          <w:szCs w:val="26"/>
        </w:rPr>
        <w:t>4.3. Содержание извещения и документации о закупке формируется исходя из выбранного способа закупки в соответствии с требованиями Закона N 223-ФЗ и настоящего Положения.</w:t>
      </w:r>
    </w:p>
    <w:p w:rsidR="00F235EE" w:rsidRPr="00F641C8" w:rsidRDefault="00F235EE" w:rsidP="00F641C8">
      <w:pPr>
        <w:autoSpaceDE w:val="0"/>
        <w:autoSpaceDN w:val="0"/>
        <w:adjustRightInd w:val="0"/>
        <w:ind w:firstLine="567"/>
        <w:jc w:val="both"/>
        <w:rPr>
          <w:sz w:val="26"/>
          <w:szCs w:val="26"/>
        </w:rPr>
      </w:pPr>
      <w:r w:rsidRPr="00F641C8">
        <w:rPr>
          <w:sz w:val="26"/>
          <w:szCs w:val="26"/>
        </w:rPr>
        <w:t xml:space="preserve">4.4. Заказчик вправе вносить изменения в извещение и документацию о </w:t>
      </w:r>
      <w:r w:rsidR="004E4821" w:rsidRPr="00F641C8">
        <w:rPr>
          <w:sz w:val="26"/>
          <w:szCs w:val="26"/>
        </w:rPr>
        <w:t xml:space="preserve">конкурентной </w:t>
      </w:r>
      <w:r w:rsidRPr="00F641C8">
        <w:rPr>
          <w:sz w:val="26"/>
          <w:szCs w:val="26"/>
        </w:rPr>
        <w:t>закупке.</w:t>
      </w:r>
    </w:p>
    <w:p w:rsidR="00F235EE" w:rsidRPr="00F641C8" w:rsidRDefault="00F235EE" w:rsidP="00F641C8">
      <w:pPr>
        <w:widowControl w:val="0"/>
        <w:autoSpaceDE w:val="0"/>
        <w:autoSpaceDN w:val="0"/>
        <w:adjustRightInd w:val="0"/>
        <w:ind w:firstLine="567"/>
        <w:jc w:val="both"/>
        <w:rPr>
          <w:sz w:val="26"/>
          <w:szCs w:val="26"/>
        </w:rPr>
      </w:pPr>
      <w:r w:rsidRPr="00F641C8">
        <w:rPr>
          <w:sz w:val="26"/>
          <w:szCs w:val="26"/>
        </w:rPr>
        <w:t xml:space="preserve">В течение трех дней со дня принятия решения о внесении изменений в извещение и документацию о </w:t>
      </w:r>
      <w:r w:rsidR="00DC73DF" w:rsidRPr="00F641C8">
        <w:rPr>
          <w:sz w:val="26"/>
          <w:szCs w:val="26"/>
        </w:rPr>
        <w:t xml:space="preserve">конкурентной </w:t>
      </w:r>
      <w:r w:rsidRPr="00F641C8">
        <w:rPr>
          <w:sz w:val="26"/>
          <w:szCs w:val="26"/>
        </w:rPr>
        <w:t>закупке указанные изменения размещаются Заказчиком в единой информационной системе.</w:t>
      </w:r>
    </w:p>
    <w:p w:rsidR="00F64B26" w:rsidRPr="00F641C8" w:rsidRDefault="005B380B" w:rsidP="00F641C8">
      <w:pPr>
        <w:autoSpaceDE w:val="0"/>
        <w:autoSpaceDN w:val="0"/>
        <w:adjustRightInd w:val="0"/>
        <w:ind w:firstLine="567"/>
        <w:jc w:val="both"/>
        <w:rPr>
          <w:sz w:val="26"/>
          <w:szCs w:val="26"/>
        </w:rPr>
      </w:pPr>
      <w:r w:rsidRPr="00F641C8">
        <w:rPr>
          <w:rFonts w:eastAsia="Times New Roman"/>
          <w:sz w:val="26"/>
          <w:szCs w:val="26"/>
        </w:rPr>
        <w:t xml:space="preserve">4.5. </w:t>
      </w:r>
      <w:r w:rsidR="004E4821" w:rsidRPr="00F641C8">
        <w:rPr>
          <w:rFonts w:eastAsia="Times New Roman"/>
          <w:sz w:val="26"/>
          <w:szCs w:val="26"/>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sidR="00630E19" w:rsidRPr="00F641C8">
        <w:rPr>
          <w:rFonts w:eastAsia="Times New Roman"/>
          <w:sz w:val="26"/>
          <w:szCs w:val="26"/>
        </w:rPr>
        <w:t xml:space="preserve"> </w:t>
      </w:r>
      <w:r w:rsidR="00F64B26" w:rsidRPr="00F641C8">
        <w:rPr>
          <w:sz w:val="26"/>
          <w:szCs w:val="26"/>
        </w:rPr>
        <w:t>Отмена закупки одного или нескольких лотов без отмены закупки в целом осуществляется по правилам внесения изменений в извещение и документацию о закупке, содержащей несколько лотов.</w:t>
      </w:r>
    </w:p>
    <w:p w:rsidR="00F235EE" w:rsidRPr="00F641C8" w:rsidRDefault="00F235EE" w:rsidP="00F641C8">
      <w:pPr>
        <w:widowControl w:val="0"/>
        <w:autoSpaceDE w:val="0"/>
        <w:autoSpaceDN w:val="0"/>
        <w:adjustRightInd w:val="0"/>
        <w:ind w:firstLine="567"/>
        <w:jc w:val="both"/>
        <w:rPr>
          <w:sz w:val="26"/>
          <w:szCs w:val="26"/>
        </w:rPr>
      </w:pPr>
      <w:r w:rsidRPr="00F641C8">
        <w:rPr>
          <w:sz w:val="26"/>
          <w:szCs w:val="26"/>
        </w:rPr>
        <w:t xml:space="preserve">4.6. </w:t>
      </w:r>
      <w:r w:rsidR="0070065F" w:rsidRPr="00F641C8">
        <w:rPr>
          <w:sz w:val="26"/>
          <w:szCs w:val="26"/>
        </w:rPr>
        <w:t>Наличие и продолжительность технических или иных неполадок, блокирующих доступ к единой информационной системе, подтверждаются сведениями оператора единой информационной системы либо актом, составленным комиссией по закупкам.</w:t>
      </w:r>
    </w:p>
    <w:p w:rsidR="00EF23C5" w:rsidRPr="00F641C8" w:rsidRDefault="00F82854" w:rsidP="00F641C8">
      <w:pPr>
        <w:autoSpaceDE w:val="0"/>
        <w:autoSpaceDN w:val="0"/>
        <w:adjustRightInd w:val="0"/>
        <w:ind w:firstLine="567"/>
        <w:jc w:val="both"/>
        <w:rPr>
          <w:color w:val="000000"/>
          <w:sz w:val="26"/>
          <w:szCs w:val="26"/>
        </w:rPr>
      </w:pPr>
      <w:r w:rsidRPr="00F641C8">
        <w:rPr>
          <w:sz w:val="26"/>
          <w:szCs w:val="26"/>
        </w:rPr>
        <w:t>4.7.</w:t>
      </w:r>
      <w:r w:rsidR="00965DDD" w:rsidRPr="00F641C8">
        <w:rPr>
          <w:sz w:val="26"/>
          <w:szCs w:val="26"/>
        </w:rPr>
        <w:t xml:space="preserve"> </w:t>
      </w:r>
      <w:r w:rsidR="00EF23C5" w:rsidRPr="00F641C8">
        <w:rPr>
          <w:color w:val="000000"/>
          <w:sz w:val="26"/>
          <w:szCs w:val="26"/>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20" w:history="1">
        <w:r w:rsidR="00EF23C5" w:rsidRPr="00F641C8">
          <w:rPr>
            <w:color w:val="000000"/>
            <w:sz w:val="26"/>
            <w:szCs w:val="26"/>
          </w:rPr>
          <w:t>тайну</w:t>
        </w:r>
      </w:hyperlink>
      <w:r w:rsidR="00EF23C5" w:rsidRPr="00F641C8">
        <w:rPr>
          <w:color w:val="000000"/>
          <w:sz w:val="26"/>
          <w:szCs w:val="26"/>
        </w:rP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w:t>
      </w:r>
      <w:r w:rsidR="00EF23C5" w:rsidRPr="00F641C8">
        <w:rPr>
          <w:color w:val="000000"/>
          <w:sz w:val="26"/>
          <w:szCs w:val="26"/>
        </w:rPr>
        <w:lastRenderedPageBreak/>
        <w:t xml:space="preserve">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r:id="rId21" w:history="1">
        <w:r w:rsidR="00EF23C5" w:rsidRPr="00F641C8">
          <w:rPr>
            <w:color w:val="000000"/>
            <w:sz w:val="26"/>
            <w:szCs w:val="26"/>
          </w:rPr>
          <w:t>частью 16</w:t>
        </w:r>
      </w:hyperlink>
      <w:r w:rsidR="00EF23C5" w:rsidRPr="00F641C8">
        <w:rPr>
          <w:color w:val="000000"/>
          <w:sz w:val="26"/>
          <w:szCs w:val="26"/>
        </w:rPr>
        <w:t xml:space="preserve"> статьи 4 Закона №223-ФЗ. Заказчик вправе не размещать в единой информационной системе следующие сведения:</w:t>
      </w:r>
    </w:p>
    <w:p w:rsidR="00EF23C5" w:rsidRPr="00F641C8" w:rsidRDefault="00EF23C5" w:rsidP="00F641C8">
      <w:pPr>
        <w:pStyle w:val="ConsPlusNormal"/>
        <w:ind w:firstLine="567"/>
        <w:jc w:val="both"/>
        <w:rPr>
          <w:sz w:val="26"/>
          <w:szCs w:val="26"/>
        </w:rPr>
      </w:pPr>
      <w:r w:rsidRPr="00F641C8">
        <w:rPr>
          <w:sz w:val="26"/>
          <w:szCs w:val="26"/>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EF23C5" w:rsidRPr="00F641C8" w:rsidRDefault="00EF23C5" w:rsidP="00F641C8">
      <w:pPr>
        <w:pStyle w:val="ConsPlusNormal"/>
        <w:ind w:firstLine="567"/>
        <w:jc w:val="both"/>
        <w:rPr>
          <w:sz w:val="26"/>
          <w:szCs w:val="26"/>
        </w:rPr>
      </w:pPr>
      <w:r w:rsidRPr="00F641C8">
        <w:rPr>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F23C5" w:rsidRPr="00F641C8" w:rsidRDefault="00EF23C5" w:rsidP="00F641C8">
      <w:pPr>
        <w:autoSpaceDE w:val="0"/>
        <w:autoSpaceDN w:val="0"/>
        <w:adjustRightInd w:val="0"/>
        <w:ind w:firstLine="567"/>
        <w:jc w:val="both"/>
        <w:rPr>
          <w:sz w:val="26"/>
          <w:szCs w:val="26"/>
        </w:rPr>
      </w:pPr>
      <w:r w:rsidRPr="00F641C8">
        <w:rPr>
          <w:sz w:val="26"/>
          <w:szCs w:val="26"/>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F23C5" w:rsidRPr="00F641C8" w:rsidRDefault="00EF23C5" w:rsidP="00F641C8">
      <w:pPr>
        <w:pStyle w:val="Default"/>
        <w:ind w:firstLine="567"/>
        <w:jc w:val="both"/>
        <w:rPr>
          <w:sz w:val="26"/>
          <w:szCs w:val="26"/>
        </w:rPr>
      </w:pPr>
      <w:r w:rsidRPr="00F641C8">
        <w:rPr>
          <w:sz w:val="26"/>
          <w:szCs w:val="26"/>
        </w:rPr>
        <w:t>4.8 Извещение и документация о закупке у единственного поставщика заказчиком не разрабатываются и</w:t>
      </w:r>
      <w:r w:rsidR="00965DDD" w:rsidRPr="00F641C8">
        <w:rPr>
          <w:sz w:val="26"/>
          <w:szCs w:val="26"/>
        </w:rPr>
        <w:t xml:space="preserve"> не подлежат размещению в ЕИС. </w:t>
      </w:r>
      <w:r w:rsidRPr="00F641C8">
        <w:rPr>
          <w:sz w:val="26"/>
          <w:szCs w:val="26"/>
        </w:rPr>
        <w:t>Решения, принятые закупочной комиссией об одобрении проведения закупки у единственного поставщика</w:t>
      </w:r>
      <w:r w:rsidR="00EB04E0" w:rsidRPr="00F641C8">
        <w:rPr>
          <w:sz w:val="26"/>
          <w:szCs w:val="26"/>
        </w:rPr>
        <w:t xml:space="preserve"> с </w:t>
      </w:r>
      <w:r w:rsidR="00DE1E7E" w:rsidRPr="00F641C8">
        <w:rPr>
          <w:sz w:val="26"/>
          <w:szCs w:val="26"/>
        </w:rPr>
        <w:t>обоснование</w:t>
      </w:r>
      <w:r w:rsidR="00EB04E0" w:rsidRPr="00F641C8">
        <w:rPr>
          <w:sz w:val="26"/>
          <w:szCs w:val="26"/>
        </w:rPr>
        <w:t>м</w:t>
      </w:r>
      <w:r w:rsidR="00DE1E7E" w:rsidRPr="00F641C8">
        <w:rPr>
          <w:sz w:val="26"/>
          <w:szCs w:val="26"/>
        </w:rPr>
        <w:t xml:space="preserve"> (расчет) цены договора, заключаемого с единственным поставщиком (исполнителем, подрядчиком) </w:t>
      </w:r>
      <w:r w:rsidRPr="00F641C8">
        <w:rPr>
          <w:sz w:val="26"/>
          <w:szCs w:val="26"/>
        </w:rPr>
        <w:t xml:space="preserve">не подлежат размещению в ЕИС. </w:t>
      </w:r>
    </w:p>
    <w:p w:rsidR="00EF23C5" w:rsidRPr="00F641C8" w:rsidRDefault="00EF23C5" w:rsidP="00F641C8">
      <w:pPr>
        <w:ind w:firstLine="567"/>
        <w:jc w:val="both"/>
        <w:rPr>
          <w:sz w:val="26"/>
          <w:szCs w:val="26"/>
        </w:rPr>
      </w:pPr>
    </w:p>
    <w:p w:rsidR="00EF23C5" w:rsidRPr="00F641C8" w:rsidRDefault="000745FC" w:rsidP="00F641C8">
      <w:pPr>
        <w:widowControl w:val="0"/>
        <w:autoSpaceDE w:val="0"/>
        <w:autoSpaceDN w:val="0"/>
        <w:adjustRightInd w:val="0"/>
        <w:jc w:val="center"/>
        <w:rPr>
          <w:sz w:val="26"/>
          <w:szCs w:val="26"/>
        </w:rPr>
      </w:pPr>
      <w:bookmarkStart w:id="4" w:name="P279"/>
      <w:bookmarkEnd w:id="4"/>
      <w:r w:rsidRPr="00F641C8">
        <w:rPr>
          <w:sz w:val="26"/>
          <w:szCs w:val="26"/>
        </w:rPr>
        <w:t xml:space="preserve">Глава </w:t>
      </w:r>
      <w:r w:rsidR="00303B95" w:rsidRPr="00F641C8">
        <w:rPr>
          <w:sz w:val="26"/>
          <w:szCs w:val="26"/>
        </w:rPr>
        <w:t>5</w:t>
      </w:r>
      <w:r w:rsidR="00EF23C5" w:rsidRPr="00F641C8">
        <w:rPr>
          <w:sz w:val="26"/>
          <w:szCs w:val="26"/>
        </w:rPr>
        <w:t>. Планирование закупок</w:t>
      </w:r>
    </w:p>
    <w:p w:rsidR="00EF23C5" w:rsidRPr="00F641C8" w:rsidRDefault="00EF23C5" w:rsidP="00F641C8">
      <w:pPr>
        <w:widowControl w:val="0"/>
        <w:autoSpaceDE w:val="0"/>
        <w:autoSpaceDN w:val="0"/>
        <w:adjustRightInd w:val="0"/>
        <w:ind w:firstLine="567"/>
        <w:jc w:val="both"/>
        <w:rPr>
          <w:sz w:val="26"/>
          <w:szCs w:val="26"/>
        </w:rPr>
      </w:pPr>
    </w:p>
    <w:p w:rsidR="00EF23C5" w:rsidRPr="00F641C8" w:rsidRDefault="009C1610" w:rsidP="00F641C8">
      <w:pPr>
        <w:widowControl w:val="0"/>
        <w:autoSpaceDE w:val="0"/>
        <w:autoSpaceDN w:val="0"/>
        <w:adjustRightInd w:val="0"/>
        <w:ind w:firstLine="567"/>
        <w:jc w:val="both"/>
        <w:rPr>
          <w:sz w:val="26"/>
          <w:szCs w:val="26"/>
        </w:rPr>
      </w:pPr>
      <w:r w:rsidRPr="00F641C8">
        <w:rPr>
          <w:sz w:val="26"/>
          <w:szCs w:val="26"/>
        </w:rPr>
        <w:t>5</w:t>
      </w:r>
      <w:r w:rsidR="00EF23C5" w:rsidRPr="00F641C8">
        <w:rPr>
          <w:sz w:val="26"/>
          <w:szCs w:val="26"/>
        </w:rPr>
        <w:t>.1. Планирование закупок осуществляется исходя из оценки потребностей Заказчика в товарах, работах, услугах.</w:t>
      </w:r>
    </w:p>
    <w:p w:rsidR="00EF23C5" w:rsidRPr="00F641C8" w:rsidRDefault="009C1610" w:rsidP="00F641C8">
      <w:pPr>
        <w:widowControl w:val="0"/>
        <w:autoSpaceDE w:val="0"/>
        <w:autoSpaceDN w:val="0"/>
        <w:adjustRightInd w:val="0"/>
        <w:ind w:firstLine="567"/>
        <w:jc w:val="both"/>
        <w:rPr>
          <w:sz w:val="26"/>
          <w:szCs w:val="26"/>
        </w:rPr>
      </w:pPr>
      <w:r w:rsidRPr="00F641C8">
        <w:rPr>
          <w:sz w:val="26"/>
          <w:szCs w:val="26"/>
        </w:rPr>
        <w:t>5</w:t>
      </w:r>
      <w:r w:rsidR="00EF23C5" w:rsidRPr="00F641C8">
        <w:rPr>
          <w:sz w:val="26"/>
          <w:szCs w:val="26"/>
        </w:rPr>
        <w:t>.2.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единой информационной системе. План закупок Заказчика является основанием для осуществления закупок.</w:t>
      </w:r>
    </w:p>
    <w:p w:rsidR="00EF23C5" w:rsidRPr="00F641C8" w:rsidRDefault="009C1610" w:rsidP="00F641C8">
      <w:pPr>
        <w:widowControl w:val="0"/>
        <w:autoSpaceDE w:val="0"/>
        <w:autoSpaceDN w:val="0"/>
        <w:adjustRightInd w:val="0"/>
        <w:ind w:firstLine="567"/>
        <w:jc w:val="both"/>
        <w:rPr>
          <w:sz w:val="26"/>
          <w:szCs w:val="26"/>
        </w:rPr>
      </w:pPr>
      <w:r w:rsidRPr="00F641C8">
        <w:rPr>
          <w:sz w:val="26"/>
          <w:szCs w:val="26"/>
        </w:rPr>
        <w:t>5</w:t>
      </w:r>
      <w:r w:rsidR="00EF23C5" w:rsidRPr="00F641C8">
        <w:rPr>
          <w:sz w:val="26"/>
          <w:szCs w:val="26"/>
        </w:rPr>
        <w:t>.3. План закупок товаров, работ, услуг на очередной календарный год формируется Заказчиком на основании заявок его структурных подразделений.</w:t>
      </w:r>
    </w:p>
    <w:p w:rsidR="00EF23C5" w:rsidRPr="00F641C8" w:rsidRDefault="00EF23C5" w:rsidP="00F641C8">
      <w:pPr>
        <w:widowControl w:val="0"/>
        <w:autoSpaceDE w:val="0"/>
        <w:autoSpaceDN w:val="0"/>
        <w:adjustRightInd w:val="0"/>
        <w:ind w:firstLine="567"/>
        <w:jc w:val="both"/>
        <w:rPr>
          <w:sz w:val="26"/>
          <w:szCs w:val="26"/>
        </w:rPr>
      </w:pPr>
      <w:r w:rsidRPr="00F641C8">
        <w:rPr>
          <w:sz w:val="26"/>
          <w:szCs w:val="26"/>
        </w:rPr>
        <w:t>Заказчик вправе провести новую закупку того же товара (работы, услуги) в период срока исполнения ранее заключенного договора при условии осуществления закупки в соответствии с планом закупок товаров, работ, услуг.</w:t>
      </w:r>
    </w:p>
    <w:p w:rsidR="00EF23C5" w:rsidRPr="00F641C8" w:rsidRDefault="009C1610" w:rsidP="00F641C8">
      <w:pPr>
        <w:widowControl w:val="0"/>
        <w:autoSpaceDE w:val="0"/>
        <w:autoSpaceDN w:val="0"/>
        <w:adjustRightInd w:val="0"/>
        <w:ind w:firstLine="567"/>
        <w:jc w:val="both"/>
        <w:rPr>
          <w:sz w:val="26"/>
          <w:szCs w:val="26"/>
        </w:rPr>
      </w:pPr>
      <w:r w:rsidRPr="00F641C8">
        <w:rPr>
          <w:sz w:val="26"/>
          <w:szCs w:val="26"/>
        </w:rPr>
        <w:t>5</w:t>
      </w:r>
      <w:r w:rsidR="00EF23C5" w:rsidRPr="00F641C8">
        <w:rPr>
          <w:sz w:val="26"/>
          <w:szCs w:val="26"/>
        </w:rPr>
        <w:t>.4. План закупок на очередной год утверждается приказом руководителя Заказчика.</w:t>
      </w:r>
    </w:p>
    <w:p w:rsidR="00EF23C5" w:rsidRPr="00F641C8" w:rsidRDefault="009C1610" w:rsidP="00F641C8">
      <w:pPr>
        <w:widowControl w:val="0"/>
        <w:autoSpaceDE w:val="0"/>
        <w:autoSpaceDN w:val="0"/>
        <w:adjustRightInd w:val="0"/>
        <w:ind w:firstLine="567"/>
        <w:jc w:val="both"/>
        <w:rPr>
          <w:sz w:val="26"/>
          <w:szCs w:val="26"/>
        </w:rPr>
      </w:pPr>
      <w:r w:rsidRPr="00F641C8">
        <w:rPr>
          <w:sz w:val="26"/>
          <w:szCs w:val="26"/>
        </w:rPr>
        <w:t>5</w:t>
      </w:r>
      <w:r w:rsidR="00EF23C5" w:rsidRPr="00F641C8">
        <w:rPr>
          <w:sz w:val="26"/>
          <w:szCs w:val="26"/>
        </w:rPr>
        <w:t>.5. Внесение изменений в план закупки утверждается руководителем Заказчика или иным уполномоченным лицом, действующим на основании доверенности, на основании служебной записки руководителя структурного подразделения, в интересах которого осуществляется закупка.</w:t>
      </w:r>
    </w:p>
    <w:p w:rsidR="00EF23C5" w:rsidRPr="00F641C8" w:rsidRDefault="00EF23C5" w:rsidP="00F641C8">
      <w:pPr>
        <w:ind w:firstLine="567"/>
        <w:jc w:val="both"/>
        <w:rPr>
          <w:sz w:val="26"/>
          <w:szCs w:val="26"/>
        </w:rPr>
      </w:pPr>
      <w:r w:rsidRPr="00F641C8">
        <w:rPr>
          <w:sz w:val="26"/>
          <w:szCs w:val="26"/>
        </w:rPr>
        <w:lastRenderedPageBreak/>
        <w:t>Изменения в План закупки могут вноситься в следующих случаях:</w:t>
      </w:r>
    </w:p>
    <w:p w:rsidR="00EF23C5" w:rsidRPr="00F641C8" w:rsidRDefault="00EF23C5" w:rsidP="00F641C8">
      <w:pPr>
        <w:ind w:firstLine="567"/>
        <w:jc w:val="both"/>
        <w:rPr>
          <w:sz w:val="26"/>
          <w:szCs w:val="26"/>
        </w:rPr>
      </w:pPr>
      <w:r w:rsidRPr="00F641C8">
        <w:rPr>
          <w:sz w:val="26"/>
          <w:szCs w:val="26"/>
        </w:rPr>
        <w:t>-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F23C5" w:rsidRPr="00F641C8" w:rsidRDefault="00EF23C5" w:rsidP="00F641C8">
      <w:pPr>
        <w:ind w:firstLine="567"/>
        <w:jc w:val="both"/>
        <w:rPr>
          <w:sz w:val="26"/>
          <w:szCs w:val="26"/>
        </w:rPr>
      </w:pPr>
      <w:r w:rsidRPr="00F641C8">
        <w:rPr>
          <w:sz w:val="26"/>
          <w:szCs w:val="26"/>
        </w:rPr>
        <w:t>- при подготовке к процедуре проведения конкретной закупки выявлено, что стоимость</w:t>
      </w:r>
      <w:r w:rsidR="0043252A" w:rsidRPr="00F641C8">
        <w:rPr>
          <w:sz w:val="26"/>
          <w:szCs w:val="26"/>
        </w:rPr>
        <w:t xml:space="preserve">, </w:t>
      </w:r>
      <w:r w:rsidRPr="00F641C8">
        <w:rPr>
          <w:sz w:val="26"/>
          <w:szCs w:val="26"/>
        </w:rPr>
        <w:t xml:space="preserve">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F23C5" w:rsidRPr="00F641C8" w:rsidRDefault="00EF23C5" w:rsidP="00F641C8">
      <w:pPr>
        <w:ind w:firstLine="567"/>
        <w:jc w:val="both"/>
        <w:rPr>
          <w:sz w:val="26"/>
          <w:szCs w:val="26"/>
        </w:rPr>
      </w:pPr>
      <w:r w:rsidRPr="00F641C8">
        <w:rPr>
          <w:sz w:val="26"/>
          <w:szCs w:val="26"/>
        </w:rPr>
        <w:t>- наступили непредвиденные обстоятельства (авария, чрезвычайная ситуация);</w:t>
      </w:r>
    </w:p>
    <w:p w:rsidR="00EF23C5" w:rsidRPr="00F641C8" w:rsidRDefault="00EF23C5" w:rsidP="00F641C8">
      <w:pPr>
        <w:ind w:firstLine="567"/>
        <w:jc w:val="both"/>
        <w:rPr>
          <w:sz w:val="26"/>
          <w:szCs w:val="26"/>
        </w:rPr>
      </w:pPr>
      <w:r w:rsidRPr="00F641C8">
        <w:rPr>
          <w:sz w:val="26"/>
          <w:szCs w:val="26"/>
        </w:rPr>
        <w:t>- у Заказчика возникли обязательства исполнителя по договору (например, он заключил госконтракт или иной договор в качестве исполнителя);</w:t>
      </w:r>
    </w:p>
    <w:p w:rsidR="00EF23C5" w:rsidRPr="00F641C8" w:rsidRDefault="00EF23C5" w:rsidP="00F641C8">
      <w:pPr>
        <w:ind w:firstLine="567"/>
        <w:jc w:val="both"/>
        <w:rPr>
          <w:sz w:val="26"/>
          <w:szCs w:val="26"/>
        </w:rPr>
      </w:pPr>
      <w:r w:rsidRPr="00F641C8">
        <w:rPr>
          <w:sz w:val="26"/>
          <w:szCs w:val="26"/>
        </w:rPr>
        <w:t>- в случае возникновения обстоятельств, предвидеть которые на дату утверждения Плана закупок было невозможно;</w:t>
      </w:r>
    </w:p>
    <w:p w:rsidR="00EF23C5" w:rsidRPr="00F641C8" w:rsidRDefault="00EF23C5" w:rsidP="00F641C8">
      <w:pPr>
        <w:ind w:firstLine="567"/>
        <w:jc w:val="both"/>
        <w:rPr>
          <w:sz w:val="26"/>
          <w:szCs w:val="26"/>
        </w:rPr>
      </w:pPr>
      <w:r w:rsidRPr="00F641C8">
        <w:rPr>
          <w:sz w:val="26"/>
          <w:szCs w:val="26"/>
        </w:rPr>
        <w:t>- в иных случаях, установленных в Положении и других документах Заказчика, связанных с проведением конкурентных закупок.</w:t>
      </w:r>
    </w:p>
    <w:p w:rsidR="00EF23C5" w:rsidRPr="00F641C8" w:rsidRDefault="009C1610" w:rsidP="00F641C8">
      <w:pPr>
        <w:autoSpaceDE w:val="0"/>
        <w:autoSpaceDN w:val="0"/>
        <w:adjustRightInd w:val="0"/>
        <w:ind w:firstLine="567"/>
        <w:jc w:val="both"/>
        <w:rPr>
          <w:sz w:val="26"/>
          <w:szCs w:val="26"/>
        </w:rPr>
      </w:pPr>
      <w:r w:rsidRPr="00F641C8">
        <w:rPr>
          <w:sz w:val="26"/>
          <w:szCs w:val="26"/>
        </w:rPr>
        <w:t>5</w:t>
      </w:r>
      <w:r w:rsidR="00EF23C5" w:rsidRPr="00F641C8">
        <w:rPr>
          <w:sz w:val="26"/>
          <w:szCs w:val="26"/>
        </w:rPr>
        <w:t>.6. Количество корректировок Плана закупки в течение года не ограничено. Изменения вступают в силу с м</w:t>
      </w:r>
      <w:r w:rsidR="009D3848" w:rsidRPr="00F641C8">
        <w:rPr>
          <w:sz w:val="26"/>
          <w:szCs w:val="26"/>
        </w:rPr>
        <w:t xml:space="preserve">омента размещения в единой информационной системе </w:t>
      </w:r>
      <w:r w:rsidR="00492CD2" w:rsidRPr="00F641C8">
        <w:rPr>
          <w:sz w:val="26"/>
          <w:szCs w:val="26"/>
        </w:rPr>
        <w:t xml:space="preserve"> </w:t>
      </w:r>
      <w:r w:rsidR="00EF23C5" w:rsidRPr="00F641C8">
        <w:rPr>
          <w:sz w:val="26"/>
          <w:szCs w:val="26"/>
        </w:rPr>
        <w:t>новой редакции Плана закупки.</w:t>
      </w:r>
    </w:p>
    <w:p w:rsidR="00EF23C5" w:rsidRPr="00F641C8" w:rsidRDefault="009C1610" w:rsidP="00F641C8">
      <w:pPr>
        <w:widowControl w:val="0"/>
        <w:autoSpaceDE w:val="0"/>
        <w:autoSpaceDN w:val="0"/>
        <w:adjustRightInd w:val="0"/>
        <w:ind w:firstLine="567"/>
        <w:jc w:val="both"/>
        <w:rPr>
          <w:sz w:val="26"/>
          <w:szCs w:val="26"/>
        </w:rPr>
      </w:pPr>
      <w:r w:rsidRPr="00F641C8">
        <w:rPr>
          <w:sz w:val="26"/>
          <w:szCs w:val="26"/>
        </w:rPr>
        <w:t>5</w:t>
      </w:r>
      <w:r w:rsidR="00EF23C5" w:rsidRPr="00F641C8">
        <w:rPr>
          <w:sz w:val="26"/>
          <w:szCs w:val="26"/>
        </w:rPr>
        <w:t>.7. Размещение информации о внесении изменений в план закупок осуществляется до размещения извещения о проведении закупки в единой информационной системе.</w:t>
      </w:r>
    </w:p>
    <w:p w:rsidR="00EF23C5" w:rsidRPr="00F641C8" w:rsidRDefault="009C1610" w:rsidP="00F641C8">
      <w:pPr>
        <w:autoSpaceDE w:val="0"/>
        <w:autoSpaceDN w:val="0"/>
        <w:adjustRightInd w:val="0"/>
        <w:ind w:firstLine="567"/>
        <w:jc w:val="both"/>
        <w:rPr>
          <w:sz w:val="26"/>
          <w:szCs w:val="26"/>
        </w:rPr>
      </w:pPr>
      <w:r w:rsidRPr="00F641C8">
        <w:rPr>
          <w:sz w:val="26"/>
          <w:szCs w:val="26"/>
        </w:rPr>
        <w:t>5</w:t>
      </w:r>
      <w:r w:rsidR="00EF23C5" w:rsidRPr="00F641C8">
        <w:rPr>
          <w:sz w:val="26"/>
          <w:szCs w:val="26"/>
        </w:rPr>
        <w:t xml:space="preserve">.8. </w:t>
      </w:r>
      <w:hyperlink r:id="rId22" w:history="1">
        <w:r w:rsidR="009D3848" w:rsidRPr="00F641C8">
          <w:rPr>
            <w:sz w:val="26"/>
            <w:szCs w:val="26"/>
          </w:rPr>
          <w:t>Порядок</w:t>
        </w:r>
      </w:hyperlink>
      <w:r w:rsidR="009D3848" w:rsidRPr="00F641C8">
        <w:rPr>
          <w:sz w:val="26"/>
          <w:szCs w:val="26"/>
        </w:rPr>
        <w:t xml:space="preserve"> формирования плана закупки товаров, работ, услуг, </w:t>
      </w:r>
      <w:hyperlink r:id="rId23" w:history="1">
        <w:r w:rsidR="009D3848" w:rsidRPr="00F641C8">
          <w:rPr>
            <w:sz w:val="26"/>
            <w:szCs w:val="26"/>
          </w:rPr>
          <w:t>порядок</w:t>
        </w:r>
      </w:hyperlink>
      <w:r w:rsidR="009D3848" w:rsidRPr="00F641C8">
        <w:rPr>
          <w:sz w:val="26"/>
          <w:szCs w:val="26"/>
        </w:rPr>
        <w:t xml:space="preserve">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такого плана, </w:t>
      </w:r>
      <w:hyperlink r:id="rId24" w:history="1">
        <w:r w:rsidR="009D3848" w:rsidRPr="00F641C8">
          <w:rPr>
            <w:sz w:val="26"/>
            <w:szCs w:val="26"/>
          </w:rPr>
          <w:t>требования</w:t>
        </w:r>
      </w:hyperlink>
      <w:r w:rsidR="009D3848" w:rsidRPr="00F641C8">
        <w:rPr>
          <w:sz w:val="26"/>
          <w:szCs w:val="26"/>
        </w:rPr>
        <w:t xml:space="preserve"> к форме такого плана устанавливаются </w:t>
      </w:r>
      <w:r w:rsidR="00EF23C5" w:rsidRPr="00F641C8">
        <w:rPr>
          <w:sz w:val="26"/>
          <w:szCs w:val="26"/>
        </w:rPr>
        <w:t>Постановлением Правительства Российской Федерации от 17.09.2012 N 932 "Об утверждении Правил формирования плана закупки товаров (работ, услуг) и требований к форме такого плана".</w:t>
      </w:r>
    </w:p>
    <w:p w:rsidR="00EF23C5" w:rsidRPr="00F641C8" w:rsidRDefault="00EF23C5" w:rsidP="00F641C8">
      <w:pPr>
        <w:widowControl w:val="0"/>
        <w:autoSpaceDE w:val="0"/>
        <w:autoSpaceDN w:val="0"/>
        <w:adjustRightInd w:val="0"/>
        <w:ind w:hanging="142"/>
        <w:jc w:val="center"/>
        <w:rPr>
          <w:sz w:val="26"/>
          <w:szCs w:val="26"/>
        </w:rPr>
      </w:pPr>
    </w:p>
    <w:p w:rsidR="0043252A" w:rsidRPr="00F641C8" w:rsidRDefault="00094033" w:rsidP="00F641C8">
      <w:pPr>
        <w:widowControl w:val="0"/>
        <w:autoSpaceDE w:val="0"/>
        <w:autoSpaceDN w:val="0"/>
        <w:adjustRightInd w:val="0"/>
        <w:jc w:val="center"/>
        <w:rPr>
          <w:sz w:val="26"/>
          <w:szCs w:val="26"/>
        </w:rPr>
      </w:pPr>
      <w:r w:rsidRPr="00F641C8">
        <w:rPr>
          <w:sz w:val="26"/>
          <w:szCs w:val="26"/>
        </w:rPr>
        <w:t xml:space="preserve">Глава </w:t>
      </w:r>
      <w:r w:rsidR="009C1610" w:rsidRPr="00F641C8">
        <w:rPr>
          <w:sz w:val="26"/>
          <w:szCs w:val="26"/>
        </w:rPr>
        <w:t>6</w:t>
      </w:r>
      <w:r w:rsidR="00F235EE" w:rsidRPr="00F641C8">
        <w:rPr>
          <w:sz w:val="26"/>
          <w:szCs w:val="26"/>
        </w:rPr>
        <w:t>. Цена закупки</w:t>
      </w:r>
      <w:r w:rsidR="00EF23C5" w:rsidRPr="00F641C8">
        <w:rPr>
          <w:sz w:val="26"/>
          <w:szCs w:val="26"/>
        </w:rPr>
        <w:t>.</w:t>
      </w:r>
      <w:r w:rsidR="00551636" w:rsidRPr="00F641C8">
        <w:rPr>
          <w:sz w:val="26"/>
          <w:szCs w:val="26"/>
        </w:rPr>
        <w:t xml:space="preserve"> Обоснование начальной (максимальной) цены </w:t>
      </w:r>
    </w:p>
    <w:p w:rsidR="002242A7" w:rsidRPr="00F641C8" w:rsidRDefault="002242A7" w:rsidP="00F641C8">
      <w:pPr>
        <w:widowControl w:val="0"/>
        <w:autoSpaceDE w:val="0"/>
        <w:autoSpaceDN w:val="0"/>
        <w:adjustRightInd w:val="0"/>
        <w:ind w:hanging="142"/>
        <w:jc w:val="center"/>
        <w:rPr>
          <w:sz w:val="26"/>
          <w:szCs w:val="26"/>
        </w:rPr>
      </w:pPr>
      <w:r w:rsidRPr="00F641C8">
        <w:rPr>
          <w:sz w:val="26"/>
          <w:szCs w:val="26"/>
        </w:rPr>
        <w:t>договора, цены договора, заключаемого по результатам неконкурентной закупки, в том числе с единственным поставщиком (исполнителем, подрядчиком)</w:t>
      </w:r>
    </w:p>
    <w:p w:rsidR="002242A7" w:rsidRPr="00F641C8" w:rsidRDefault="002242A7" w:rsidP="00F641C8">
      <w:pPr>
        <w:widowControl w:val="0"/>
        <w:autoSpaceDE w:val="0"/>
        <w:autoSpaceDN w:val="0"/>
        <w:adjustRightInd w:val="0"/>
        <w:ind w:hanging="142"/>
        <w:jc w:val="center"/>
        <w:rPr>
          <w:sz w:val="26"/>
          <w:szCs w:val="26"/>
        </w:rPr>
      </w:pPr>
    </w:p>
    <w:p w:rsidR="00367BC3" w:rsidRPr="00F641C8" w:rsidRDefault="003762DD" w:rsidP="00F641C8">
      <w:pPr>
        <w:autoSpaceDE w:val="0"/>
        <w:autoSpaceDN w:val="0"/>
        <w:adjustRightInd w:val="0"/>
        <w:ind w:firstLine="567"/>
        <w:jc w:val="both"/>
        <w:rPr>
          <w:sz w:val="26"/>
          <w:szCs w:val="26"/>
        </w:rPr>
      </w:pPr>
      <w:r w:rsidRPr="00F641C8">
        <w:rPr>
          <w:sz w:val="26"/>
          <w:szCs w:val="26"/>
        </w:rPr>
        <w:t>6</w:t>
      </w:r>
      <w:r w:rsidR="00F235EE" w:rsidRPr="00F641C8">
        <w:rPr>
          <w:sz w:val="26"/>
          <w:szCs w:val="26"/>
        </w:rPr>
        <w:t>.1. Цена закупки или начальная (максимальная) цена договора</w:t>
      </w:r>
      <w:r w:rsidR="0043252A" w:rsidRPr="00F641C8">
        <w:rPr>
          <w:sz w:val="26"/>
          <w:szCs w:val="26"/>
        </w:rPr>
        <w:t xml:space="preserve">, </w:t>
      </w:r>
      <w:r w:rsidR="002242A7" w:rsidRPr="00F641C8">
        <w:rPr>
          <w:sz w:val="26"/>
          <w:szCs w:val="26"/>
        </w:rPr>
        <w:t xml:space="preserve">цена договора, заключаемого по результатам неконкурентной закупки, в том числе с единственным поставщиком (исполнителем, подрядчиком), </w:t>
      </w:r>
      <w:r w:rsidR="00F235EE" w:rsidRPr="00F641C8">
        <w:rPr>
          <w:sz w:val="26"/>
          <w:szCs w:val="26"/>
        </w:rPr>
        <w:t>фор</w:t>
      </w:r>
      <w:r w:rsidR="00367BC3" w:rsidRPr="00F641C8">
        <w:rPr>
          <w:sz w:val="26"/>
          <w:szCs w:val="26"/>
        </w:rPr>
        <w:t>мируются в рублях с учетом налогов</w:t>
      </w:r>
      <w:r w:rsidRPr="00F641C8">
        <w:rPr>
          <w:sz w:val="26"/>
          <w:szCs w:val="26"/>
        </w:rPr>
        <w:t xml:space="preserve"> </w:t>
      </w:r>
      <w:r w:rsidR="0043252A" w:rsidRPr="00F641C8">
        <w:rPr>
          <w:sz w:val="26"/>
          <w:szCs w:val="26"/>
        </w:rPr>
        <w:t xml:space="preserve"> и других обязательных платежей</w:t>
      </w:r>
      <w:r w:rsidR="00834D90" w:rsidRPr="00F641C8">
        <w:rPr>
          <w:sz w:val="26"/>
          <w:szCs w:val="26"/>
        </w:rPr>
        <w:t>.</w:t>
      </w:r>
    </w:p>
    <w:p w:rsidR="00C20BA3" w:rsidRPr="00F641C8" w:rsidRDefault="00367BC3" w:rsidP="00F641C8">
      <w:pPr>
        <w:autoSpaceDE w:val="0"/>
        <w:autoSpaceDN w:val="0"/>
        <w:adjustRightInd w:val="0"/>
        <w:ind w:firstLine="567"/>
        <w:jc w:val="both"/>
        <w:rPr>
          <w:sz w:val="26"/>
          <w:szCs w:val="26"/>
        </w:rPr>
      </w:pPr>
      <w:r w:rsidRPr="00F641C8">
        <w:rPr>
          <w:sz w:val="26"/>
          <w:szCs w:val="26"/>
        </w:rPr>
        <w:t>Ц</w:t>
      </w:r>
      <w:r w:rsidR="00C20BA3" w:rsidRPr="00F641C8">
        <w:rPr>
          <w:sz w:val="26"/>
          <w:szCs w:val="26"/>
        </w:rPr>
        <w:t xml:space="preserve">ена закупки, начальная (максимальная) цена договора, </w:t>
      </w:r>
      <w:r w:rsidR="002242A7" w:rsidRPr="00F641C8">
        <w:rPr>
          <w:sz w:val="26"/>
          <w:szCs w:val="26"/>
        </w:rPr>
        <w:t>цена договора, заключаемого по результатам неконкурентной закупки, в том числе с единственным поставщиком (исполнителем, подрядчиком),</w:t>
      </w:r>
      <w:r w:rsidR="0043252A" w:rsidRPr="00F641C8">
        <w:rPr>
          <w:sz w:val="26"/>
          <w:szCs w:val="26"/>
        </w:rPr>
        <w:t xml:space="preserve"> </w:t>
      </w:r>
      <w:r w:rsidR="00C20BA3" w:rsidRPr="00F641C8">
        <w:rPr>
          <w:sz w:val="26"/>
          <w:szCs w:val="26"/>
        </w:rPr>
        <w:t>цена предложения участника закупки формируются, указываются, оцениваются и сопоставляются с точностью до одной копейки.</w:t>
      </w:r>
    </w:p>
    <w:p w:rsidR="004A5689" w:rsidRPr="00F641C8" w:rsidRDefault="00F03A15" w:rsidP="00F641C8">
      <w:pPr>
        <w:autoSpaceDE w:val="0"/>
        <w:autoSpaceDN w:val="0"/>
        <w:adjustRightInd w:val="0"/>
        <w:ind w:firstLine="567"/>
        <w:jc w:val="both"/>
        <w:rPr>
          <w:sz w:val="26"/>
          <w:szCs w:val="26"/>
        </w:rPr>
      </w:pPr>
      <w:r w:rsidRPr="00F641C8">
        <w:rPr>
          <w:sz w:val="26"/>
          <w:szCs w:val="26"/>
        </w:rPr>
        <w:t xml:space="preserve">Заказчик вправе указать в документации ориентировочную цену договора. Условия настоящего Положения, относящиеся к начальной (максимальной) цене договора, применяются к </w:t>
      </w:r>
      <w:r w:rsidR="004A5689" w:rsidRPr="00F641C8">
        <w:rPr>
          <w:sz w:val="26"/>
          <w:szCs w:val="26"/>
        </w:rPr>
        <w:t>ориентировочной цене договора, если иное не следует из существа возникающих отношений.</w:t>
      </w:r>
    </w:p>
    <w:p w:rsidR="00F235EE" w:rsidRPr="00F641C8" w:rsidRDefault="00F235EE" w:rsidP="00F641C8">
      <w:pPr>
        <w:autoSpaceDE w:val="0"/>
        <w:autoSpaceDN w:val="0"/>
        <w:adjustRightInd w:val="0"/>
        <w:ind w:firstLine="567"/>
        <w:jc w:val="both"/>
        <w:rPr>
          <w:sz w:val="26"/>
          <w:szCs w:val="26"/>
        </w:rPr>
      </w:pPr>
      <w:r w:rsidRPr="00F641C8">
        <w:rPr>
          <w:sz w:val="26"/>
          <w:szCs w:val="26"/>
        </w:rPr>
        <w:t>Цена закупки или цена заключаемого по результатам закупки догов</w:t>
      </w:r>
      <w:r w:rsidR="00F03A15" w:rsidRPr="00F641C8">
        <w:rPr>
          <w:sz w:val="26"/>
          <w:szCs w:val="26"/>
        </w:rPr>
        <w:t>ора не могут быть равными нулю.</w:t>
      </w:r>
    </w:p>
    <w:p w:rsidR="00F235EE" w:rsidRPr="00F641C8" w:rsidRDefault="00F235EE" w:rsidP="00F641C8">
      <w:pPr>
        <w:autoSpaceDE w:val="0"/>
        <w:autoSpaceDN w:val="0"/>
        <w:adjustRightInd w:val="0"/>
        <w:ind w:firstLine="567"/>
        <w:jc w:val="both"/>
        <w:rPr>
          <w:sz w:val="26"/>
          <w:szCs w:val="26"/>
        </w:rPr>
      </w:pPr>
      <w:r w:rsidRPr="00F641C8">
        <w:rPr>
          <w:sz w:val="26"/>
          <w:szCs w:val="26"/>
        </w:rPr>
        <w:lastRenderedPageBreak/>
        <w:t xml:space="preserve">В случае, если цена закупаемого товара, работы, услуги выражена в иностранной валюте, то цена </w:t>
      </w:r>
      <w:r w:rsidR="0043252A" w:rsidRPr="00F641C8">
        <w:rPr>
          <w:sz w:val="26"/>
          <w:szCs w:val="26"/>
        </w:rPr>
        <w:t xml:space="preserve">закупки, </w:t>
      </w:r>
      <w:r w:rsidRPr="00F641C8">
        <w:rPr>
          <w:sz w:val="26"/>
          <w:szCs w:val="26"/>
        </w:rPr>
        <w:t>начальная (максимальная) цена договора</w:t>
      </w:r>
      <w:r w:rsidR="0043252A" w:rsidRPr="00F641C8">
        <w:rPr>
          <w:sz w:val="26"/>
          <w:szCs w:val="26"/>
        </w:rPr>
        <w:t xml:space="preserve">, </w:t>
      </w:r>
      <w:r w:rsidR="002242A7" w:rsidRPr="00F641C8">
        <w:rPr>
          <w:sz w:val="26"/>
          <w:szCs w:val="26"/>
        </w:rPr>
        <w:t>цена договора, заключаемого по результатам неконкурентной закупки, в том числе с единственным поставщиком (исполнителем, подрядчиком),</w:t>
      </w:r>
      <w:r w:rsidR="0043252A" w:rsidRPr="00F641C8">
        <w:rPr>
          <w:sz w:val="26"/>
          <w:szCs w:val="26"/>
        </w:rPr>
        <w:t xml:space="preserve"> </w:t>
      </w:r>
      <w:r w:rsidRPr="00F641C8">
        <w:rPr>
          <w:sz w:val="26"/>
          <w:szCs w:val="26"/>
        </w:rPr>
        <w:t>определяются по официальному курсу соответствующей валюты на дату составления документации о закупке или на дату принятия решения комиссии по закупкам.</w:t>
      </w:r>
      <w:r w:rsidR="00DE1E7E" w:rsidRPr="00F641C8">
        <w:rPr>
          <w:sz w:val="26"/>
          <w:szCs w:val="26"/>
        </w:rPr>
        <w:t xml:space="preserve"> При расчете цены закупки,</w:t>
      </w:r>
      <w:r w:rsidR="00C20BA3" w:rsidRPr="00F641C8">
        <w:rPr>
          <w:sz w:val="26"/>
          <w:szCs w:val="26"/>
        </w:rPr>
        <w:t xml:space="preserve"> начальной (максимальной) цены договора</w:t>
      </w:r>
      <w:r w:rsidR="00DE1E7E" w:rsidRPr="00F641C8">
        <w:rPr>
          <w:sz w:val="26"/>
          <w:szCs w:val="26"/>
        </w:rPr>
        <w:t>,</w:t>
      </w:r>
      <w:r w:rsidR="002242A7" w:rsidRPr="00F641C8">
        <w:rPr>
          <w:sz w:val="26"/>
          <w:szCs w:val="26"/>
        </w:rPr>
        <w:t xml:space="preserve"> цены договора, заключаемого по результатам неконкурентной закупки, в том числе с единственным поставщиком (исполнителем, подрядчиком), </w:t>
      </w:r>
      <w:r w:rsidR="00C20BA3" w:rsidRPr="00F641C8">
        <w:rPr>
          <w:sz w:val="26"/>
          <w:szCs w:val="26"/>
        </w:rPr>
        <w:t>используется официальный курс соответствующей валюты с точностью до четырех знаков после запятой, полученное значение в рублях округляется по математическим правилам округления с точностью до одной копейки.</w:t>
      </w:r>
    </w:p>
    <w:p w:rsidR="00F235EE" w:rsidRPr="00F641C8" w:rsidRDefault="00F235EE" w:rsidP="00F641C8">
      <w:pPr>
        <w:autoSpaceDE w:val="0"/>
        <w:autoSpaceDN w:val="0"/>
        <w:adjustRightInd w:val="0"/>
        <w:ind w:firstLine="567"/>
        <w:jc w:val="both"/>
        <w:rPr>
          <w:sz w:val="26"/>
          <w:szCs w:val="26"/>
        </w:rPr>
      </w:pPr>
      <w:r w:rsidRPr="00F641C8">
        <w:rPr>
          <w:sz w:val="26"/>
          <w:szCs w:val="26"/>
        </w:rPr>
        <w:t>В случае, если принято решение о закупке у единственного поставщика при признании процедуры закупки несостоявшейся, то цена договора, заключаемого с единственным поставщиком, определенная по официальному курсу иностранной валюты на дату принятия решения о закупке у единственного поставщика, не должна превышать начальную (максимальную) цену договора, определенную в документации о закупке, процедура которой признана несостоявшейся, с учетом изменения официального курса соответствующей валюты.</w:t>
      </w:r>
    </w:p>
    <w:p w:rsidR="00F235EE" w:rsidRPr="00F641C8" w:rsidRDefault="00F235EE" w:rsidP="00F641C8">
      <w:pPr>
        <w:autoSpaceDE w:val="0"/>
        <w:autoSpaceDN w:val="0"/>
        <w:adjustRightInd w:val="0"/>
        <w:ind w:firstLine="567"/>
        <w:jc w:val="both"/>
        <w:rPr>
          <w:sz w:val="26"/>
          <w:szCs w:val="26"/>
        </w:rPr>
      </w:pPr>
      <w:r w:rsidRPr="00F641C8">
        <w:rPr>
          <w:sz w:val="26"/>
          <w:szCs w:val="26"/>
        </w:rPr>
        <w:t>В случае, если по условиям денежного обязательства оно подлежит оплате в рублях в сумме, эквивалентной определенной сумме в иностранной валюте или в условных денежных единицах, то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F235EE" w:rsidRPr="00F641C8" w:rsidRDefault="003762DD" w:rsidP="00F641C8">
      <w:pPr>
        <w:widowControl w:val="0"/>
        <w:autoSpaceDE w:val="0"/>
        <w:autoSpaceDN w:val="0"/>
        <w:adjustRightInd w:val="0"/>
        <w:ind w:firstLine="567"/>
        <w:jc w:val="both"/>
        <w:rPr>
          <w:sz w:val="26"/>
          <w:szCs w:val="26"/>
        </w:rPr>
      </w:pPr>
      <w:r w:rsidRPr="00F641C8">
        <w:rPr>
          <w:sz w:val="26"/>
          <w:szCs w:val="26"/>
        </w:rPr>
        <w:t>6</w:t>
      </w:r>
      <w:r w:rsidR="00F235EE" w:rsidRPr="00F641C8">
        <w:rPr>
          <w:sz w:val="26"/>
          <w:szCs w:val="26"/>
        </w:rPr>
        <w:t>.2. Решение Заказчика о заключении договора способом закупки «У единственного поставщика» должно содержать обоснование цены договора, заключаем</w:t>
      </w:r>
      <w:r w:rsidR="009E54D5" w:rsidRPr="00F641C8">
        <w:rPr>
          <w:sz w:val="26"/>
          <w:szCs w:val="26"/>
        </w:rPr>
        <w:t>ого с единственным поставщиком.</w:t>
      </w:r>
    </w:p>
    <w:p w:rsidR="00F235EE" w:rsidRPr="00F641C8" w:rsidRDefault="003762DD" w:rsidP="00F641C8">
      <w:pPr>
        <w:autoSpaceDE w:val="0"/>
        <w:autoSpaceDN w:val="0"/>
        <w:adjustRightInd w:val="0"/>
        <w:ind w:firstLine="567"/>
        <w:jc w:val="both"/>
        <w:rPr>
          <w:sz w:val="26"/>
          <w:szCs w:val="26"/>
        </w:rPr>
      </w:pPr>
      <w:r w:rsidRPr="00F641C8">
        <w:rPr>
          <w:sz w:val="26"/>
          <w:szCs w:val="26"/>
        </w:rPr>
        <w:t>6</w:t>
      </w:r>
      <w:r w:rsidR="00F235EE" w:rsidRPr="00F641C8">
        <w:rPr>
          <w:sz w:val="26"/>
          <w:szCs w:val="26"/>
        </w:rPr>
        <w:t>.</w:t>
      </w:r>
      <w:r w:rsidR="009E54D5" w:rsidRPr="00F641C8">
        <w:rPr>
          <w:sz w:val="26"/>
          <w:szCs w:val="26"/>
        </w:rPr>
        <w:t>3</w:t>
      </w:r>
      <w:r w:rsidR="00F235EE" w:rsidRPr="00F641C8">
        <w:rPr>
          <w:sz w:val="26"/>
          <w:szCs w:val="26"/>
        </w:rPr>
        <w:t>. Начальна</w:t>
      </w:r>
      <w:r w:rsidR="00DE1E7E" w:rsidRPr="00F641C8">
        <w:rPr>
          <w:sz w:val="26"/>
          <w:szCs w:val="26"/>
        </w:rPr>
        <w:t>я (максимальная) цена договора,</w:t>
      </w:r>
      <w:r w:rsidR="002242A7" w:rsidRPr="00F641C8">
        <w:rPr>
          <w:sz w:val="26"/>
          <w:szCs w:val="26"/>
        </w:rPr>
        <w:t xml:space="preserve"> цена договора, заключаемого по результатам неконкурентной закупки, в том числе с единственным поставщиком (исполнителем, подрядчиком), </w:t>
      </w:r>
      <w:r w:rsidR="00DE1E7E" w:rsidRPr="00F641C8">
        <w:rPr>
          <w:sz w:val="26"/>
          <w:szCs w:val="26"/>
        </w:rPr>
        <w:t>цена единицы продукции</w:t>
      </w:r>
      <w:r w:rsidR="00F235EE" w:rsidRPr="00F641C8">
        <w:rPr>
          <w:sz w:val="26"/>
          <w:szCs w:val="26"/>
        </w:rPr>
        <w:t xml:space="preserve"> (далее – цена закупки) определяются и обосновываются Заказчиком посредством применения следующего метода или нескольких следующих методов:</w:t>
      </w:r>
    </w:p>
    <w:p w:rsidR="00F235EE" w:rsidRPr="00F641C8" w:rsidRDefault="00F235EE" w:rsidP="00F641C8">
      <w:pPr>
        <w:autoSpaceDE w:val="0"/>
        <w:autoSpaceDN w:val="0"/>
        <w:adjustRightInd w:val="0"/>
        <w:ind w:firstLine="567"/>
        <w:jc w:val="both"/>
        <w:rPr>
          <w:sz w:val="26"/>
          <w:szCs w:val="26"/>
        </w:rPr>
      </w:pPr>
      <w:r w:rsidRPr="00F641C8">
        <w:rPr>
          <w:sz w:val="26"/>
          <w:szCs w:val="26"/>
        </w:rPr>
        <w:t>1) метод сопоставимых рыночных цен (анализа рынка);</w:t>
      </w:r>
    </w:p>
    <w:p w:rsidR="00F235EE" w:rsidRPr="00F641C8" w:rsidRDefault="00F235EE" w:rsidP="00F641C8">
      <w:pPr>
        <w:autoSpaceDE w:val="0"/>
        <w:autoSpaceDN w:val="0"/>
        <w:adjustRightInd w:val="0"/>
        <w:ind w:firstLine="567"/>
        <w:jc w:val="both"/>
        <w:rPr>
          <w:sz w:val="26"/>
          <w:szCs w:val="26"/>
        </w:rPr>
      </w:pPr>
      <w:r w:rsidRPr="00F641C8">
        <w:rPr>
          <w:sz w:val="26"/>
          <w:szCs w:val="26"/>
        </w:rPr>
        <w:t>2) нормативный метод;</w:t>
      </w:r>
    </w:p>
    <w:p w:rsidR="00F235EE" w:rsidRPr="00F641C8" w:rsidRDefault="00F235EE" w:rsidP="00F641C8">
      <w:pPr>
        <w:autoSpaceDE w:val="0"/>
        <w:autoSpaceDN w:val="0"/>
        <w:adjustRightInd w:val="0"/>
        <w:ind w:firstLine="567"/>
        <w:jc w:val="both"/>
        <w:rPr>
          <w:sz w:val="26"/>
          <w:szCs w:val="26"/>
        </w:rPr>
      </w:pPr>
      <w:r w:rsidRPr="00F641C8">
        <w:rPr>
          <w:sz w:val="26"/>
          <w:szCs w:val="26"/>
        </w:rPr>
        <w:t>3) тарифный метод;</w:t>
      </w:r>
    </w:p>
    <w:p w:rsidR="00F235EE" w:rsidRPr="00F641C8" w:rsidRDefault="00F235EE" w:rsidP="00F641C8">
      <w:pPr>
        <w:autoSpaceDE w:val="0"/>
        <w:autoSpaceDN w:val="0"/>
        <w:adjustRightInd w:val="0"/>
        <w:ind w:firstLine="567"/>
        <w:jc w:val="both"/>
        <w:rPr>
          <w:sz w:val="26"/>
          <w:szCs w:val="26"/>
        </w:rPr>
      </w:pPr>
      <w:r w:rsidRPr="00F641C8">
        <w:rPr>
          <w:sz w:val="26"/>
          <w:szCs w:val="26"/>
        </w:rPr>
        <w:t>4) проектно-сметный метод;</w:t>
      </w:r>
    </w:p>
    <w:p w:rsidR="00F235EE" w:rsidRPr="00F641C8" w:rsidRDefault="00F235EE" w:rsidP="00F641C8">
      <w:pPr>
        <w:autoSpaceDE w:val="0"/>
        <w:autoSpaceDN w:val="0"/>
        <w:adjustRightInd w:val="0"/>
        <w:ind w:firstLine="567"/>
        <w:jc w:val="both"/>
        <w:rPr>
          <w:sz w:val="26"/>
          <w:szCs w:val="26"/>
        </w:rPr>
      </w:pPr>
      <w:r w:rsidRPr="00F641C8">
        <w:rPr>
          <w:sz w:val="26"/>
          <w:szCs w:val="26"/>
        </w:rPr>
        <w:t>5) затратный м</w:t>
      </w:r>
      <w:r w:rsidR="00C51BED" w:rsidRPr="00F641C8">
        <w:rPr>
          <w:sz w:val="26"/>
          <w:szCs w:val="26"/>
        </w:rPr>
        <w:t>етод;</w:t>
      </w:r>
    </w:p>
    <w:p w:rsidR="00F06C3C" w:rsidRPr="00F641C8" w:rsidRDefault="00C51BED" w:rsidP="00F641C8">
      <w:pPr>
        <w:autoSpaceDE w:val="0"/>
        <w:autoSpaceDN w:val="0"/>
        <w:adjustRightInd w:val="0"/>
        <w:ind w:firstLine="567"/>
        <w:jc w:val="both"/>
        <w:rPr>
          <w:color w:val="000000"/>
          <w:sz w:val="26"/>
          <w:szCs w:val="26"/>
        </w:rPr>
      </w:pPr>
      <w:r w:rsidRPr="00F641C8">
        <w:rPr>
          <w:sz w:val="26"/>
          <w:szCs w:val="26"/>
        </w:rPr>
        <w:t>6)</w:t>
      </w:r>
      <w:r w:rsidRPr="00F641C8">
        <w:rPr>
          <w:color w:val="000000"/>
          <w:sz w:val="26"/>
          <w:szCs w:val="26"/>
        </w:rPr>
        <w:t xml:space="preserve"> </w:t>
      </w:r>
      <w:r w:rsidR="00F06C3C" w:rsidRPr="00F641C8">
        <w:rPr>
          <w:color w:val="000000"/>
          <w:sz w:val="26"/>
          <w:szCs w:val="26"/>
        </w:rPr>
        <w:t>метод индексации;</w:t>
      </w:r>
    </w:p>
    <w:p w:rsidR="00C51BED" w:rsidRPr="00F641C8" w:rsidRDefault="00F06C3C" w:rsidP="00F641C8">
      <w:pPr>
        <w:autoSpaceDE w:val="0"/>
        <w:autoSpaceDN w:val="0"/>
        <w:adjustRightInd w:val="0"/>
        <w:ind w:firstLine="567"/>
        <w:jc w:val="both"/>
        <w:rPr>
          <w:color w:val="000000"/>
          <w:sz w:val="26"/>
          <w:szCs w:val="26"/>
        </w:rPr>
      </w:pPr>
      <w:r w:rsidRPr="00F641C8">
        <w:rPr>
          <w:color w:val="000000"/>
          <w:sz w:val="26"/>
          <w:szCs w:val="26"/>
        </w:rPr>
        <w:t>7)</w:t>
      </w:r>
      <w:r w:rsidR="003762DD" w:rsidRPr="00F641C8">
        <w:rPr>
          <w:color w:val="000000"/>
          <w:sz w:val="26"/>
          <w:szCs w:val="26"/>
        </w:rPr>
        <w:t xml:space="preserve"> </w:t>
      </w:r>
      <w:r w:rsidR="00C51BED" w:rsidRPr="00F641C8">
        <w:rPr>
          <w:color w:val="000000"/>
          <w:sz w:val="26"/>
          <w:szCs w:val="26"/>
        </w:rPr>
        <w:t>метод одной цены;</w:t>
      </w:r>
    </w:p>
    <w:p w:rsidR="009E54D5" w:rsidRPr="00F641C8" w:rsidRDefault="009E54D5" w:rsidP="00F641C8">
      <w:pPr>
        <w:autoSpaceDE w:val="0"/>
        <w:autoSpaceDN w:val="0"/>
        <w:adjustRightInd w:val="0"/>
        <w:ind w:firstLine="567"/>
        <w:jc w:val="both"/>
        <w:rPr>
          <w:sz w:val="26"/>
          <w:szCs w:val="26"/>
        </w:rPr>
      </w:pPr>
      <w:r w:rsidRPr="00F641C8">
        <w:rPr>
          <w:color w:val="000000"/>
          <w:sz w:val="26"/>
          <w:szCs w:val="26"/>
        </w:rPr>
        <w:t>8) иные методы.</w:t>
      </w:r>
    </w:p>
    <w:p w:rsidR="00D8377F" w:rsidRPr="00F641C8" w:rsidRDefault="003762DD" w:rsidP="00F641C8">
      <w:pPr>
        <w:autoSpaceDE w:val="0"/>
        <w:autoSpaceDN w:val="0"/>
        <w:adjustRightInd w:val="0"/>
        <w:ind w:firstLine="567"/>
        <w:jc w:val="both"/>
        <w:rPr>
          <w:sz w:val="26"/>
          <w:szCs w:val="26"/>
        </w:rPr>
      </w:pPr>
      <w:r w:rsidRPr="00F641C8">
        <w:rPr>
          <w:sz w:val="26"/>
          <w:szCs w:val="26"/>
        </w:rPr>
        <w:t>6</w:t>
      </w:r>
      <w:r w:rsidR="009E54D5" w:rsidRPr="00F641C8">
        <w:rPr>
          <w:sz w:val="26"/>
          <w:szCs w:val="26"/>
        </w:rPr>
        <w:t>.4</w:t>
      </w:r>
      <w:r w:rsidR="00F235EE" w:rsidRPr="00F641C8">
        <w:rPr>
          <w:sz w:val="26"/>
          <w:szCs w:val="26"/>
        </w:rPr>
        <w:t>. Метод сопоставимых рыночных цен (анализа рынка) заключается в установлении цены закупки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r w:rsidR="00D8377F" w:rsidRPr="00F641C8">
        <w:rPr>
          <w:sz w:val="26"/>
          <w:szCs w:val="26"/>
        </w:rPr>
        <w:t xml:space="preserve"> Метод сопоставимых рыночных цен (анализа рынка) является приоритетным для определения и обоснования цены закупки.</w:t>
      </w:r>
    </w:p>
    <w:p w:rsidR="00F235EE" w:rsidRPr="00F641C8" w:rsidRDefault="00F235EE" w:rsidP="00F641C8">
      <w:pPr>
        <w:autoSpaceDE w:val="0"/>
        <w:autoSpaceDN w:val="0"/>
        <w:adjustRightInd w:val="0"/>
        <w:ind w:firstLine="567"/>
        <w:jc w:val="both"/>
        <w:rPr>
          <w:sz w:val="26"/>
          <w:szCs w:val="26"/>
        </w:rPr>
      </w:pPr>
    </w:p>
    <w:p w:rsidR="00D74F38" w:rsidRPr="00F641C8" w:rsidRDefault="00D74F38" w:rsidP="00F641C8">
      <w:pPr>
        <w:ind w:firstLine="567"/>
        <w:jc w:val="both"/>
        <w:rPr>
          <w:color w:val="000000"/>
          <w:sz w:val="26"/>
          <w:szCs w:val="26"/>
        </w:rPr>
      </w:pPr>
      <w:r w:rsidRPr="00F641C8">
        <w:rPr>
          <w:color w:val="000000"/>
          <w:sz w:val="26"/>
          <w:szCs w:val="26"/>
        </w:rPr>
        <w:lastRenderedPageBreak/>
        <w:t>1) Идентичными признаются:</w:t>
      </w:r>
    </w:p>
    <w:p w:rsidR="00D74F38" w:rsidRPr="00F641C8" w:rsidRDefault="00D74F38" w:rsidP="00F641C8">
      <w:pPr>
        <w:ind w:firstLine="567"/>
        <w:jc w:val="both"/>
        <w:rPr>
          <w:color w:val="000000"/>
          <w:sz w:val="26"/>
          <w:szCs w:val="26"/>
        </w:rPr>
      </w:pPr>
      <w:r w:rsidRPr="00F641C8">
        <w:rPr>
          <w:color w:val="000000"/>
          <w:sz w:val="26"/>
          <w:szCs w:val="26"/>
        </w:rPr>
        <w:t>—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D74F38" w:rsidRPr="00F641C8" w:rsidRDefault="00D74F38" w:rsidP="00F641C8">
      <w:pPr>
        <w:ind w:firstLine="567"/>
        <w:jc w:val="both"/>
        <w:rPr>
          <w:color w:val="000000"/>
          <w:sz w:val="26"/>
          <w:szCs w:val="26"/>
        </w:rPr>
      </w:pPr>
      <w:r w:rsidRPr="00F641C8">
        <w:rPr>
          <w:color w:val="000000"/>
          <w:sz w:val="26"/>
          <w:szCs w:val="26"/>
        </w:rPr>
        <w:t>—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D74F38" w:rsidRPr="00F641C8" w:rsidRDefault="00D74F38" w:rsidP="00F641C8">
      <w:pPr>
        <w:ind w:firstLine="567"/>
        <w:jc w:val="both"/>
        <w:rPr>
          <w:color w:val="000000"/>
          <w:sz w:val="26"/>
          <w:szCs w:val="26"/>
        </w:rPr>
      </w:pPr>
      <w:r w:rsidRPr="00F641C8">
        <w:rPr>
          <w:color w:val="000000"/>
          <w:sz w:val="26"/>
          <w:szCs w:val="26"/>
        </w:rPr>
        <w:t>2) Однородными признаются:</w:t>
      </w:r>
    </w:p>
    <w:p w:rsidR="00D74F38" w:rsidRPr="00F641C8" w:rsidRDefault="00D74F38" w:rsidP="00F641C8">
      <w:pPr>
        <w:ind w:firstLine="567"/>
        <w:jc w:val="both"/>
        <w:rPr>
          <w:color w:val="000000"/>
          <w:sz w:val="26"/>
          <w:szCs w:val="26"/>
        </w:rPr>
      </w:pPr>
      <w:r w:rsidRPr="00F641C8">
        <w:rPr>
          <w:color w:val="000000"/>
          <w:sz w:val="26"/>
          <w:szCs w:val="26"/>
        </w:rPr>
        <w:t>—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74F38" w:rsidRPr="00F641C8" w:rsidRDefault="00D74F38" w:rsidP="00F641C8">
      <w:pPr>
        <w:ind w:firstLine="567"/>
        <w:jc w:val="both"/>
        <w:rPr>
          <w:color w:val="000000"/>
          <w:sz w:val="26"/>
          <w:szCs w:val="26"/>
        </w:rPr>
      </w:pPr>
      <w:r w:rsidRPr="00F641C8">
        <w:rPr>
          <w:color w:val="000000"/>
          <w:sz w:val="26"/>
          <w:szCs w:val="26"/>
        </w:rPr>
        <w:t>—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объём, уникальность и коммерческая взаимозаменяемость.</w:t>
      </w:r>
    </w:p>
    <w:p w:rsidR="00E35BBD" w:rsidRPr="00F641C8" w:rsidRDefault="003762DD" w:rsidP="00F641C8">
      <w:pPr>
        <w:autoSpaceDE w:val="0"/>
        <w:autoSpaceDN w:val="0"/>
        <w:adjustRightInd w:val="0"/>
        <w:ind w:firstLine="567"/>
        <w:jc w:val="both"/>
        <w:rPr>
          <w:sz w:val="26"/>
          <w:szCs w:val="26"/>
        </w:rPr>
      </w:pPr>
      <w:r w:rsidRPr="00F641C8">
        <w:rPr>
          <w:sz w:val="26"/>
          <w:szCs w:val="26"/>
        </w:rPr>
        <w:t>6</w:t>
      </w:r>
      <w:r w:rsidR="00E35BBD" w:rsidRPr="00F641C8">
        <w:rPr>
          <w:sz w:val="26"/>
          <w:szCs w:val="26"/>
        </w:rPr>
        <w:t>.</w:t>
      </w:r>
      <w:r w:rsidR="00D70180" w:rsidRPr="00F641C8">
        <w:rPr>
          <w:sz w:val="26"/>
          <w:szCs w:val="26"/>
        </w:rPr>
        <w:t>4</w:t>
      </w:r>
      <w:r w:rsidR="000D3AF2" w:rsidRPr="00F641C8">
        <w:rPr>
          <w:sz w:val="26"/>
          <w:szCs w:val="26"/>
        </w:rPr>
        <w:t>.</w:t>
      </w:r>
      <w:r w:rsidR="00D70180" w:rsidRPr="00F641C8">
        <w:rPr>
          <w:sz w:val="26"/>
          <w:szCs w:val="26"/>
        </w:rPr>
        <w:t>1</w:t>
      </w:r>
      <w:r w:rsidR="00FA16A5" w:rsidRPr="00F641C8">
        <w:rPr>
          <w:sz w:val="26"/>
          <w:szCs w:val="26"/>
        </w:rPr>
        <w:t>.</w:t>
      </w:r>
      <w:r w:rsidR="00E35BBD" w:rsidRPr="00F641C8">
        <w:rPr>
          <w:sz w:val="26"/>
          <w:szCs w:val="26"/>
        </w:rPr>
        <w:t xml:space="preserve">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D3AF2" w:rsidRPr="00F641C8" w:rsidRDefault="003762DD" w:rsidP="00F641C8">
      <w:pPr>
        <w:autoSpaceDE w:val="0"/>
        <w:autoSpaceDN w:val="0"/>
        <w:adjustRightInd w:val="0"/>
        <w:ind w:firstLine="567"/>
        <w:jc w:val="both"/>
        <w:rPr>
          <w:sz w:val="26"/>
          <w:szCs w:val="26"/>
        </w:rPr>
      </w:pPr>
      <w:r w:rsidRPr="00F641C8">
        <w:rPr>
          <w:sz w:val="26"/>
          <w:szCs w:val="26"/>
        </w:rPr>
        <w:t>6</w:t>
      </w:r>
      <w:r w:rsidR="00D70180" w:rsidRPr="00F641C8">
        <w:rPr>
          <w:sz w:val="26"/>
          <w:szCs w:val="26"/>
        </w:rPr>
        <w:t>.4</w:t>
      </w:r>
      <w:r w:rsidR="000D3AF2" w:rsidRPr="00F641C8">
        <w:rPr>
          <w:sz w:val="26"/>
          <w:szCs w:val="26"/>
        </w:rPr>
        <w:t>.</w:t>
      </w:r>
      <w:r w:rsidR="00D70180" w:rsidRPr="00F641C8">
        <w:rPr>
          <w:sz w:val="26"/>
          <w:szCs w:val="26"/>
        </w:rPr>
        <w:t>2</w:t>
      </w:r>
      <w:r w:rsidR="00FA16A5" w:rsidRPr="00F641C8">
        <w:rPr>
          <w:sz w:val="26"/>
          <w:szCs w:val="26"/>
        </w:rPr>
        <w:t>.</w:t>
      </w:r>
      <w:r w:rsidR="000D3AF2" w:rsidRPr="00F641C8">
        <w:rPr>
          <w:sz w:val="26"/>
          <w:szCs w:val="26"/>
        </w:rPr>
        <w:t xml:space="preserve">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D3AF2" w:rsidRPr="00F641C8" w:rsidRDefault="003762DD" w:rsidP="00F641C8">
      <w:pPr>
        <w:autoSpaceDE w:val="0"/>
        <w:autoSpaceDN w:val="0"/>
        <w:adjustRightInd w:val="0"/>
        <w:ind w:firstLine="567"/>
        <w:jc w:val="both"/>
        <w:rPr>
          <w:sz w:val="26"/>
          <w:szCs w:val="26"/>
        </w:rPr>
      </w:pPr>
      <w:r w:rsidRPr="00F641C8">
        <w:rPr>
          <w:sz w:val="26"/>
          <w:szCs w:val="26"/>
        </w:rPr>
        <w:t>6</w:t>
      </w:r>
      <w:r w:rsidR="00D70180" w:rsidRPr="00F641C8">
        <w:rPr>
          <w:sz w:val="26"/>
          <w:szCs w:val="26"/>
        </w:rPr>
        <w:t>.4.3</w:t>
      </w:r>
      <w:r w:rsidR="000D3AF2" w:rsidRPr="00F641C8">
        <w:rPr>
          <w:sz w:val="26"/>
          <w:szCs w:val="26"/>
        </w:rPr>
        <w:t>.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w:t>
      </w:r>
      <w:r w:rsidR="00D8377F" w:rsidRPr="00F641C8">
        <w:rPr>
          <w:sz w:val="26"/>
          <w:szCs w:val="26"/>
        </w:rPr>
        <w:t>нородных товаров, работ, услу</w:t>
      </w:r>
      <w:r w:rsidR="00C64EF5" w:rsidRPr="00F641C8">
        <w:rPr>
          <w:sz w:val="26"/>
          <w:szCs w:val="26"/>
        </w:rPr>
        <w:t>г</w:t>
      </w:r>
      <w:r w:rsidR="00D8377F" w:rsidRPr="00F641C8">
        <w:rPr>
          <w:sz w:val="26"/>
          <w:szCs w:val="26"/>
        </w:rPr>
        <w:t xml:space="preserve">, </w:t>
      </w:r>
      <w:r w:rsidR="000D3AF2" w:rsidRPr="00F641C8">
        <w:rPr>
          <w:sz w:val="26"/>
          <w:szCs w:val="26"/>
        </w:rPr>
        <w:t xml:space="preserve">предложения, счета, письма, </w:t>
      </w:r>
      <w:r w:rsidR="00D8377F" w:rsidRPr="00F641C8">
        <w:rPr>
          <w:sz w:val="26"/>
          <w:szCs w:val="26"/>
        </w:rPr>
        <w:t xml:space="preserve">проекты договоров, информация о ценах продукции, содержащаяся в рекламе, каталогах, описаниях товаров и в других предложениях, обращённых к неопределённому кругу лиц, в том числе признаваемых в соответствии с гражданским законодательством публичными офертами, информация о котировках на российских и иностранных биржах и электронных площадках, данные государственной статистической отчётности о ценах товаров, работ, услуг, информация о ценах продукции,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w:t>
      </w:r>
      <w:r w:rsidR="00D8377F" w:rsidRPr="00F641C8">
        <w:rPr>
          <w:sz w:val="26"/>
          <w:szCs w:val="26"/>
        </w:rPr>
        <w:lastRenderedPageBreak/>
        <w:t xml:space="preserve">общедоступных изданиях, информация о рыночной стоимости объектов оценки, определённая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расчёт целесообразно принимать информацию таких агентств, которая предоставлена на условиях раскрытия методологии расчёта цен, </w:t>
      </w:r>
      <w:r w:rsidR="000D3AF2" w:rsidRPr="00F641C8">
        <w:rPr>
          <w:sz w:val="26"/>
          <w:szCs w:val="26"/>
        </w:rPr>
        <w:t xml:space="preserve"> а также информация, полученная в результате размещения запросов цен товаров, работ, услуг в единой информационной системе.</w:t>
      </w:r>
    </w:p>
    <w:p w:rsidR="00D70180" w:rsidRPr="00F641C8" w:rsidRDefault="003762DD" w:rsidP="00F641C8">
      <w:pPr>
        <w:pStyle w:val="Default"/>
        <w:ind w:firstLine="567"/>
        <w:jc w:val="both"/>
        <w:rPr>
          <w:sz w:val="26"/>
          <w:szCs w:val="26"/>
        </w:rPr>
      </w:pPr>
      <w:r w:rsidRPr="00F641C8">
        <w:rPr>
          <w:sz w:val="26"/>
          <w:szCs w:val="26"/>
        </w:rPr>
        <w:t>6</w:t>
      </w:r>
      <w:r w:rsidR="000D3AF2" w:rsidRPr="00F641C8">
        <w:rPr>
          <w:sz w:val="26"/>
          <w:szCs w:val="26"/>
        </w:rPr>
        <w:t>.</w:t>
      </w:r>
      <w:r w:rsidR="00D70180" w:rsidRPr="00F641C8">
        <w:rPr>
          <w:sz w:val="26"/>
          <w:szCs w:val="26"/>
        </w:rPr>
        <w:t>4.4</w:t>
      </w:r>
      <w:r w:rsidR="000D3AF2" w:rsidRPr="00F641C8">
        <w:rPr>
          <w:sz w:val="26"/>
          <w:szCs w:val="26"/>
        </w:rPr>
        <w:t>.</w:t>
      </w:r>
      <w:r w:rsidR="00D70180" w:rsidRPr="00F641C8">
        <w:rPr>
          <w:sz w:val="26"/>
          <w:szCs w:val="26"/>
        </w:rPr>
        <w:t xml:space="preserve"> Не следует использовать для расчёта НМЦД, цены договора, либо цены единицы</w:t>
      </w:r>
      <w:r w:rsidR="00A03B3F" w:rsidRPr="00F641C8">
        <w:rPr>
          <w:sz w:val="26"/>
          <w:szCs w:val="26"/>
        </w:rPr>
        <w:t xml:space="preserve"> продукции ценовую информацию: </w:t>
      </w:r>
      <w:r w:rsidR="00D70180" w:rsidRPr="00F641C8">
        <w:rPr>
          <w:sz w:val="26"/>
          <w:szCs w:val="26"/>
        </w:rPr>
        <w:t>представленную лицами, сведения о которых включены в реестр недобросовестных поставщиков (подрядчиков, исполнителей),  представленную лицами, деятельность которых приостановлена, либо лицами, находящимися на стадии л</w:t>
      </w:r>
      <w:r w:rsidR="00BE6B0F" w:rsidRPr="00F641C8">
        <w:rPr>
          <w:sz w:val="26"/>
          <w:szCs w:val="26"/>
        </w:rPr>
        <w:t xml:space="preserve">иквидации, либо ликвидированы, </w:t>
      </w:r>
      <w:r w:rsidR="00D70180" w:rsidRPr="00F641C8">
        <w:rPr>
          <w:sz w:val="26"/>
          <w:szCs w:val="26"/>
        </w:rPr>
        <w:t xml:space="preserve">полученную из анонимных источников,  содержащуюся в документах, полученных заказчиком по его запросам, при этом не соответствующих требованиям, установленным заказчиком </w:t>
      </w:r>
      <w:r w:rsidR="00DD311D" w:rsidRPr="00F641C8">
        <w:rPr>
          <w:sz w:val="26"/>
          <w:szCs w:val="26"/>
        </w:rPr>
        <w:t xml:space="preserve">к содержанию таких документов, </w:t>
      </w:r>
      <w:r w:rsidR="00D70180" w:rsidRPr="00F641C8">
        <w:rPr>
          <w:sz w:val="26"/>
          <w:szCs w:val="26"/>
        </w:rPr>
        <w:t xml:space="preserve">не соответствующую существенным условиям поставки продукции, содержащимся в запросе на предоставление ценовой информации, несколько ценовых предложений от одного и того же поставщика. В случае предоставления поставщиком нескольких альтернативных ценовых предложений для расчета и обоснования НМЦД, цены договора, заключаемого с единственным поставщиком (исполнителем, подрядчиком) используется одно предоставленное ценовое предложение, содержащее наименьшую цену продукции. </w:t>
      </w:r>
    </w:p>
    <w:p w:rsidR="0099083E" w:rsidRPr="00F641C8" w:rsidRDefault="003762DD" w:rsidP="00F641C8">
      <w:pPr>
        <w:pStyle w:val="Default"/>
        <w:ind w:firstLine="567"/>
        <w:jc w:val="both"/>
        <w:rPr>
          <w:sz w:val="26"/>
          <w:szCs w:val="26"/>
        </w:rPr>
      </w:pPr>
      <w:r w:rsidRPr="00F641C8">
        <w:rPr>
          <w:sz w:val="26"/>
          <w:szCs w:val="26"/>
        </w:rPr>
        <w:t>6</w:t>
      </w:r>
      <w:r w:rsidR="0002283B" w:rsidRPr="00F641C8">
        <w:rPr>
          <w:sz w:val="26"/>
          <w:szCs w:val="26"/>
        </w:rPr>
        <w:t xml:space="preserve">.4.5. В целях определения НМЦД, цены договора, либо цены единицы продукции методом сопоставимых рыночных цен (анализа рынка) используются </w:t>
      </w:r>
      <w:r w:rsidR="006C0CFF" w:rsidRPr="00F641C8">
        <w:rPr>
          <w:sz w:val="26"/>
          <w:szCs w:val="26"/>
        </w:rPr>
        <w:t>не менее</w:t>
      </w:r>
      <w:r w:rsidR="0099083E" w:rsidRPr="00F641C8">
        <w:rPr>
          <w:sz w:val="26"/>
          <w:szCs w:val="26"/>
        </w:rPr>
        <w:t xml:space="preserve"> тр</w:t>
      </w:r>
      <w:r w:rsidR="006C0CFF" w:rsidRPr="00F641C8">
        <w:rPr>
          <w:sz w:val="26"/>
          <w:szCs w:val="26"/>
        </w:rPr>
        <w:t>ех</w:t>
      </w:r>
      <w:r w:rsidR="0099083E" w:rsidRPr="00F641C8">
        <w:rPr>
          <w:sz w:val="26"/>
          <w:szCs w:val="26"/>
        </w:rPr>
        <w:t xml:space="preserve"> </w:t>
      </w:r>
      <w:r w:rsidR="0002283B" w:rsidRPr="00F641C8">
        <w:rPr>
          <w:sz w:val="26"/>
          <w:szCs w:val="26"/>
        </w:rPr>
        <w:t>цен продукции, предлагаемых различными поставщиками (подрядчиками, исполнителями).</w:t>
      </w:r>
    </w:p>
    <w:p w:rsidR="0002283B" w:rsidRPr="00F641C8" w:rsidRDefault="003762DD" w:rsidP="00F641C8">
      <w:pPr>
        <w:pStyle w:val="Default"/>
        <w:ind w:firstLine="567"/>
        <w:jc w:val="both"/>
        <w:rPr>
          <w:color w:val="auto"/>
          <w:sz w:val="26"/>
          <w:szCs w:val="26"/>
        </w:rPr>
      </w:pPr>
      <w:r w:rsidRPr="00F641C8">
        <w:rPr>
          <w:sz w:val="26"/>
          <w:szCs w:val="26"/>
        </w:rPr>
        <w:t>6</w:t>
      </w:r>
      <w:r w:rsidR="0099083E" w:rsidRPr="00F641C8">
        <w:rPr>
          <w:sz w:val="26"/>
          <w:szCs w:val="26"/>
        </w:rPr>
        <w:t>.4.6</w:t>
      </w:r>
      <w:r w:rsidR="00FA16A5" w:rsidRPr="00F641C8">
        <w:rPr>
          <w:sz w:val="26"/>
          <w:szCs w:val="26"/>
        </w:rPr>
        <w:t>.</w:t>
      </w:r>
      <w:r w:rsidR="0099083E" w:rsidRPr="00F641C8">
        <w:rPr>
          <w:sz w:val="26"/>
          <w:szCs w:val="26"/>
        </w:rPr>
        <w:t xml:space="preserve"> </w:t>
      </w:r>
      <w:r w:rsidR="0099083E" w:rsidRPr="00F641C8">
        <w:rPr>
          <w:color w:val="auto"/>
          <w:sz w:val="26"/>
          <w:szCs w:val="26"/>
        </w:rPr>
        <w:t>При определ</w:t>
      </w:r>
      <w:r w:rsidR="00A21F21" w:rsidRPr="00F641C8">
        <w:rPr>
          <w:color w:val="auto"/>
          <w:sz w:val="26"/>
          <w:szCs w:val="26"/>
        </w:rPr>
        <w:t>е</w:t>
      </w:r>
      <w:r w:rsidR="0099083E" w:rsidRPr="00F641C8">
        <w:rPr>
          <w:color w:val="auto"/>
          <w:sz w:val="26"/>
          <w:szCs w:val="26"/>
        </w:rPr>
        <w:t xml:space="preserve">нии </w:t>
      </w:r>
      <w:r w:rsidR="002242A7" w:rsidRPr="00F641C8">
        <w:rPr>
          <w:color w:val="auto"/>
          <w:sz w:val="26"/>
          <w:szCs w:val="26"/>
        </w:rPr>
        <w:t xml:space="preserve">цены договора, заключаемого по результатам неконкурентной закупки, в том числе с единственным поставщиком (исполнителем, подрядчиком), </w:t>
      </w:r>
      <w:r w:rsidR="0099083E" w:rsidRPr="00F641C8">
        <w:rPr>
          <w:color w:val="auto"/>
          <w:sz w:val="26"/>
          <w:szCs w:val="26"/>
        </w:rPr>
        <w:t>в случа</w:t>
      </w:r>
      <w:r w:rsidR="006C0CFF" w:rsidRPr="00F641C8">
        <w:rPr>
          <w:color w:val="auto"/>
          <w:sz w:val="26"/>
          <w:szCs w:val="26"/>
        </w:rPr>
        <w:t>е</w:t>
      </w:r>
      <w:r w:rsidR="0099083E" w:rsidRPr="00F641C8">
        <w:rPr>
          <w:color w:val="auto"/>
          <w:sz w:val="26"/>
          <w:szCs w:val="26"/>
        </w:rPr>
        <w:t xml:space="preserve"> невозможности использования трех </w:t>
      </w:r>
      <w:r w:rsidR="006C0CFF" w:rsidRPr="00F641C8">
        <w:rPr>
          <w:color w:val="auto"/>
          <w:sz w:val="26"/>
          <w:szCs w:val="26"/>
        </w:rPr>
        <w:t>предложений,</w:t>
      </w:r>
      <w:r w:rsidR="0099083E" w:rsidRPr="00F641C8">
        <w:rPr>
          <w:color w:val="auto"/>
          <w:sz w:val="26"/>
          <w:szCs w:val="26"/>
        </w:rPr>
        <w:t xml:space="preserve"> допускается </w:t>
      </w:r>
      <w:r w:rsidR="006C0CFF" w:rsidRPr="00F641C8">
        <w:rPr>
          <w:color w:val="auto"/>
          <w:sz w:val="26"/>
          <w:szCs w:val="26"/>
        </w:rPr>
        <w:t>обоснование</w:t>
      </w:r>
      <w:r w:rsidR="0099083E" w:rsidRPr="00F641C8">
        <w:rPr>
          <w:color w:val="auto"/>
          <w:sz w:val="26"/>
          <w:szCs w:val="26"/>
        </w:rPr>
        <w:t xml:space="preserve"> на основании не менее двух</w:t>
      </w:r>
      <w:r w:rsidR="006C0CFF" w:rsidRPr="00F641C8">
        <w:rPr>
          <w:color w:val="auto"/>
          <w:sz w:val="26"/>
          <w:szCs w:val="26"/>
        </w:rPr>
        <w:t xml:space="preserve"> </w:t>
      </w:r>
      <w:r w:rsidR="00DD311D" w:rsidRPr="00F641C8">
        <w:rPr>
          <w:color w:val="auto"/>
          <w:sz w:val="26"/>
          <w:szCs w:val="26"/>
        </w:rPr>
        <w:t>предложений</w:t>
      </w:r>
      <w:r w:rsidR="006C0CFF" w:rsidRPr="00F641C8">
        <w:rPr>
          <w:color w:val="auto"/>
          <w:sz w:val="26"/>
          <w:szCs w:val="26"/>
        </w:rPr>
        <w:t>, предлагаемых различными поставщиками (подрядчиками, исполнителями).</w:t>
      </w:r>
    </w:p>
    <w:p w:rsidR="0002283B" w:rsidRPr="00F641C8" w:rsidRDefault="003762DD" w:rsidP="00F641C8">
      <w:pPr>
        <w:pStyle w:val="Default"/>
        <w:ind w:firstLine="567"/>
        <w:jc w:val="both"/>
        <w:rPr>
          <w:sz w:val="26"/>
          <w:szCs w:val="26"/>
        </w:rPr>
      </w:pPr>
      <w:r w:rsidRPr="00F641C8">
        <w:rPr>
          <w:sz w:val="26"/>
          <w:szCs w:val="26"/>
        </w:rPr>
        <w:t>6</w:t>
      </w:r>
      <w:r w:rsidR="0002283B" w:rsidRPr="00F641C8">
        <w:rPr>
          <w:sz w:val="26"/>
          <w:szCs w:val="26"/>
        </w:rPr>
        <w:t>.4.</w:t>
      </w:r>
      <w:r w:rsidR="00FA16A5" w:rsidRPr="00F641C8">
        <w:rPr>
          <w:sz w:val="26"/>
          <w:szCs w:val="26"/>
        </w:rPr>
        <w:t>7.</w:t>
      </w:r>
      <w:r w:rsidR="0002283B" w:rsidRPr="00F641C8">
        <w:rPr>
          <w:sz w:val="26"/>
          <w:szCs w:val="26"/>
        </w:rPr>
        <w:t xml:space="preserve"> Совокупность значений, используемых в расчёте, при определении НМЦД либо цены единицы продукции считается неоднородной, если коэффициент вариации цены превышает</w:t>
      </w:r>
      <w:r w:rsidR="00307047" w:rsidRPr="00F641C8">
        <w:rPr>
          <w:sz w:val="26"/>
          <w:szCs w:val="26"/>
        </w:rPr>
        <w:t xml:space="preserve"> 7</w:t>
      </w:r>
      <w:r w:rsidR="0099083E" w:rsidRPr="00F641C8">
        <w:rPr>
          <w:sz w:val="26"/>
          <w:szCs w:val="26"/>
        </w:rPr>
        <w:t>0</w:t>
      </w:r>
      <w:r w:rsidR="0002283B" w:rsidRPr="00F641C8">
        <w:rPr>
          <w:sz w:val="26"/>
          <w:szCs w:val="26"/>
        </w:rPr>
        <w:t xml:space="preserve">%. Если коэффициент вариации превышает </w:t>
      </w:r>
      <w:r w:rsidR="00307047" w:rsidRPr="00F641C8">
        <w:rPr>
          <w:sz w:val="26"/>
          <w:szCs w:val="26"/>
        </w:rPr>
        <w:t>7</w:t>
      </w:r>
      <w:r w:rsidR="0099083E" w:rsidRPr="00F641C8">
        <w:rPr>
          <w:sz w:val="26"/>
          <w:szCs w:val="26"/>
        </w:rPr>
        <w:t>0</w:t>
      </w:r>
      <w:r w:rsidR="0002283B" w:rsidRPr="00F641C8">
        <w:rPr>
          <w:sz w:val="26"/>
          <w:szCs w:val="26"/>
        </w:rPr>
        <w:t xml:space="preserve">%, целесообразно провести дополнительные исследования в целях увеличения количества ценовой информации, используемой в расчётах. </w:t>
      </w:r>
    </w:p>
    <w:p w:rsidR="0099083E" w:rsidRPr="00F641C8" w:rsidRDefault="003762DD" w:rsidP="00F641C8">
      <w:pPr>
        <w:pStyle w:val="Default"/>
        <w:ind w:firstLine="567"/>
        <w:jc w:val="both"/>
        <w:rPr>
          <w:sz w:val="26"/>
          <w:szCs w:val="26"/>
        </w:rPr>
      </w:pPr>
      <w:r w:rsidRPr="00F641C8">
        <w:rPr>
          <w:sz w:val="26"/>
          <w:szCs w:val="26"/>
        </w:rPr>
        <w:t>6</w:t>
      </w:r>
      <w:r w:rsidR="0099083E" w:rsidRPr="00F641C8">
        <w:rPr>
          <w:sz w:val="26"/>
          <w:szCs w:val="26"/>
        </w:rPr>
        <w:t>.4.</w:t>
      </w:r>
      <w:r w:rsidR="00FA16A5" w:rsidRPr="00F641C8">
        <w:rPr>
          <w:sz w:val="26"/>
          <w:szCs w:val="26"/>
        </w:rPr>
        <w:t>8.</w:t>
      </w:r>
      <w:r w:rsidR="0099083E" w:rsidRPr="00F641C8">
        <w:rPr>
          <w:sz w:val="26"/>
          <w:szCs w:val="26"/>
        </w:rPr>
        <w:t xml:space="preserve"> С целью эффективности использования денежных средств НМЦД либо </w:t>
      </w:r>
      <w:r w:rsidR="006C0CFF" w:rsidRPr="00F641C8">
        <w:rPr>
          <w:sz w:val="26"/>
          <w:szCs w:val="26"/>
        </w:rPr>
        <w:t>цена</w:t>
      </w:r>
      <w:r w:rsidR="0099083E" w:rsidRPr="00F641C8">
        <w:rPr>
          <w:sz w:val="26"/>
          <w:szCs w:val="26"/>
        </w:rPr>
        <w:t xml:space="preserve"> единиц продукции, могут быть установлены в размере, соответствующем минимальному ценовому предложению. Данная информация включается в обоснование дополнительно к расчету НМЦД методом сопоставимых рыночных цен (анализа рынка). </w:t>
      </w:r>
    </w:p>
    <w:p w:rsidR="0099083E" w:rsidRPr="00F641C8" w:rsidRDefault="003762DD" w:rsidP="00F641C8">
      <w:pPr>
        <w:pStyle w:val="Default"/>
        <w:ind w:firstLine="567"/>
        <w:jc w:val="both"/>
        <w:rPr>
          <w:sz w:val="26"/>
          <w:szCs w:val="26"/>
        </w:rPr>
      </w:pPr>
      <w:r w:rsidRPr="00F641C8">
        <w:rPr>
          <w:sz w:val="26"/>
          <w:szCs w:val="26"/>
        </w:rPr>
        <w:t>6</w:t>
      </w:r>
      <w:r w:rsidR="00FA16A5" w:rsidRPr="00F641C8">
        <w:rPr>
          <w:sz w:val="26"/>
          <w:szCs w:val="26"/>
        </w:rPr>
        <w:t>.4.9</w:t>
      </w:r>
      <w:r w:rsidR="0099083E" w:rsidRPr="00F641C8">
        <w:rPr>
          <w:sz w:val="26"/>
          <w:szCs w:val="26"/>
        </w:rPr>
        <w:t xml:space="preserve">. Допускается округление НМЦД, рассчитанной методом сопоставимых рыночных цен (анализа рынка), до целых чисел с использованием правил математического округления. </w:t>
      </w:r>
    </w:p>
    <w:p w:rsidR="00D74F38" w:rsidRPr="00F641C8" w:rsidRDefault="003762DD" w:rsidP="00F641C8">
      <w:pPr>
        <w:tabs>
          <w:tab w:val="left" w:pos="540"/>
          <w:tab w:val="left" w:pos="900"/>
        </w:tabs>
        <w:ind w:firstLine="567"/>
        <w:jc w:val="both"/>
        <w:rPr>
          <w:i/>
          <w:iCs/>
          <w:color w:val="000000"/>
          <w:sz w:val="26"/>
          <w:szCs w:val="26"/>
        </w:rPr>
      </w:pPr>
      <w:r w:rsidRPr="00F641C8">
        <w:rPr>
          <w:color w:val="000000"/>
          <w:sz w:val="26"/>
          <w:szCs w:val="26"/>
        </w:rPr>
        <w:t>6</w:t>
      </w:r>
      <w:r w:rsidR="009E54D5" w:rsidRPr="00F641C8">
        <w:rPr>
          <w:color w:val="000000"/>
          <w:sz w:val="26"/>
          <w:szCs w:val="26"/>
        </w:rPr>
        <w:t>.</w:t>
      </w:r>
      <w:r w:rsidR="00C76797" w:rsidRPr="00F641C8">
        <w:rPr>
          <w:color w:val="000000"/>
          <w:sz w:val="26"/>
          <w:szCs w:val="26"/>
        </w:rPr>
        <w:t>4.</w:t>
      </w:r>
      <w:r w:rsidR="00FA16A5" w:rsidRPr="00F641C8">
        <w:rPr>
          <w:color w:val="000000"/>
          <w:sz w:val="26"/>
          <w:szCs w:val="26"/>
        </w:rPr>
        <w:t>10</w:t>
      </w:r>
      <w:r w:rsidR="009E54D5" w:rsidRPr="00F641C8">
        <w:rPr>
          <w:color w:val="000000"/>
          <w:sz w:val="26"/>
          <w:szCs w:val="26"/>
        </w:rPr>
        <w:t xml:space="preserve">. </w:t>
      </w:r>
      <w:r w:rsidR="00C76797" w:rsidRPr="00F641C8">
        <w:rPr>
          <w:color w:val="000000"/>
          <w:sz w:val="26"/>
          <w:szCs w:val="26"/>
        </w:rPr>
        <w:t xml:space="preserve">При определении </w:t>
      </w:r>
      <w:r w:rsidR="009E54D5" w:rsidRPr="00F641C8">
        <w:rPr>
          <w:color w:val="000000"/>
          <w:sz w:val="26"/>
          <w:szCs w:val="26"/>
        </w:rPr>
        <w:t>НМЦД</w:t>
      </w:r>
      <w:r w:rsidR="00C76797" w:rsidRPr="00F641C8">
        <w:rPr>
          <w:color w:val="000000"/>
          <w:sz w:val="26"/>
          <w:szCs w:val="26"/>
        </w:rPr>
        <w:t>, либо цены</w:t>
      </w:r>
      <w:r w:rsidR="00FF17C0" w:rsidRPr="00F641C8">
        <w:rPr>
          <w:color w:val="000000"/>
          <w:sz w:val="26"/>
          <w:szCs w:val="26"/>
        </w:rPr>
        <w:t xml:space="preserve"> единицы продукции</w:t>
      </w:r>
      <w:r w:rsidR="00C76797" w:rsidRPr="00F641C8">
        <w:rPr>
          <w:color w:val="000000"/>
          <w:sz w:val="26"/>
          <w:szCs w:val="26"/>
        </w:rPr>
        <w:t xml:space="preserve"> методом сопоставимых ры</w:t>
      </w:r>
      <w:r w:rsidR="00FF17C0" w:rsidRPr="00F641C8">
        <w:rPr>
          <w:color w:val="000000"/>
          <w:sz w:val="26"/>
          <w:szCs w:val="26"/>
        </w:rPr>
        <w:t xml:space="preserve">ночных цен (анализа рынка) </w:t>
      </w:r>
      <w:r w:rsidR="00C76797" w:rsidRPr="00F641C8">
        <w:rPr>
          <w:color w:val="000000"/>
          <w:sz w:val="26"/>
          <w:szCs w:val="26"/>
        </w:rPr>
        <w:t xml:space="preserve">могут использоваться следующие формулы: </w:t>
      </w:r>
    </w:p>
    <w:p w:rsidR="00A21F21" w:rsidRPr="00F641C8" w:rsidRDefault="00A21F21" w:rsidP="00F641C8">
      <w:pPr>
        <w:jc w:val="center"/>
        <w:rPr>
          <w:b/>
          <w:i/>
          <w:iCs/>
          <w:color w:val="000000"/>
          <w:sz w:val="26"/>
          <w:szCs w:val="26"/>
        </w:rPr>
      </w:pPr>
    </w:p>
    <w:p w:rsidR="00D74F38" w:rsidRPr="00F641C8" w:rsidRDefault="00C76797" w:rsidP="00F641C8">
      <w:pPr>
        <w:jc w:val="center"/>
        <w:rPr>
          <w:b/>
          <w:i/>
          <w:iCs/>
          <w:color w:val="000000"/>
          <w:sz w:val="26"/>
          <w:szCs w:val="26"/>
        </w:rPr>
      </w:pPr>
      <w:r w:rsidRPr="00F641C8">
        <w:rPr>
          <w:b/>
          <w:i/>
          <w:iCs/>
          <w:color w:val="000000"/>
          <w:sz w:val="26"/>
          <w:szCs w:val="26"/>
        </w:rPr>
        <w:lastRenderedPageBreak/>
        <w:t xml:space="preserve">1) </w:t>
      </w:r>
      <w:r w:rsidR="00D74F38" w:rsidRPr="00F641C8">
        <w:rPr>
          <w:b/>
          <w:i/>
          <w:iCs/>
          <w:color w:val="000000"/>
          <w:sz w:val="26"/>
          <w:szCs w:val="26"/>
        </w:rPr>
        <w:t xml:space="preserve">НМЦД </w:t>
      </w:r>
      <w:r w:rsidR="00D74F38" w:rsidRPr="00F641C8">
        <w:rPr>
          <w:b/>
          <w:i/>
          <w:iCs/>
          <w:color w:val="000000"/>
          <w:sz w:val="26"/>
          <w:szCs w:val="26"/>
          <w:vertAlign w:val="superscript"/>
        </w:rPr>
        <w:t>рынка</w:t>
      </w:r>
      <w:r w:rsidR="00D74F38" w:rsidRPr="00F641C8">
        <w:rPr>
          <w:b/>
          <w:i/>
          <w:iCs/>
          <w:color w:val="000000"/>
          <w:sz w:val="26"/>
          <w:szCs w:val="26"/>
        </w:rPr>
        <w:t xml:space="preserve"> = </w:t>
      </w:r>
      <w:r w:rsidR="00D74F38" w:rsidRPr="00F641C8">
        <w:rPr>
          <w:b/>
          <w:i/>
          <w:iCs/>
          <w:color w:val="000000"/>
          <w:sz w:val="26"/>
          <w:szCs w:val="26"/>
          <w:lang w:val="en-US"/>
        </w:rPr>
        <w:t>S</w:t>
      </w:r>
      <w:r w:rsidR="00D74F38" w:rsidRPr="00F641C8">
        <w:rPr>
          <w:b/>
          <w:i/>
          <w:iCs/>
          <w:color w:val="000000"/>
          <w:sz w:val="26"/>
          <w:szCs w:val="26"/>
        </w:rPr>
        <w:t>Ц</w:t>
      </w:r>
      <w:r w:rsidR="00D74F38" w:rsidRPr="00F641C8">
        <w:rPr>
          <w:b/>
          <w:i/>
          <w:iCs/>
          <w:color w:val="000000"/>
          <w:sz w:val="26"/>
          <w:szCs w:val="26"/>
          <w:vertAlign w:val="subscript"/>
          <w:lang w:val="en-US"/>
        </w:rPr>
        <w:t>i</w:t>
      </w:r>
      <w:r w:rsidR="00D74F38" w:rsidRPr="00F641C8">
        <w:rPr>
          <w:b/>
          <w:i/>
          <w:iCs/>
          <w:color w:val="000000"/>
          <w:sz w:val="26"/>
          <w:szCs w:val="26"/>
        </w:rPr>
        <w:t xml:space="preserve"> / №</w:t>
      </w:r>
    </w:p>
    <w:p w:rsidR="00C76797" w:rsidRPr="00F641C8" w:rsidRDefault="00C76797" w:rsidP="00F641C8">
      <w:pPr>
        <w:ind w:firstLine="567"/>
        <w:rPr>
          <w:i/>
          <w:iCs/>
          <w:color w:val="000000"/>
          <w:sz w:val="26"/>
          <w:szCs w:val="26"/>
        </w:rPr>
      </w:pPr>
    </w:p>
    <w:p w:rsidR="00C76797" w:rsidRPr="00F641C8" w:rsidRDefault="00C76797" w:rsidP="00F641C8">
      <w:pPr>
        <w:ind w:firstLine="567"/>
        <w:rPr>
          <w:i/>
          <w:iCs/>
          <w:color w:val="000000"/>
          <w:sz w:val="26"/>
          <w:szCs w:val="26"/>
        </w:rPr>
      </w:pPr>
      <w:r w:rsidRPr="00F641C8">
        <w:rPr>
          <w:i/>
          <w:iCs/>
          <w:color w:val="000000"/>
          <w:sz w:val="26"/>
          <w:szCs w:val="26"/>
        </w:rPr>
        <w:t>где:</w:t>
      </w:r>
    </w:p>
    <w:p w:rsidR="00C76797" w:rsidRPr="00F641C8" w:rsidRDefault="00D74F38" w:rsidP="00F641C8">
      <w:pPr>
        <w:ind w:firstLine="426"/>
        <w:jc w:val="both"/>
        <w:rPr>
          <w:i/>
          <w:iCs/>
          <w:color w:val="000000"/>
          <w:sz w:val="26"/>
          <w:szCs w:val="26"/>
        </w:rPr>
      </w:pPr>
      <w:r w:rsidRPr="00F641C8">
        <w:rPr>
          <w:b/>
          <w:i/>
          <w:iCs/>
          <w:color w:val="000000"/>
          <w:sz w:val="26"/>
          <w:szCs w:val="26"/>
        </w:rPr>
        <w:t xml:space="preserve">НМЦД </w:t>
      </w:r>
      <w:r w:rsidRPr="00F641C8">
        <w:rPr>
          <w:b/>
          <w:i/>
          <w:iCs/>
          <w:color w:val="000000"/>
          <w:sz w:val="26"/>
          <w:szCs w:val="26"/>
          <w:vertAlign w:val="superscript"/>
        </w:rPr>
        <w:t>рынка</w:t>
      </w:r>
      <w:r w:rsidRPr="00F641C8">
        <w:rPr>
          <w:b/>
          <w:i/>
          <w:iCs/>
          <w:color w:val="000000"/>
          <w:sz w:val="26"/>
          <w:szCs w:val="26"/>
        </w:rPr>
        <w:t xml:space="preserve"> — НМЦД</w:t>
      </w:r>
      <w:r w:rsidRPr="00F641C8">
        <w:rPr>
          <w:i/>
          <w:iCs/>
          <w:color w:val="000000"/>
          <w:sz w:val="26"/>
          <w:szCs w:val="26"/>
        </w:rPr>
        <w:t>,</w:t>
      </w:r>
      <w:r w:rsidR="00FA16A5" w:rsidRPr="00F641C8">
        <w:rPr>
          <w:color w:val="000000"/>
          <w:sz w:val="26"/>
          <w:szCs w:val="26"/>
        </w:rPr>
        <w:t xml:space="preserve"> либо цены единицы продукции методом сопоставимых рыночных цен (анализа рынка)</w:t>
      </w:r>
      <w:r w:rsidR="00E36824" w:rsidRPr="00F641C8">
        <w:rPr>
          <w:color w:val="000000"/>
          <w:sz w:val="26"/>
          <w:szCs w:val="26"/>
        </w:rPr>
        <w:t>;</w:t>
      </w:r>
      <w:r w:rsidRPr="00F641C8">
        <w:rPr>
          <w:i/>
          <w:iCs/>
          <w:color w:val="000000"/>
          <w:sz w:val="26"/>
          <w:szCs w:val="26"/>
        </w:rPr>
        <w:t xml:space="preserve"> </w:t>
      </w:r>
    </w:p>
    <w:p w:rsidR="00834D90" w:rsidRPr="00F641C8" w:rsidRDefault="00D74F38" w:rsidP="00F641C8">
      <w:pPr>
        <w:ind w:firstLine="426"/>
        <w:rPr>
          <w:color w:val="000000"/>
          <w:sz w:val="26"/>
          <w:szCs w:val="26"/>
        </w:rPr>
      </w:pPr>
      <w:r w:rsidRPr="00F641C8">
        <w:rPr>
          <w:b/>
          <w:i/>
          <w:iCs/>
          <w:color w:val="000000"/>
          <w:sz w:val="26"/>
          <w:szCs w:val="26"/>
        </w:rPr>
        <w:t>№</w:t>
      </w:r>
      <w:r w:rsidRPr="00F641C8">
        <w:rPr>
          <w:color w:val="000000"/>
          <w:sz w:val="26"/>
          <w:szCs w:val="26"/>
        </w:rPr>
        <w:t xml:space="preserve"> </w:t>
      </w:r>
      <w:r w:rsidR="00834D90" w:rsidRPr="00F641C8">
        <w:rPr>
          <w:i/>
          <w:iCs/>
          <w:color w:val="000000"/>
          <w:sz w:val="26"/>
          <w:szCs w:val="26"/>
        </w:rPr>
        <w:t>-</w:t>
      </w:r>
      <w:r w:rsidRPr="00F641C8">
        <w:rPr>
          <w:color w:val="000000"/>
          <w:sz w:val="26"/>
          <w:szCs w:val="26"/>
        </w:rPr>
        <w:t xml:space="preserve"> количество значений, используемых в расчёте;</w:t>
      </w:r>
    </w:p>
    <w:p w:rsidR="00834D90" w:rsidRPr="00F641C8" w:rsidRDefault="00D74F38" w:rsidP="00F641C8">
      <w:pPr>
        <w:ind w:firstLine="426"/>
        <w:rPr>
          <w:color w:val="000000"/>
          <w:sz w:val="26"/>
          <w:szCs w:val="26"/>
        </w:rPr>
      </w:pPr>
      <w:r w:rsidRPr="00F641C8">
        <w:rPr>
          <w:b/>
          <w:i/>
          <w:iCs/>
          <w:color w:val="000000"/>
          <w:sz w:val="26"/>
          <w:szCs w:val="26"/>
          <w:vertAlign w:val="subscript"/>
          <w:lang w:val="en-US"/>
        </w:rPr>
        <w:t>i</w:t>
      </w:r>
      <w:r w:rsidRPr="00F641C8">
        <w:rPr>
          <w:color w:val="000000"/>
          <w:sz w:val="26"/>
          <w:szCs w:val="26"/>
        </w:rPr>
        <w:t xml:space="preserve"> </w:t>
      </w:r>
      <w:r w:rsidR="00834D90" w:rsidRPr="00F641C8">
        <w:rPr>
          <w:i/>
          <w:iCs/>
          <w:color w:val="000000"/>
          <w:sz w:val="26"/>
          <w:szCs w:val="26"/>
        </w:rPr>
        <w:t>-</w:t>
      </w:r>
      <w:r w:rsidRPr="00F641C8">
        <w:rPr>
          <w:i/>
          <w:iCs/>
          <w:color w:val="000000"/>
          <w:sz w:val="26"/>
          <w:szCs w:val="26"/>
        </w:rPr>
        <w:t xml:space="preserve"> </w:t>
      </w:r>
      <w:r w:rsidRPr="00F641C8">
        <w:rPr>
          <w:color w:val="000000"/>
          <w:sz w:val="26"/>
          <w:szCs w:val="26"/>
        </w:rPr>
        <w:t>номер источника ценовой информации;</w:t>
      </w:r>
    </w:p>
    <w:p w:rsidR="00D74F38" w:rsidRPr="00F641C8" w:rsidRDefault="00D74F38" w:rsidP="00F641C8">
      <w:pPr>
        <w:ind w:firstLine="426"/>
        <w:rPr>
          <w:color w:val="000000"/>
          <w:sz w:val="26"/>
          <w:szCs w:val="26"/>
        </w:rPr>
      </w:pPr>
      <w:r w:rsidRPr="00F641C8">
        <w:rPr>
          <w:b/>
          <w:i/>
          <w:iCs/>
          <w:color w:val="000000"/>
          <w:sz w:val="26"/>
          <w:szCs w:val="26"/>
          <w:lang w:val="en-US"/>
        </w:rPr>
        <w:t>S</w:t>
      </w:r>
      <w:r w:rsidRPr="00F641C8">
        <w:rPr>
          <w:b/>
          <w:i/>
          <w:iCs/>
          <w:color w:val="000000"/>
          <w:sz w:val="26"/>
          <w:szCs w:val="26"/>
        </w:rPr>
        <w:t>Ц</w:t>
      </w:r>
      <w:r w:rsidRPr="00F641C8">
        <w:rPr>
          <w:b/>
          <w:i/>
          <w:iCs/>
          <w:color w:val="000000"/>
          <w:sz w:val="26"/>
          <w:szCs w:val="26"/>
          <w:vertAlign w:val="subscript"/>
          <w:lang w:val="en-US"/>
        </w:rPr>
        <w:t>i</w:t>
      </w:r>
      <w:r w:rsidRPr="00F641C8">
        <w:rPr>
          <w:color w:val="000000"/>
          <w:sz w:val="26"/>
          <w:szCs w:val="26"/>
        </w:rPr>
        <w:t xml:space="preserve"> </w:t>
      </w:r>
      <w:r w:rsidR="00834D90" w:rsidRPr="00F641C8">
        <w:rPr>
          <w:i/>
          <w:iCs/>
          <w:color w:val="000000"/>
          <w:sz w:val="26"/>
          <w:szCs w:val="26"/>
        </w:rPr>
        <w:t>-</w:t>
      </w:r>
      <w:r w:rsidRPr="00F641C8">
        <w:rPr>
          <w:color w:val="000000"/>
          <w:sz w:val="26"/>
          <w:szCs w:val="26"/>
        </w:rPr>
        <w:t xml:space="preserve"> сумма товаров, работ, услуг </w:t>
      </w:r>
      <w:r w:rsidRPr="00F641C8">
        <w:rPr>
          <w:b/>
          <w:i/>
          <w:iCs/>
          <w:color w:val="000000"/>
          <w:sz w:val="26"/>
          <w:szCs w:val="26"/>
        </w:rPr>
        <w:t>Ц</w:t>
      </w:r>
      <w:r w:rsidRPr="00F641C8">
        <w:rPr>
          <w:b/>
          <w:i/>
          <w:iCs/>
          <w:color w:val="000000"/>
          <w:sz w:val="26"/>
          <w:szCs w:val="26"/>
          <w:vertAlign w:val="subscript"/>
          <w:lang w:val="en-US"/>
        </w:rPr>
        <w:t>i</w:t>
      </w:r>
    </w:p>
    <w:p w:rsidR="00D74F38" w:rsidRPr="00F641C8" w:rsidRDefault="00D74F38" w:rsidP="00F641C8">
      <w:pPr>
        <w:ind w:firstLine="426"/>
        <w:rPr>
          <w:color w:val="000000"/>
          <w:sz w:val="26"/>
          <w:szCs w:val="26"/>
        </w:rPr>
      </w:pPr>
      <w:r w:rsidRPr="00F641C8">
        <w:rPr>
          <w:b/>
          <w:i/>
          <w:iCs/>
          <w:color w:val="000000"/>
          <w:sz w:val="26"/>
          <w:szCs w:val="26"/>
        </w:rPr>
        <w:t>Ц</w:t>
      </w:r>
      <w:r w:rsidRPr="00F641C8">
        <w:rPr>
          <w:b/>
          <w:i/>
          <w:iCs/>
          <w:color w:val="000000"/>
          <w:sz w:val="26"/>
          <w:szCs w:val="26"/>
          <w:vertAlign w:val="subscript"/>
          <w:lang w:val="en-US"/>
        </w:rPr>
        <w:t>i</w:t>
      </w:r>
      <w:r w:rsidRPr="00F641C8">
        <w:rPr>
          <w:color w:val="000000"/>
          <w:sz w:val="26"/>
          <w:szCs w:val="26"/>
        </w:rPr>
        <w:t xml:space="preserve"> </w:t>
      </w:r>
      <w:r w:rsidR="00834D90" w:rsidRPr="00F641C8">
        <w:rPr>
          <w:i/>
          <w:iCs/>
          <w:color w:val="000000"/>
          <w:sz w:val="26"/>
          <w:szCs w:val="26"/>
        </w:rPr>
        <w:t>-</w:t>
      </w:r>
      <w:r w:rsidRPr="00F641C8">
        <w:rPr>
          <w:color w:val="000000"/>
          <w:sz w:val="26"/>
          <w:szCs w:val="26"/>
        </w:rPr>
        <w:t xml:space="preserve"> цена единицы товара, работы, услуги, представленная в источнике с номером </w:t>
      </w:r>
      <w:r w:rsidR="00834D90" w:rsidRPr="00F641C8">
        <w:rPr>
          <w:color w:val="000000"/>
          <w:sz w:val="26"/>
          <w:szCs w:val="26"/>
          <w:lang w:val="en-US"/>
        </w:rPr>
        <w:t>i</w:t>
      </w:r>
      <w:r w:rsidR="00834D90" w:rsidRPr="00F641C8">
        <w:rPr>
          <w:color w:val="000000"/>
          <w:sz w:val="26"/>
          <w:szCs w:val="26"/>
        </w:rPr>
        <w:t>.</w:t>
      </w:r>
    </w:p>
    <w:p w:rsidR="00C76797" w:rsidRPr="00F641C8" w:rsidRDefault="00C76797" w:rsidP="00F641C8">
      <w:pPr>
        <w:ind w:firstLine="567"/>
        <w:rPr>
          <w:color w:val="000000"/>
          <w:sz w:val="26"/>
          <w:szCs w:val="26"/>
        </w:rPr>
      </w:pPr>
    </w:p>
    <w:p w:rsidR="00F23C93" w:rsidRPr="00F641C8" w:rsidRDefault="00C76797" w:rsidP="00F641C8">
      <w:pPr>
        <w:pStyle w:val="Default"/>
        <w:jc w:val="center"/>
        <w:rPr>
          <w:b/>
          <w:sz w:val="32"/>
          <w:szCs w:val="32"/>
        </w:rPr>
      </w:pPr>
      <w:r w:rsidRPr="00F641C8">
        <w:rPr>
          <w:b/>
          <w:sz w:val="26"/>
          <w:szCs w:val="26"/>
        </w:rPr>
        <w:t xml:space="preserve">2) </w:t>
      </w:r>
      <w:r w:rsidRPr="00F641C8">
        <w:rPr>
          <w:b/>
          <w:i/>
          <w:iCs/>
          <w:sz w:val="26"/>
          <w:szCs w:val="26"/>
        </w:rPr>
        <w:t xml:space="preserve">НМЦД </w:t>
      </w:r>
      <w:r w:rsidRPr="00F641C8">
        <w:rPr>
          <w:b/>
          <w:i/>
          <w:iCs/>
          <w:sz w:val="26"/>
          <w:szCs w:val="26"/>
          <w:vertAlign w:val="superscript"/>
        </w:rPr>
        <w:t>рынка</w:t>
      </w:r>
      <w:r w:rsidRPr="00F641C8">
        <w:rPr>
          <w:b/>
          <w:i/>
          <w:iCs/>
          <w:sz w:val="26"/>
          <w:szCs w:val="26"/>
        </w:rPr>
        <w:t xml:space="preserve"> </w:t>
      </w:r>
      <w:r w:rsidRPr="00F641C8">
        <w:rPr>
          <w:rFonts w:ascii="Cambria Math" w:hAnsi="Cambria Math" w:cs="Cambria Math"/>
          <w:b/>
          <w:sz w:val="26"/>
          <w:szCs w:val="26"/>
        </w:rPr>
        <w:t xml:space="preserve">= </w:t>
      </w:r>
      <w:r w:rsidR="00F23C93" w:rsidRPr="00F641C8">
        <w:rPr>
          <w:rFonts w:ascii="Cambria Math" w:hAnsi="Cambria Math" w:cs="Cambria Math"/>
          <w:b/>
          <w:position w:val="-24"/>
          <w:sz w:val="32"/>
          <w:szCs w:val="32"/>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31.5pt" o:ole="">
            <v:imagedata r:id="rId25" o:title=""/>
          </v:shape>
          <o:OLEObject Type="Embed" ProgID="Equation.3" ShapeID="_x0000_i1025" DrawAspect="Content" ObjectID="_1718183796" r:id="rId26"/>
        </w:object>
      </w:r>
      <w:r w:rsidR="00F23C93" w:rsidRPr="00F641C8">
        <w:rPr>
          <w:b/>
          <w:sz w:val="32"/>
          <w:szCs w:val="32"/>
        </w:rPr>
        <w:t xml:space="preserve"> Σ</w:t>
      </w:r>
      <w:r w:rsidR="00F23C93" w:rsidRPr="00F641C8">
        <w:rPr>
          <w:b/>
          <w:i/>
          <w:position w:val="-42"/>
          <w:sz w:val="32"/>
          <w:szCs w:val="32"/>
        </w:rPr>
        <w:object w:dxaOrig="260" w:dyaOrig="680">
          <v:shape id="_x0000_i1026" type="#_x0000_t75" style="width:17.25pt;height:39.75pt" o:ole="">
            <v:imagedata r:id="rId27" o:title=""/>
          </v:shape>
          <o:OLEObject Type="Embed" ProgID="Equation.3" ShapeID="_x0000_i1026" DrawAspect="Content" ObjectID="_1718183797" r:id="rId28"/>
        </w:object>
      </w:r>
      <w:r w:rsidR="00F23C93" w:rsidRPr="00F641C8">
        <w:rPr>
          <w:b/>
          <w:sz w:val="32"/>
          <w:szCs w:val="32"/>
        </w:rPr>
        <w:t>Ц</w:t>
      </w:r>
      <w:r w:rsidR="00834D90" w:rsidRPr="00F641C8">
        <w:rPr>
          <w:sz w:val="32"/>
          <w:szCs w:val="32"/>
          <w:vertAlign w:val="subscript"/>
          <w:lang w:val="en-US"/>
        </w:rPr>
        <w:t>i</w:t>
      </w:r>
      <w:r w:rsidR="00F23C93" w:rsidRPr="00F641C8">
        <w:rPr>
          <w:b/>
          <w:sz w:val="32"/>
          <w:szCs w:val="32"/>
        </w:rPr>
        <w:t>,</w:t>
      </w:r>
    </w:p>
    <w:p w:rsidR="00C76797" w:rsidRPr="00F641C8" w:rsidRDefault="00C76797" w:rsidP="00F641C8">
      <w:pPr>
        <w:pStyle w:val="Default"/>
        <w:ind w:firstLine="567"/>
        <w:rPr>
          <w:i/>
          <w:sz w:val="26"/>
          <w:szCs w:val="26"/>
        </w:rPr>
      </w:pPr>
      <w:r w:rsidRPr="00F641C8">
        <w:rPr>
          <w:i/>
          <w:sz w:val="26"/>
          <w:szCs w:val="26"/>
        </w:rPr>
        <w:t xml:space="preserve">где: </w:t>
      </w:r>
    </w:p>
    <w:p w:rsidR="00C76797" w:rsidRPr="00F641C8" w:rsidRDefault="00C76797" w:rsidP="00F641C8">
      <w:pPr>
        <w:ind w:firstLine="426"/>
        <w:jc w:val="both"/>
        <w:rPr>
          <w:i/>
          <w:iCs/>
          <w:color w:val="000000"/>
          <w:sz w:val="26"/>
          <w:szCs w:val="26"/>
        </w:rPr>
      </w:pPr>
      <w:r w:rsidRPr="00F641C8">
        <w:rPr>
          <w:b/>
          <w:i/>
          <w:iCs/>
          <w:color w:val="000000"/>
          <w:sz w:val="26"/>
          <w:szCs w:val="26"/>
        </w:rPr>
        <w:t xml:space="preserve">НМЦД </w:t>
      </w:r>
      <w:r w:rsidRPr="00F641C8">
        <w:rPr>
          <w:b/>
          <w:i/>
          <w:iCs/>
          <w:color w:val="000000"/>
          <w:sz w:val="26"/>
          <w:szCs w:val="26"/>
          <w:vertAlign w:val="superscript"/>
        </w:rPr>
        <w:t>рынка</w:t>
      </w:r>
      <w:r w:rsidRPr="00F641C8">
        <w:rPr>
          <w:b/>
          <w:i/>
          <w:iCs/>
          <w:color w:val="000000"/>
          <w:sz w:val="26"/>
          <w:szCs w:val="26"/>
        </w:rPr>
        <w:t xml:space="preserve"> — НМЦД</w:t>
      </w:r>
      <w:r w:rsidRPr="00F641C8">
        <w:rPr>
          <w:i/>
          <w:iCs/>
          <w:color w:val="000000"/>
          <w:sz w:val="26"/>
          <w:szCs w:val="26"/>
        </w:rPr>
        <w:t>,</w:t>
      </w:r>
      <w:r w:rsidR="00E36824" w:rsidRPr="00F641C8">
        <w:rPr>
          <w:color w:val="000000"/>
          <w:sz w:val="26"/>
          <w:szCs w:val="26"/>
        </w:rPr>
        <w:t xml:space="preserve"> либо цены единицы продукции методом сопоставимых рыночных цен (анализа рынка);</w:t>
      </w:r>
      <w:r w:rsidRPr="00F641C8">
        <w:rPr>
          <w:i/>
          <w:iCs/>
          <w:color w:val="000000"/>
          <w:sz w:val="26"/>
          <w:szCs w:val="26"/>
        </w:rPr>
        <w:t xml:space="preserve"> </w:t>
      </w:r>
    </w:p>
    <w:p w:rsidR="00C76797" w:rsidRPr="00F641C8" w:rsidRDefault="00C76797" w:rsidP="00F641C8">
      <w:pPr>
        <w:autoSpaceDE w:val="0"/>
        <w:autoSpaceDN w:val="0"/>
        <w:adjustRightInd w:val="0"/>
        <w:ind w:firstLine="426"/>
        <w:rPr>
          <w:color w:val="000000"/>
          <w:sz w:val="26"/>
          <w:szCs w:val="26"/>
        </w:rPr>
      </w:pPr>
      <w:r w:rsidRPr="00F641C8">
        <w:rPr>
          <w:i/>
          <w:iCs/>
          <w:color w:val="000000"/>
          <w:sz w:val="26"/>
          <w:szCs w:val="26"/>
        </w:rPr>
        <w:t xml:space="preserve">v </w:t>
      </w:r>
      <w:r w:rsidRPr="00F641C8">
        <w:rPr>
          <w:color w:val="000000"/>
          <w:sz w:val="26"/>
          <w:szCs w:val="26"/>
        </w:rPr>
        <w:t xml:space="preserve">- количество (объем) закупаемого товара (работы, услуги), для определения цены единицы продукции v = 1; </w:t>
      </w:r>
    </w:p>
    <w:p w:rsidR="00C76797" w:rsidRPr="00F641C8" w:rsidRDefault="00C76797" w:rsidP="00F641C8">
      <w:pPr>
        <w:autoSpaceDE w:val="0"/>
        <w:autoSpaceDN w:val="0"/>
        <w:adjustRightInd w:val="0"/>
        <w:ind w:firstLine="426"/>
        <w:rPr>
          <w:color w:val="000000"/>
          <w:sz w:val="26"/>
          <w:szCs w:val="26"/>
        </w:rPr>
      </w:pPr>
      <w:r w:rsidRPr="00F641C8">
        <w:rPr>
          <w:i/>
          <w:iCs/>
          <w:color w:val="000000"/>
          <w:sz w:val="26"/>
          <w:szCs w:val="26"/>
        </w:rPr>
        <w:t xml:space="preserve">n </w:t>
      </w:r>
      <w:r w:rsidRPr="00F641C8">
        <w:rPr>
          <w:color w:val="000000"/>
          <w:sz w:val="26"/>
          <w:szCs w:val="26"/>
        </w:rPr>
        <w:t xml:space="preserve">- количество значений, используемых в расчёте; </w:t>
      </w:r>
    </w:p>
    <w:p w:rsidR="00C76797" w:rsidRPr="00F641C8" w:rsidRDefault="00C76797" w:rsidP="00F641C8">
      <w:pPr>
        <w:autoSpaceDE w:val="0"/>
        <w:autoSpaceDN w:val="0"/>
        <w:adjustRightInd w:val="0"/>
        <w:ind w:firstLine="426"/>
        <w:rPr>
          <w:color w:val="000000"/>
          <w:sz w:val="26"/>
          <w:szCs w:val="26"/>
        </w:rPr>
      </w:pPr>
      <w:r w:rsidRPr="00F641C8">
        <w:rPr>
          <w:i/>
          <w:iCs/>
          <w:color w:val="000000"/>
          <w:sz w:val="26"/>
          <w:szCs w:val="26"/>
        </w:rPr>
        <w:t xml:space="preserve">i </w:t>
      </w:r>
      <w:r w:rsidRPr="00F641C8">
        <w:rPr>
          <w:color w:val="000000"/>
          <w:sz w:val="26"/>
          <w:szCs w:val="26"/>
        </w:rPr>
        <w:t xml:space="preserve">- номер источника ценовой информации; </w:t>
      </w:r>
    </w:p>
    <w:p w:rsidR="00C76797" w:rsidRPr="00F641C8" w:rsidRDefault="00C76797" w:rsidP="00F641C8">
      <w:pPr>
        <w:ind w:firstLine="426"/>
        <w:rPr>
          <w:color w:val="000000"/>
          <w:sz w:val="26"/>
          <w:szCs w:val="26"/>
        </w:rPr>
      </w:pPr>
      <w:r w:rsidRPr="00F641C8">
        <w:rPr>
          <w:color w:val="000000"/>
          <w:sz w:val="26"/>
          <w:szCs w:val="26"/>
        </w:rPr>
        <w:t>Цi- цена единицы товара, работы, услуги, представленная в источнике с номером i.</w:t>
      </w:r>
    </w:p>
    <w:p w:rsidR="0002283B" w:rsidRPr="00F641C8" w:rsidRDefault="0002283B" w:rsidP="00F641C8">
      <w:pPr>
        <w:ind w:firstLine="567"/>
        <w:jc w:val="both"/>
        <w:rPr>
          <w:color w:val="000000"/>
          <w:sz w:val="26"/>
          <w:szCs w:val="26"/>
        </w:rPr>
      </w:pPr>
    </w:p>
    <w:p w:rsidR="00FA16A5" w:rsidRPr="00F641C8" w:rsidRDefault="003762DD" w:rsidP="00F641C8">
      <w:pPr>
        <w:pStyle w:val="Default"/>
        <w:tabs>
          <w:tab w:val="left" w:pos="709"/>
        </w:tabs>
        <w:ind w:firstLine="567"/>
        <w:jc w:val="both"/>
        <w:rPr>
          <w:sz w:val="26"/>
          <w:szCs w:val="26"/>
        </w:rPr>
      </w:pPr>
      <w:r w:rsidRPr="00F641C8">
        <w:rPr>
          <w:sz w:val="26"/>
          <w:szCs w:val="26"/>
        </w:rPr>
        <w:t>6</w:t>
      </w:r>
      <w:r w:rsidR="00FF17C0" w:rsidRPr="00F641C8">
        <w:rPr>
          <w:sz w:val="26"/>
          <w:szCs w:val="26"/>
        </w:rPr>
        <w:t>.5</w:t>
      </w:r>
      <w:r w:rsidR="00F235EE" w:rsidRPr="00F641C8">
        <w:rPr>
          <w:sz w:val="26"/>
          <w:szCs w:val="26"/>
        </w:rPr>
        <w:t>. Нормативный метод</w:t>
      </w:r>
    </w:p>
    <w:p w:rsidR="00FA16A5" w:rsidRPr="00F641C8" w:rsidRDefault="003762DD" w:rsidP="00F641C8">
      <w:pPr>
        <w:pStyle w:val="Default"/>
        <w:tabs>
          <w:tab w:val="left" w:pos="709"/>
        </w:tabs>
        <w:ind w:firstLine="567"/>
        <w:jc w:val="both"/>
        <w:rPr>
          <w:sz w:val="26"/>
          <w:szCs w:val="26"/>
        </w:rPr>
      </w:pPr>
      <w:r w:rsidRPr="00F641C8">
        <w:rPr>
          <w:sz w:val="26"/>
          <w:szCs w:val="26"/>
        </w:rPr>
        <w:t>6</w:t>
      </w:r>
      <w:r w:rsidR="00FA16A5" w:rsidRPr="00F641C8">
        <w:rPr>
          <w:sz w:val="26"/>
          <w:szCs w:val="26"/>
        </w:rPr>
        <w:t>.5.1. Нормативный метод</w:t>
      </w:r>
      <w:r w:rsidR="00F235EE" w:rsidRPr="00F641C8">
        <w:rPr>
          <w:sz w:val="26"/>
          <w:szCs w:val="26"/>
        </w:rPr>
        <w:t xml:space="preserve"> заключается</w:t>
      </w:r>
      <w:r w:rsidR="00FA16A5" w:rsidRPr="00F641C8">
        <w:rPr>
          <w:sz w:val="26"/>
          <w:szCs w:val="26"/>
        </w:rPr>
        <w:t xml:space="preserve"> в расчёте НМЦД, цены договора, либо цены единицы продукции на основе предельных цен продукции,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 </w:t>
      </w:r>
    </w:p>
    <w:p w:rsidR="00FA16A5" w:rsidRPr="00F641C8" w:rsidRDefault="003762DD" w:rsidP="00F641C8">
      <w:pPr>
        <w:pStyle w:val="Default"/>
        <w:tabs>
          <w:tab w:val="left" w:pos="709"/>
        </w:tabs>
        <w:ind w:firstLine="567"/>
        <w:jc w:val="both"/>
        <w:rPr>
          <w:sz w:val="26"/>
          <w:szCs w:val="26"/>
        </w:rPr>
      </w:pPr>
      <w:r w:rsidRPr="00F641C8">
        <w:rPr>
          <w:sz w:val="26"/>
          <w:szCs w:val="26"/>
        </w:rPr>
        <w:t>6</w:t>
      </w:r>
      <w:r w:rsidR="00FA16A5" w:rsidRPr="00F641C8">
        <w:rPr>
          <w:sz w:val="26"/>
          <w:szCs w:val="26"/>
        </w:rPr>
        <w:t xml:space="preserve">.5.2. Нормативный метод может применяться для определения НМЦД, цены договора, либо цены единицы продукции (если цена продукции нормируется в соответствии с действующим законодательством Российской Федерации) совместно с методом сопоставимых рыночных цен (анализа рынка). </w:t>
      </w:r>
    </w:p>
    <w:p w:rsidR="00FA16A5" w:rsidRPr="00F641C8" w:rsidRDefault="003762DD" w:rsidP="00F641C8">
      <w:pPr>
        <w:pStyle w:val="Default"/>
        <w:tabs>
          <w:tab w:val="left" w:pos="709"/>
        </w:tabs>
        <w:ind w:firstLine="567"/>
        <w:jc w:val="both"/>
        <w:rPr>
          <w:sz w:val="26"/>
          <w:szCs w:val="26"/>
        </w:rPr>
      </w:pPr>
      <w:r w:rsidRPr="00F641C8">
        <w:rPr>
          <w:sz w:val="26"/>
          <w:szCs w:val="26"/>
        </w:rPr>
        <w:t>6</w:t>
      </w:r>
      <w:r w:rsidR="00FA16A5" w:rsidRPr="00F641C8">
        <w:rPr>
          <w:sz w:val="26"/>
          <w:szCs w:val="26"/>
        </w:rPr>
        <w:t xml:space="preserve">.5.3. НМЦД, цена договора, либо цена единицы продукции нормативным методом определяется по формуле: </w:t>
      </w:r>
    </w:p>
    <w:p w:rsidR="00FA16A5" w:rsidRPr="00F641C8" w:rsidRDefault="00FA16A5" w:rsidP="00F641C8">
      <w:pPr>
        <w:pStyle w:val="Default"/>
        <w:ind w:firstLine="567"/>
        <w:jc w:val="both"/>
        <w:rPr>
          <w:sz w:val="26"/>
          <w:szCs w:val="26"/>
        </w:rPr>
      </w:pPr>
    </w:p>
    <w:p w:rsidR="00FA16A5" w:rsidRPr="00F641C8" w:rsidRDefault="00FA16A5" w:rsidP="00F641C8">
      <w:pPr>
        <w:pStyle w:val="Default"/>
        <w:jc w:val="center"/>
        <w:rPr>
          <w:b/>
          <w:i/>
          <w:sz w:val="26"/>
          <w:szCs w:val="26"/>
        </w:rPr>
      </w:pPr>
      <w:r w:rsidRPr="00F641C8">
        <w:rPr>
          <w:b/>
          <w:i/>
          <w:sz w:val="26"/>
          <w:szCs w:val="26"/>
        </w:rPr>
        <w:t xml:space="preserve">НМЦД </w:t>
      </w:r>
      <w:r w:rsidRPr="00F641C8">
        <w:rPr>
          <w:b/>
          <w:i/>
          <w:sz w:val="26"/>
          <w:szCs w:val="26"/>
          <w:vertAlign w:val="superscript"/>
        </w:rPr>
        <w:t xml:space="preserve">норм </w:t>
      </w:r>
      <w:r w:rsidRPr="00F641C8">
        <w:rPr>
          <w:b/>
          <w:i/>
          <w:sz w:val="26"/>
          <w:szCs w:val="26"/>
        </w:rPr>
        <w:t xml:space="preserve"> = </w:t>
      </w:r>
      <w:r w:rsidRPr="00F641C8">
        <w:rPr>
          <w:rFonts w:ascii="Cambria Math" w:hAnsi="Cambria Math"/>
          <w:b/>
          <w:i/>
          <w:sz w:val="26"/>
          <w:szCs w:val="26"/>
        </w:rPr>
        <w:t>𝑉</w:t>
      </w:r>
      <w:r w:rsidRPr="00F641C8">
        <w:rPr>
          <w:b/>
          <w:i/>
          <w:sz w:val="26"/>
          <w:szCs w:val="26"/>
        </w:rPr>
        <w:t xml:space="preserve"> </w:t>
      </w:r>
      <w:r w:rsidRPr="00F641C8">
        <w:rPr>
          <w:rFonts w:hAnsi="Cambria Math"/>
          <w:b/>
          <w:i/>
          <w:sz w:val="26"/>
          <w:szCs w:val="26"/>
        </w:rPr>
        <w:t>∗</w:t>
      </w:r>
      <w:r w:rsidRPr="00F641C8">
        <w:rPr>
          <w:b/>
          <w:i/>
          <w:sz w:val="26"/>
          <w:szCs w:val="26"/>
        </w:rPr>
        <w:t xml:space="preserve"> Ц </w:t>
      </w:r>
      <w:r w:rsidRPr="00F641C8">
        <w:rPr>
          <w:b/>
          <w:i/>
          <w:sz w:val="26"/>
          <w:szCs w:val="26"/>
          <w:vertAlign w:val="subscript"/>
        </w:rPr>
        <w:t>пред</w:t>
      </w:r>
      <w:r w:rsidR="0012350B" w:rsidRPr="00F641C8">
        <w:rPr>
          <w:b/>
          <w:i/>
          <w:sz w:val="26"/>
          <w:szCs w:val="26"/>
          <w:vertAlign w:val="subscript"/>
        </w:rPr>
        <w:t xml:space="preserve"> </w:t>
      </w:r>
      <w:r w:rsidRPr="00F641C8">
        <w:rPr>
          <w:b/>
          <w:i/>
          <w:sz w:val="26"/>
          <w:szCs w:val="26"/>
        </w:rPr>
        <w:t>,</w:t>
      </w:r>
    </w:p>
    <w:p w:rsidR="00FA16A5" w:rsidRPr="00F641C8" w:rsidRDefault="00FA16A5" w:rsidP="00F641C8">
      <w:pPr>
        <w:pStyle w:val="Default"/>
        <w:ind w:firstLine="567"/>
        <w:rPr>
          <w:sz w:val="26"/>
          <w:szCs w:val="26"/>
        </w:rPr>
      </w:pPr>
      <w:r w:rsidRPr="00F641C8">
        <w:rPr>
          <w:sz w:val="26"/>
          <w:szCs w:val="26"/>
        </w:rPr>
        <w:t xml:space="preserve">где: </w:t>
      </w:r>
    </w:p>
    <w:p w:rsidR="00FA16A5" w:rsidRPr="00F641C8" w:rsidRDefault="00FA16A5" w:rsidP="00F641C8">
      <w:pPr>
        <w:pStyle w:val="Default"/>
        <w:ind w:firstLine="567"/>
        <w:jc w:val="both"/>
        <w:rPr>
          <w:sz w:val="26"/>
          <w:szCs w:val="26"/>
        </w:rPr>
      </w:pPr>
      <w:r w:rsidRPr="00F641C8">
        <w:rPr>
          <w:sz w:val="26"/>
          <w:szCs w:val="26"/>
        </w:rPr>
        <w:t>НМЦД</w:t>
      </w:r>
      <w:r w:rsidRPr="00F641C8">
        <w:rPr>
          <w:sz w:val="26"/>
          <w:szCs w:val="26"/>
          <w:vertAlign w:val="superscript"/>
        </w:rPr>
        <w:t>норм</w:t>
      </w:r>
      <w:r w:rsidRPr="00F641C8">
        <w:rPr>
          <w:sz w:val="23"/>
          <w:szCs w:val="23"/>
        </w:rPr>
        <w:t xml:space="preserve"> - </w:t>
      </w:r>
      <w:r w:rsidRPr="00F641C8">
        <w:rPr>
          <w:sz w:val="26"/>
          <w:szCs w:val="26"/>
        </w:rPr>
        <w:t xml:space="preserve">НМЦД, цена договора, либо цена единицы продукции, определяемая нормативным методом; </w:t>
      </w:r>
    </w:p>
    <w:p w:rsidR="00FA16A5" w:rsidRPr="00F641C8" w:rsidRDefault="00FA16A5" w:rsidP="00F641C8">
      <w:pPr>
        <w:pStyle w:val="Default"/>
        <w:ind w:firstLine="567"/>
        <w:rPr>
          <w:sz w:val="26"/>
          <w:szCs w:val="26"/>
        </w:rPr>
      </w:pPr>
      <w:r w:rsidRPr="00F641C8">
        <w:rPr>
          <w:i/>
          <w:iCs/>
          <w:sz w:val="26"/>
          <w:szCs w:val="26"/>
        </w:rPr>
        <w:t xml:space="preserve">V </w:t>
      </w:r>
      <w:r w:rsidRPr="00F641C8">
        <w:rPr>
          <w:sz w:val="26"/>
          <w:szCs w:val="26"/>
        </w:rPr>
        <w:t xml:space="preserve">– количество (объем) закупаемого товара (работы, услуги); </w:t>
      </w:r>
    </w:p>
    <w:p w:rsidR="00FA16A5" w:rsidRPr="00F641C8" w:rsidRDefault="00FA16A5" w:rsidP="00F641C8">
      <w:pPr>
        <w:pStyle w:val="Default"/>
        <w:ind w:firstLine="567"/>
        <w:rPr>
          <w:sz w:val="26"/>
          <w:szCs w:val="26"/>
        </w:rPr>
      </w:pPr>
      <w:r w:rsidRPr="00F641C8">
        <w:rPr>
          <w:sz w:val="26"/>
          <w:szCs w:val="26"/>
        </w:rPr>
        <w:t>Ц</w:t>
      </w:r>
      <w:r w:rsidRPr="00F641C8">
        <w:rPr>
          <w:sz w:val="26"/>
          <w:szCs w:val="26"/>
          <w:vertAlign w:val="subscript"/>
        </w:rPr>
        <w:t xml:space="preserve"> пред </w:t>
      </w:r>
      <w:r w:rsidRPr="00F641C8">
        <w:rPr>
          <w:sz w:val="26"/>
          <w:szCs w:val="26"/>
        </w:rPr>
        <w:t xml:space="preserve">- предельная цена единицы товара, работы, услуги, установленная в рамках нормирования в сфере закупок. </w:t>
      </w:r>
    </w:p>
    <w:p w:rsidR="00FA16A5" w:rsidRPr="00F641C8" w:rsidRDefault="003762DD" w:rsidP="00F641C8">
      <w:pPr>
        <w:pStyle w:val="Default"/>
        <w:ind w:firstLine="567"/>
        <w:jc w:val="both"/>
        <w:rPr>
          <w:sz w:val="26"/>
          <w:szCs w:val="26"/>
        </w:rPr>
      </w:pPr>
      <w:r w:rsidRPr="00F641C8">
        <w:rPr>
          <w:sz w:val="26"/>
          <w:szCs w:val="26"/>
        </w:rPr>
        <w:lastRenderedPageBreak/>
        <w:t>6</w:t>
      </w:r>
      <w:r w:rsidR="00E36824" w:rsidRPr="00F641C8">
        <w:rPr>
          <w:sz w:val="26"/>
          <w:szCs w:val="26"/>
        </w:rPr>
        <w:t>.5.4.</w:t>
      </w:r>
      <w:r w:rsidR="00FA16A5" w:rsidRPr="00F641C8">
        <w:rPr>
          <w:sz w:val="26"/>
          <w:szCs w:val="26"/>
        </w:rPr>
        <w:t xml:space="preserve"> При определении НМЦД, цены договора, либо цены единицы продукции нормативным методом, используется информация о предельных ценах товара, работы, услуги, установленная заказчиком. </w:t>
      </w:r>
    </w:p>
    <w:p w:rsidR="00FA16A5" w:rsidRPr="00F641C8" w:rsidRDefault="00FA16A5" w:rsidP="00F641C8">
      <w:pPr>
        <w:pStyle w:val="Default"/>
        <w:ind w:firstLine="567"/>
        <w:jc w:val="both"/>
        <w:rPr>
          <w:sz w:val="26"/>
          <w:szCs w:val="26"/>
        </w:rPr>
      </w:pPr>
    </w:p>
    <w:p w:rsidR="00E36824" w:rsidRPr="00F641C8" w:rsidRDefault="003762DD" w:rsidP="00F641C8">
      <w:pPr>
        <w:autoSpaceDE w:val="0"/>
        <w:autoSpaceDN w:val="0"/>
        <w:adjustRightInd w:val="0"/>
        <w:ind w:firstLine="567"/>
        <w:jc w:val="both"/>
        <w:rPr>
          <w:sz w:val="26"/>
          <w:szCs w:val="26"/>
        </w:rPr>
      </w:pPr>
      <w:r w:rsidRPr="00F641C8">
        <w:rPr>
          <w:sz w:val="26"/>
          <w:szCs w:val="26"/>
        </w:rPr>
        <w:t>6</w:t>
      </w:r>
      <w:r w:rsidR="00F235EE" w:rsidRPr="00F641C8">
        <w:rPr>
          <w:sz w:val="26"/>
          <w:szCs w:val="26"/>
        </w:rPr>
        <w:t>.</w:t>
      </w:r>
      <w:r w:rsidR="00E36824" w:rsidRPr="00F641C8">
        <w:rPr>
          <w:sz w:val="26"/>
          <w:szCs w:val="26"/>
        </w:rPr>
        <w:t>6</w:t>
      </w:r>
      <w:r w:rsidR="00F235EE" w:rsidRPr="00F641C8">
        <w:rPr>
          <w:sz w:val="26"/>
          <w:szCs w:val="26"/>
        </w:rPr>
        <w:t>. Тарифный метод</w:t>
      </w:r>
    </w:p>
    <w:p w:rsidR="00E36824" w:rsidRPr="00F641C8" w:rsidRDefault="003762DD" w:rsidP="00F641C8">
      <w:pPr>
        <w:pStyle w:val="Default"/>
        <w:ind w:firstLine="567"/>
        <w:jc w:val="both"/>
        <w:rPr>
          <w:sz w:val="26"/>
          <w:szCs w:val="26"/>
        </w:rPr>
      </w:pPr>
      <w:r w:rsidRPr="00F641C8">
        <w:rPr>
          <w:sz w:val="26"/>
          <w:szCs w:val="26"/>
        </w:rPr>
        <w:t>6</w:t>
      </w:r>
      <w:r w:rsidR="00E36824" w:rsidRPr="00F641C8">
        <w:rPr>
          <w:sz w:val="26"/>
          <w:szCs w:val="26"/>
        </w:rPr>
        <w:t xml:space="preserve">.6.1. Тарифный метод </w:t>
      </w:r>
      <w:r w:rsidR="00F235EE" w:rsidRPr="00F641C8">
        <w:rPr>
          <w:sz w:val="26"/>
          <w:szCs w:val="26"/>
        </w:rPr>
        <w:t xml:space="preserve">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w:t>
      </w:r>
      <w:r w:rsidR="00E36824" w:rsidRPr="00F641C8">
        <w:rPr>
          <w:sz w:val="26"/>
          <w:szCs w:val="26"/>
        </w:rPr>
        <w:t>муниципальными правовыми актами, генеральными, межрегиональными, региональными, отраслевыми (межотраслевыми), территориальными или иными подобными соглашениями</w:t>
      </w:r>
      <w:r w:rsidR="00DD311D" w:rsidRPr="00F641C8">
        <w:rPr>
          <w:sz w:val="23"/>
          <w:szCs w:val="23"/>
        </w:rPr>
        <w:t xml:space="preserve">, </w:t>
      </w:r>
      <w:r w:rsidR="00DD311D" w:rsidRPr="00F641C8">
        <w:rPr>
          <w:sz w:val="26"/>
          <w:szCs w:val="26"/>
        </w:rPr>
        <w:t>организационно-распорядительными документами Заказчика.</w:t>
      </w:r>
      <w:r w:rsidR="00E36824" w:rsidRPr="00F641C8">
        <w:rPr>
          <w:sz w:val="26"/>
          <w:szCs w:val="26"/>
        </w:rPr>
        <w:t xml:space="preserve"> </w:t>
      </w:r>
    </w:p>
    <w:p w:rsidR="00E36824" w:rsidRPr="00F641C8" w:rsidRDefault="003762DD" w:rsidP="00F641C8">
      <w:pPr>
        <w:pStyle w:val="Default"/>
        <w:ind w:firstLine="567"/>
        <w:jc w:val="both"/>
        <w:rPr>
          <w:sz w:val="26"/>
          <w:szCs w:val="26"/>
        </w:rPr>
      </w:pPr>
      <w:r w:rsidRPr="00F641C8">
        <w:rPr>
          <w:sz w:val="26"/>
          <w:szCs w:val="26"/>
        </w:rPr>
        <w:t>6</w:t>
      </w:r>
      <w:r w:rsidR="00E36824" w:rsidRPr="00F641C8">
        <w:rPr>
          <w:sz w:val="26"/>
          <w:szCs w:val="26"/>
        </w:rPr>
        <w:t xml:space="preserve">.6.2.  НМЦД, цена договора, либо цена единицы продукции тарифным методом определяется по формуле: </w:t>
      </w:r>
    </w:p>
    <w:p w:rsidR="00E36824" w:rsidRPr="00F641C8" w:rsidRDefault="00E36824" w:rsidP="00F641C8">
      <w:pPr>
        <w:pStyle w:val="Default"/>
        <w:ind w:firstLine="567"/>
        <w:rPr>
          <w:sz w:val="23"/>
          <w:szCs w:val="23"/>
        </w:rPr>
      </w:pPr>
    </w:p>
    <w:p w:rsidR="00E36824" w:rsidRPr="00F641C8" w:rsidRDefault="00E36824" w:rsidP="00F641C8">
      <w:pPr>
        <w:pStyle w:val="Default"/>
        <w:jc w:val="center"/>
        <w:rPr>
          <w:b/>
          <w:i/>
          <w:sz w:val="26"/>
          <w:szCs w:val="26"/>
        </w:rPr>
      </w:pPr>
      <w:r w:rsidRPr="00F641C8">
        <w:rPr>
          <w:rFonts w:ascii="Cambria Math" w:hAnsi="Cambria Math" w:cs="Cambria Math"/>
          <w:b/>
          <w:i/>
          <w:sz w:val="26"/>
          <w:szCs w:val="26"/>
        </w:rPr>
        <w:t xml:space="preserve">НМЦД </w:t>
      </w:r>
      <w:r w:rsidRPr="00F641C8">
        <w:rPr>
          <w:rFonts w:ascii="Cambria Math" w:hAnsi="Cambria Math" w:cs="Cambria Math"/>
          <w:b/>
          <w:i/>
          <w:sz w:val="26"/>
          <w:szCs w:val="26"/>
          <w:vertAlign w:val="superscript"/>
        </w:rPr>
        <w:t>тариф</w:t>
      </w:r>
      <w:r w:rsidRPr="00F641C8">
        <w:rPr>
          <w:rFonts w:ascii="Cambria Math" w:hAnsi="Cambria Math" w:cs="Cambria Math"/>
          <w:b/>
          <w:i/>
          <w:sz w:val="26"/>
          <w:szCs w:val="26"/>
        </w:rPr>
        <w:t xml:space="preserve"> = 𝑉 ∗ Ц</w:t>
      </w:r>
      <w:r w:rsidRPr="00F641C8">
        <w:rPr>
          <w:rFonts w:ascii="Cambria Math" w:hAnsi="Cambria Math" w:cs="Cambria Math"/>
          <w:b/>
          <w:i/>
          <w:sz w:val="26"/>
          <w:szCs w:val="26"/>
          <w:vertAlign w:val="subscript"/>
        </w:rPr>
        <w:t xml:space="preserve"> тариф</w:t>
      </w:r>
      <w:r w:rsidRPr="00F641C8">
        <w:rPr>
          <w:b/>
          <w:i/>
          <w:sz w:val="26"/>
          <w:szCs w:val="26"/>
        </w:rPr>
        <w:t>,</w:t>
      </w:r>
    </w:p>
    <w:p w:rsidR="00E36824" w:rsidRPr="00F641C8" w:rsidRDefault="00E36824" w:rsidP="00F641C8">
      <w:pPr>
        <w:pStyle w:val="Default"/>
        <w:ind w:firstLine="567"/>
        <w:rPr>
          <w:i/>
          <w:sz w:val="26"/>
          <w:szCs w:val="26"/>
        </w:rPr>
      </w:pPr>
      <w:r w:rsidRPr="00F641C8">
        <w:rPr>
          <w:i/>
          <w:sz w:val="26"/>
          <w:szCs w:val="26"/>
        </w:rPr>
        <w:t xml:space="preserve">где: </w:t>
      </w:r>
    </w:p>
    <w:p w:rsidR="00E36824" w:rsidRPr="00F641C8" w:rsidRDefault="00E36824" w:rsidP="00F641C8">
      <w:pPr>
        <w:pStyle w:val="Default"/>
        <w:ind w:firstLine="567"/>
        <w:jc w:val="both"/>
        <w:rPr>
          <w:sz w:val="26"/>
          <w:szCs w:val="26"/>
        </w:rPr>
      </w:pPr>
      <w:r w:rsidRPr="00F641C8">
        <w:rPr>
          <w:rFonts w:ascii="Cambria Math" w:hAnsi="Cambria Math" w:cs="Cambria Math"/>
          <w:sz w:val="26"/>
          <w:szCs w:val="26"/>
        </w:rPr>
        <w:t xml:space="preserve">НМЦД </w:t>
      </w:r>
      <w:r w:rsidRPr="00F641C8">
        <w:rPr>
          <w:rFonts w:ascii="Cambria Math" w:hAnsi="Cambria Math" w:cs="Cambria Math"/>
          <w:sz w:val="26"/>
          <w:szCs w:val="26"/>
          <w:vertAlign w:val="superscript"/>
        </w:rPr>
        <w:t>тариф</w:t>
      </w:r>
      <w:r w:rsidRPr="00F641C8">
        <w:rPr>
          <w:rFonts w:ascii="Cambria Math" w:hAnsi="Cambria Math" w:cs="Cambria Math"/>
          <w:sz w:val="26"/>
          <w:szCs w:val="26"/>
        </w:rPr>
        <w:t xml:space="preserve"> - </w:t>
      </w:r>
      <w:r w:rsidRPr="00F641C8">
        <w:rPr>
          <w:sz w:val="26"/>
          <w:szCs w:val="26"/>
        </w:rPr>
        <w:t xml:space="preserve"> НМЦД, цена договора, либо цена единицы продукции, определяемая тарифным методом; </w:t>
      </w:r>
    </w:p>
    <w:p w:rsidR="00E36824" w:rsidRPr="00F641C8" w:rsidRDefault="00E36824" w:rsidP="00F641C8">
      <w:pPr>
        <w:pStyle w:val="Default"/>
        <w:ind w:firstLine="567"/>
        <w:jc w:val="both"/>
        <w:rPr>
          <w:sz w:val="26"/>
          <w:szCs w:val="26"/>
        </w:rPr>
      </w:pPr>
      <w:r w:rsidRPr="00F641C8">
        <w:rPr>
          <w:i/>
          <w:iCs/>
          <w:sz w:val="26"/>
          <w:szCs w:val="26"/>
        </w:rPr>
        <w:t xml:space="preserve">V </w:t>
      </w:r>
      <w:r w:rsidRPr="00F641C8">
        <w:rPr>
          <w:sz w:val="26"/>
          <w:szCs w:val="26"/>
        </w:rPr>
        <w:t>- количество (объем) закупаемого товара (работы, услуги);</w:t>
      </w:r>
    </w:p>
    <w:p w:rsidR="00E36824" w:rsidRPr="00F641C8" w:rsidRDefault="00E36824" w:rsidP="00F641C8">
      <w:pPr>
        <w:pStyle w:val="Default"/>
        <w:ind w:firstLine="567"/>
        <w:jc w:val="both"/>
        <w:rPr>
          <w:sz w:val="26"/>
          <w:szCs w:val="26"/>
        </w:rPr>
      </w:pPr>
      <w:r w:rsidRPr="00F641C8">
        <w:rPr>
          <w:sz w:val="26"/>
          <w:szCs w:val="26"/>
        </w:rPr>
        <w:t>Ц</w:t>
      </w:r>
      <w:r w:rsidRPr="00F641C8">
        <w:rPr>
          <w:sz w:val="26"/>
          <w:szCs w:val="26"/>
          <w:vertAlign w:val="subscript"/>
        </w:rPr>
        <w:t>тариф</w:t>
      </w:r>
      <w:r w:rsidRPr="00F641C8">
        <w:rPr>
          <w:sz w:val="26"/>
          <w:szCs w:val="26"/>
        </w:rPr>
        <w:t xml:space="preserve"> - цена (тариф) единицы продукции, установленная в рамках государственного регулирования цен (тарифов) или установленная муниципальным правовым актом.</w:t>
      </w:r>
    </w:p>
    <w:p w:rsidR="0012350B" w:rsidRPr="00F641C8" w:rsidRDefault="000745FC" w:rsidP="00F641C8">
      <w:pPr>
        <w:ind w:firstLine="567"/>
        <w:jc w:val="both"/>
        <w:rPr>
          <w:color w:val="222222"/>
          <w:sz w:val="26"/>
          <w:szCs w:val="26"/>
        </w:rPr>
      </w:pPr>
      <w:r w:rsidRPr="00F641C8">
        <w:rPr>
          <w:sz w:val="26"/>
          <w:szCs w:val="26"/>
        </w:rPr>
        <w:t>6</w:t>
      </w:r>
      <w:r w:rsidR="00E57AF2" w:rsidRPr="00F641C8">
        <w:rPr>
          <w:sz w:val="26"/>
          <w:szCs w:val="26"/>
        </w:rPr>
        <w:t>.6.3</w:t>
      </w:r>
      <w:r w:rsidR="00E36824" w:rsidRPr="00F641C8">
        <w:rPr>
          <w:sz w:val="26"/>
          <w:szCs w:val="26"/>
        </w:rPr>
        <w:t xml:space="preserve">. Тарифный метод может применяться </w:t>
      </w:r>
      <w:r w:rsidR="00A03B3F" w:rsidRPr="00F641C8">
        <w:rPr>
          <w:sz w:val="26"/>
          <w:szCs w:val="26"/>
        </w:rPr>
        <w:t>при закупке</w:t>
      </w:r>
      <w:r w:rsidR="00DE26CB" w:rsidRPr="00F641C8">
        <w:rPr>
          <w:sz w:val="26"/>
          <w:szCs w:val="26"/>
        </w:rPr>
        <w:t>,</w:t>
      </w:r>
      <w:r w:rsidR="0012350B" w:rsidRPr="00F641C8">
        <w:rPr>
          <w:sz w:val="26"/>
          <w:szCs w:val="26"/>
        </w:rPr>
        <w:t xml:space="preserve"> </w:t>
      </w:r>
      <w:r w:rsidR="00A50F76" w:rsidRPr="00F641C8">
        <w:rPr>
          <w:sz w:val="26"/>
          <w:szCs w:val="26"/>
        </w:rPr>
        <w:t>предметом которой является</w:t>
      </w:r>
      <w:r w:rsidR="0012350B" w:rsidRPr="00F641C8">
        <w:rPr>
          <w:sz w:val="26"/>
          <w:szCs w:val="26"/>
        </w:rPr>
        <w:t xml:space="preserve"> перевозк</w:t>
      </w:r>
      <w:r w:rsidR="00A50F76" w:rsidRPr="00F641C8">
        <w:rPr>
          <w:sz w:val="26"/>
          <w:szCs w:val="26"/>
        </w:rPr>
        <w:t>а</w:t>
      </w:r>
      <w:r w:rsidR="0012350B" w:rsidRPr="00F641C8">
        <w:rPr>
          <w:sz w:val="26"/>
          <w:szCs w:val="26"/>
        </w:rPr>
        <w:t xml:space="preserve"> грузов, в случае если</w:t>
      </w:r>
      <w:r w:rsidR="005B5C4B" w:rsidRPr="00F641C8">
        <w:rPr>
          <w:sz w:val="26"/>
          <w:szCs w:val="26"/>
        </w:rPr>
        <w:t xml:space="preserve"> при расчете</w:t>
      </w:r>
      <w:r w:rsidR="0012350B" w:rsidRPr="00F641C8">
        <w:rPr>
          <w:sz w:val="26"/>
          <w:szCs w:val="26"/>
        </w:rPr>
        <w:t xml:space="preserve"> НМЦД, </w:t>
      </w:r>
      <w:r w:rsidR="005B5C4B" w:rsidRPr="00F641C8">
        <w:rPr>
          <w:sz w:val="26"/>
          <w:szCs w:val="26"/>
        </w:rPr>
        <w:t>цены</w:t>
      </w:r>
      <w:r w:rsidR="0012350B" w:rsidRPr="00F641C8">
        <w:rPr>
          <w:sz w:val="26"/>
          <w:szCs w:val="26"/>
        </w:rPr>
        <w:t xml:space="preserve"> договора</w:t>
      </w:r>
      <w:r w:rsidR="00B409AB" w:rsidRPr="00F641C8">
        <w:rPr>
          <w:sz w:val="26"/>
          <w:szCs w:val="26"/>
        </w:rPr>
        <w:t>, заключаемого по результатам неконкурентной закупки, в том числе с единственным поставщик</w:t>
      </w:r>
      <w:r w:rsidR="00DD311D" w:rsidRPr="00F641C8">
        <w:rPr>
          <w:sz w:val="26"/>
          <w:szCs w:val="26"/>
        </w:rPr>
        <w:t>ом (исполнителем, подрядчиком),</w:t>
      </w:r>
      <w:r w:rsidR="0012350B" w:rsidRPr="00F641C8">
        <w:rPr>
          <w:sz w:val="26"/>
          <w:szCs w:val="26"/>
        </w:rPr>
        <w:t xml:space="preserve"> </w:t>
      </w:r>
      <w:r w:rsidR="00A50F76" w:rsidRPr="00F641C8">
        <w:rPr>
          <w:color w:val="222222"/>
          <w:sz w:val="26"/>
          <w:szCs w:val="26"/>
        </w:rPr>
        <w:t>использованы расценки,</w:t>
      </w:r>
      <w:r w:rsidR="00216F44" w:rsidRPr="00F641C8">
        <w:rPr>
          <w:color w:val="222222"/>
          <w:sz w:val="26"/>
          <w:szCs w:val="26"/>
        </w:rPr>
        <w:t xml:space="preserve"> </w:t>
      </w:r>
      <w:r w:rsidR="00DD311D" w:rsidRPr="00F641C8">
        <w:rPr>
          <w:color w:val="222222"/>
          <w:sz w:val="26"/>
          <w:szCs w:val="26"/>
        </w:rPr>
        <w:t xml:space="preserve">установленные </w:t>
      </w:r>
      <w:r w:rsidR="00DD447C" w:rsidRPr="00F641C8">
        <w:rPr>
          <w:rStyle w:val="hgkelc"/>
          <w:bCs/>
        </w:rPr>
        <w:t>локально</w:t>
      </w:r>
      <w:r w:rsidR="00DD447C" w:rsidRPr="00F641C8">
        <w:rPr>
          <w:rStyle w:val="hgkelc"/>
        </w:rPr>
        <w:t>-</w:t>
      </w:r>
      <w:r w:rsidR="00DD447C" w:rsidRPr="00F641C8">
        <w:rPr>
          <w:rStyle w:val="hgkelc"/>
          <w:bCs/>
        </w:rPr>
        <w:t xml:space="preserve">нормативными актами </w:t>
      </w:r>
      <w:r w:rsidR="00DD311D" w:rsidRPr="00F641C8">
        <w:rPr>
          <w:color w:val="222222"/>
          <w:sz w:val="26"/>
          <w:szCs w:val="26"/>
        </w:rPr>
        <w:t>Заказчика, действующими</w:t>
      </w:r>
      <w:r w:rsidR="00A03B3F" w:rsidRPr="00F641C8">
        <w:rPr>
          <w:color w:val="222222"/>
          <w:sz w:val="26"/>
          <w:szCs w:val="26"/>
        </w:rPr>
        <w:t xml:space="preserve"> на дату проведения закупки.</w:t>
      </w:r>
    </w:p>
    <w:p w:rsidR="00E36824" w:rsidRPr="00F641C8" w:rsidRDefault="00E36824" w:rsidP="00F641C8">
      <w:pPr>
        <w:pStyle w:val="Default"/>
        <w:ind w:firstLine="567"/>
        <w:rPr>
          <w:sz w:val="23"/>
          <w:szCs w:val="23"/>
        </w:rPr>
      </w:pPr>
    </w:p>
    <w:p w:rsidR="00F235EE" w:rsidRPr="00F641C8" w:rsidRDefault="003762DD" w:rsidP="00F641C8">
      <w:pPr>
        <w:autoSpaceDE w:val="0"/>
        <w:autoSpaceDN w:val="0"/>
        <w:adjustRightInd w:val="0"/>
        <w:ind w:firstLine="567"/>
        <w:jc w:val="both"/>
        <w:rPr>
          <w:sz w:val="26"/>
          <w:szCs w:val="26"/>
        </w:rPr>
      </w:pPr>
      <w:r w:rsidRPr="00F641C8">
        <w:rPr>
          <w:sz w:val="26"/>
          <w:szCs w:val="26"/>
        </w:rPr>
        <w:t>6</w:t>
      </w:r>
      <w:r w:rsidR="000934AC" w:rsidRPr="00F641C8">
        <w:rPr>
          <w:sz w:val="26"/>
          <w:szCs w:val="26"/>
        </w:rPr>
        <w:t>.7</w:t>
      </w:r>
      <w:r w:rsidR="00C84F35" w:rsidRPr="00F641C8">
        <w:rPr>
          <w:sz w:val="26"/>
          <w:szCs w:val="26"/>
        </w:rPr>
        <w:t>. Проектно-сметный метод</w:t>
      </w:r>
    </w:p>
    <w:p w:rsidR="000934AC" w:rsidRPr="00F641C8" w:rsidRDefault="003762DD" w:rsidP="00F641C8">
      <w:pPr>
        <w:pStyle w:val="Default"/>
        <w:ind w:firstLine="567"/>
        <w:jc w:val="both"/>
        <w:rPr>
          <w:sz w:val="26"/>
          <w:szCs w:val="26"/>
        </w:rPr>
      </w:pPr>
      <w:r w:rsidRPr="00F641C8">
        <w:rPr>
          <w:sz w:val="26"/>
          <w:szCs w:val="26"/>
        </w:rPr>
        <w:t>6</w:t>
      </w:r>
      <w:r w:rsidR="000934AC" w:rsidRPr="00F641C8">
        <w:rPr>
          <w:sz w:val="26"/>
          <w:szCs w:val="26"/>
        </w:rPr>
        <w:t xml:space="preserve">.7.1 Проектно-сметный метод заключается в определении НМЦД, цены договора, при строительстве, реконструкции, текущем и капитальном ремонте объекта капитального строительства на основании проектной документации, её разделов (при наличии), а также на выполнение иных видов работ по договору строительного подряда; работ, для заключения и исполнения которых наличие сметы является обязательным (существенным) условием договора; проектно-изыскательских работ, в том числе работ по подготовке проектной документации; пусконаладочных работ. </w:t>
      </w:r>
    </w:p>
    <w:p w:rsidR="000934AC" w:rsidRPr="00F641C8" w:rsidRDefault="003762DD" w:rsidP="00F641C8">
      <w:pPr>
        <w:pStyle w:val="Default"/>
        <w:ind w:firstLine="567"/>
        <w:jc w:val="both"/>
        <w:rPr>
          <w:sz w:val="26"/>
          <w:szCs w:val="26"/>
        </w:rPr>
      </w:pPr>
      <w:r w:rsidRPr="00F641C8">
        <w:rPr>
          <w:sz w:val="26"/>
          <w:szCs w:val="26"/>
        </w:rPr>
        <w:t>6</w:t>
      </w:r>
      <w:r w:rsidR="000934AC" w:rsidRPr="00F641C8">
        <w:rPr>
          <w:sz w:val="26"/>
          <w:szCs w:val="26"/>
        </w:rPr>
        <w:t xml:space="preserve">.7.2. Основанием для определения НМЦД, цены договора, либо цены единицы продукции является проектная документация (включающая сметную стоимость работ в базисном уровне цен), разработанная и утверждённая в соответствии с законодательством. В случае проведения закупки на выполнение проектно-изыскательских работ, работ, для которых в соответствии с законодательством не требуется разработка проектной документации либо осуществляется подготовка только отдельных разделов проектной документации, основанием для определения НМЦД, цены договора, либо цены единицы продукции являются объектные сметные расчёты (объектные сметы), локальные сметные расчёты (локальные сметы), утверждённые заказчиком. </w:t>
      </w:r>
    </w:p>
    <w:p w:rsidR="000934AC" w:rsidRPr="00F641C8" w:rsidRDefault="003762DD" w:rsidP="00F641C8">
      <w:pPr>
        <w:pStyle w:val="Default"/>
        <w:ind w:firstLine="567"/>
        <w:jc w:val="both"/>
        <w:rPr>
          <w:sz w:val="26"/>
          <w:szCs w:val="26"/>
        </w:rPr>
      </w:pPr>
      <w:r w:rsidRPr="00F641C8">
        <w:rPr>
          <w:sz w:val="26"/>
          <w:szCs w:val="26"/>
        </w:rPr>
        <w:lastRenderedPageBreak/>
        <w:t>6</w:t>
      </w:r>
      <w:r w:rsidR="000934AC" w:rsidRPr="00F641C8">
        <w:rPr>
          <w:sz w:val="26"/>
          <w:szCs w:val="26"/>
        </w:rPr>
        <w:t xml:space="preserve">.7.3. В случае отсутствия в составе проектной документации сводного сметного расчёта, НМЦД, цена договора, либо цена единицы продукции определяется на основании объектных сметных расчётов (объектных смет), локальных сметных расчётов (локальных смет) в их составе, утверждённых заказчиком. </w:t>
      </w:r>
    </w:p>
    <w:p w:rsidR="000934AC" w:rsidRPr="00F641C8" w:rsidRDefault="003762DD" w:rsidP="00F641C8">
      <w:pPr>
        <w:pStyle w:val="Default"/>
        <w:ind w:firstLine="567"/>
        <w:jc w:val="both"/>
        <w:rPr>
          <w:sz w:val="26"/>
          <w:szCs w:val="26"/>
        </w:rPr>
      </w:pPr>
      <w:r w:rsidRPr="00F641C8">
        <w:rPr>
          <w:sz w:val="26"/>
          <w:szCs w:val="26"/>
        </w:rPr>
        <w:t>6</w:t>
      </w:r>
      <w:r w:rsidR="000934AC" w:rsidRPr="00F641C8">
        <w:rPr>
          <w:sz w:val="26"/>
          <w:szCs w:val="26"/>
        </w:rPr>
        <w:t xml:space="preserve">.7.4. Проектно-сметный метод может использоваться для определения НМЦД, цены договора, либо цены единицы продукции на выполнение работ по текущему ремонту объекта капитального строительства. В этом случае НМЦД, цена договора, либо цена единицы продукции определяется на основе локальных сметных расчётов (локальных смет), составленных по ведомости объёмов работ (дефектной ведомости), подлежащих выполнению при производстве текущего ремонта соответствующего объекта </w:t>
      </w:r>
    </w:p>
    <w:p w:rsidR="00C84F35" w:rsidRPr="00F641C8" w:rsidRDefault="003762DD" w:rsidP="00F641C8">
      <w:pPr>
        <w:pStyle w:val="Default"/>
        <w:ind w:firstLine="567"/>
        <w:jc w:val="both"/>
        <w:rPr>
          <w:sz w:val="26"/>
          <w:szCs w:val="26"/>
        </w:rPr>
      </w:pPr>
      <w:r w:rsidRPr="00F641C8">
        <w:rPr>
          <w:sz w:val="26"/>
          <w:szCs w:val="26"/>
        </w:rPr>
        <w:t>6</w:t>
      </w:r>
      <w:r w:rsidR="00C84F35" w:rsidRPr="00F641C8">
        <w:rPr>
          <w:sz w:val="26"/>
          <w:szCs w:val="26"/>
        </w:rPr>
        <w:t xml:space="preserve">.7.5. Расчёт НМЦД, цены договора, либо цены единицы продукции для договоров сроком до 1 года, осуществляется в текущем уровне цен путём применения к стоимости работ в базисном уровне цен, определённых сметной документацией, соответствующих индексов изменения сметной стоимости работ, сообщаемых Министерством строительства и жилищно-коммунального хозяйства Российской Федерации. </w:t>
      </w:r>
    </w:p>
    <w:p w:rsidR="00C84F35" w:rsidRPr="00F641C8" w:rsidRDefault="003762DD" w:rsidP="00F641C8">
      <w:pPr>
        <w:pStyle w:val="Default"/>
        <w:ind w:firstLine="567"/>
        <w:jc w:val="both"/>
        <w:rPr>
          <w:sz w:val="26"/>
          <w:szCs w:val="26"/>
        </w:rPr>
      </w:pPr>
      <w:r w:rsidRPr="00F641C8">
        <w:rPr>
          <w:sz w:val="26"/>
          <w:szCs w:val="26"/>
        </w:rPr>
        <w:t>6</w:t>
      </w:r>
      <w:r w:rsidR="00C84F35" w:rsidRPr="00F641C8">
        <w:rPr>
          <w:sz w:val="26"/>
          <w:szCs w:val="26"/>
        </w:rPr>
        <w:t xml:space="preserve">.7.6. Расчёт НМЦД, цены договора, либо цены единицы продукции для долгосрочных договоров (более 1 года) осуществляется в прогнозном уровне цен. При этом стоимость работ в текущем году рассчитывается в текущем уровне цен и определяется путём применения к стоимости работ в базисном уровне цен, определённых сметной документацией, соответствующих индексов изменения сметной стоимости работ, ежеквартально сообщаемых Министерством строительства и жилищно-коммунального хозяйства Российской Федерации. Стоимость работ в последующие годы определяется путём применения к стоимости работ, определённой в текущем уровне цен, соответствующих прогнозных индексов-дефляторов по видам экономической деятельности на каждый год, определяемых Министерством экономического развития Российской Федерации. </w:t>
      </w:r>
    </w:p>
    <w:p w:rsidR="00C84F35" w:rsidRPr="00F641C8" w:rsidRDefault="003762DD" w:rsidP="00F641C8">
      <w:pPr>
        <w:pStyle w:val="Default"/>
        <w:ind w:firstLine="567"/>
        <w:jc w:val="both"/>
        <w:rPr>
          <w:sz w:val="26"/>
          <w:szCs w:val="26"/>
        </w:rPr>
      </w:pPr>
      <w:r w:rsidRPr="00F641C8">
        <w:rPr>
          <w:sz w:val="26"/>
          <w:szCs w:val="26"/>
        </w:rPr>
        <w:t>6</w:t>
      </w:r>
      <w:r w:rsidR="00307047" w:rsidRPr="00F641C8">
        <w:rPr>
          <w:sz w:val="26"/>
          <w:szCs w:val="26"/>
        </w:rPr>
        <w:t>.7.7.</w:t>
      </w:r>
      <w:r w:rsidR="00C84F35" w:rsidRPr="00F641C8">
        <w:rPr>
          <w:sz w:val="26"/>
          <w:szCs w:val="26"/>
        </w:rPr>
        <w:t xml:space="preserve"> При определении НМЦД, цены договора, либо цены единицы продукции проектно-сметным методом стоимостью единицы работы, услуги, являющейся предметом закупки, считается стоимость соответствующего вида работы, услуги, указанная в проектной документации или локальных сметных расчётах (локальных сметах) в случае, если составление проектной документации не требуется в соответствии с действующим законодательством. </w:t>
      </w:r>
    </w:p>
    <w:p w:rsidR="004F7A83" w:rsidRPr="00F641C8" w:rsidRDefault="004F7A83" w:rsidP="00F641C8">
      <w:pPr>
        <w:pStyle w:val="Default"/>
        <w:ind w:firstLine="567"/>
        <w:jc w:val="both"/>
        <w:rPr>
          <w:sz w:val="26"/>
          <w:szCs w:val="26"/>
        </w:rPr>
      </w:pPr>
    </w:p>
    <w:p w:rsidR="00F235EE" w:rsidRPr="00F641C8" w:rsidRDefault="003762DD" w:rsidP="00F641C8">
      <w:pPr>
        <w:autoSpaceDE w:val="0"/>
        <w:autoSpaceDN w:val="0"/>
        <w:adjustRightInd w:val="0"/>
        <w:ind w:firstLine="567"/>
        <w:jc w:val="both"/>
        <w:rPr>
          <w:sz w:val="26"/>
          <w:szCs w:val="26"/>
        </w:rPr>
      </w:pPr>
      <w:r w:rsidRPr="00F641C8">
        <w:rPr>
          <w:sz w:val="26"/>
          <w:szCs w:val="26"/>
        </w:rPr>
        <w:t>6</w:t>
      </w:r>
      <w:r w:rsidR="000934AC" w:rsidRPr="00F641C8">
        <w:rPr>
          <w:sz w:val="26"/>
          <w:szCs w:val="26"/>
        </w:rPr>
        <w:t>.8</w:t>
      </w:r>
      <w:r w:rsidR="00F235EE" w:rsidRPr="00F641C8">
        <w:rPr>
          <w:sz w:val="26"/>
          <w:szCs w:val="26"/>
        </w:rPr>
        <w:t>. Затратный метод применяется в случае невозможности применения иных методов или в дополнение к иным методам. Данный метод заключается в определении цены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B1690" w:rsidRPr="00F641C8" w:rsidRDefault="003762DD" w:rsidP="00F641C8">
      <w:pPr>
        <w:ind w:firstLine="567"/>
        <w:jc w:val="both"/>
        <w:rPr>
          <w:color w:val="000000"/>
          <w:sz w:val="26"/>
          <w:szCs w:val="26"/>
        </w:rPr>
      </w:pPr>
      <w:r w:rsidRPr="00F641C8">
        <w:rPr>
          <w:color w:val="000000"/>
          <w:sz w:val="26"/>
          <w:szCs w:val="26"/>
        </w:rPr>
        <w:t>6</w:t>
      </w:r>
      <w:r w:rsidR="00F06C3C" w:rsidRPr="00F641C8">
        <w:rPr>
          <w:color w:val="000000"/>
          <w:sz w:val="26"/>
          <w:szCs w:val="26"/>
        </w:rPr>
        <w:t>.9</w:t>
      </w:r>
      <w:r w:rsidR="001B1690" w:rsidRPr="00F641C8">
        <w:rPr>
          <w:color w:val="000000"/>
          <w:sz w:val="26"/>
          <w:szCs w:val="26"/>
        </w:rPr>
        <w:t>. Метод индексации — расчёт цены договора производится путём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w:t>
      </w:r>
    </w:p>
    <w:p w:rsidR="001B1690" w:rsidRPr="00F641C8" w:rsidRDefault="001B1690" w:rsidP="00F641C8">
      <w:pPr>
        <w:ind w:firstLine="567"/>
        <w:jc w:val="both"/>
        <w:rPr>
          <w:color w:val="000000"/>
          <w:sz w:val="26"/>
          <w:szCs w:val="26"/>
        </w:rPr>
      </w:pPr>
      <w:r w:rsidRPr="00F641C8">
        <w:rPr>
          <w:color w:val="000000"/>
          <w:sz w:val="26"/>
          <w:szCs w:val="26"/>
        </w:rPr>
        <w:lastRenderedPageBreak/>
        <w:t>При использовании в целях определения НМЦД ценовой информации, полученной Заказчиком в соответствии с методом индексации,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rsidR="001B1690" w:rsidRPr="00F641C8" w:rsidRDefault="001B1690" w:rsidP="00F641C8">
      <w:pPr>
        <w:ind w:firstLine="567"/>
        <w:jc w:val="both"/>
        <w:rPr>
          <w:sz w:val="26"/>
          <w:szCs w:val="26"/>
        </w:rPr>
      </w:pPr>
      <w:r w:rsidRPr="00F641C8">
        <w:rPr>
          <w:color w:val="000000"/>
          <w:sz w:val="26"/>
          <w:szCs w:val="26"/>
        </w:rPr>
        <w:t xml:space="preserve">1) если закупка осуществлялась путём проведения конкурса — цену товара, работы, услуги при необходимости рекомендуется увеличивать не более чем на </w:t>
      </w:r>
      <w:r w:rsidR="00307047" w:rsidRPr="00F641C8">
        <w:rPr>
          <w:sz w:val="26"/>
          <w:szCs w:val="26"/>
        </w:rPr>
        <w:t>10</w:t>
      </w:r>
      <w:r w:rsidRPr="00F641C8">
        <w:rPr>
          <w:sz w:val="26"/>
          <w:szCs w:val="26"/>
        </w:rPr>
        <w:t>% ;</w:t>
      </w:r>
    </w:p>
    <w:p w:rsidR="001B1690" w:rsidRPr="00F641C8" w:rsidRDefault="001B1690" w:rsidP="00F641C8">
      <w:pPr>
        <w:ind w:firstLine="567"/>
        <w:jc w:val="both"/>
        <w:rPr>
          <w:sz w:val="26"/>
          <w:szCs w:val="26"/>
        </w:rPr>
      </w:pPr>
      <w:r w:rsidRPr="00F641C8">
        <w:rPr>
          <w:sz w:val="26"/>
          <w:szCs w:val="26"/>
        </w:rPr>
        <w:t>2) если закупка осуществлялась путём проведения аукциона — цену товара, работы, услуги при необходимости рекомендует</w:t>
      </w:r>
      <w:r w:rsidR="00307047" w:rsidRPr="00F641C8">
        <w:rPr>
          <w:sz w:val="26"/>
          <w:szCs w:val="26"/>
        </w:rPr>
        <w:t>ся увеличивать не более чем на 10</w:t>
      </w:r>
      <w:r w:rsidRPr="00F641C8">
        <w:rPr>
          <w:sz w:val="26"/>
          <w:szCs w:val="26"/>
        </w:rPr>
        <w:t>%;</w:t>
      </w:r>
    </w:p>
    <w:p w:rsidR="001B1690" w:rsidRPr="00F641C8" w:rsidRDefault="001B1690" w:rsidP="00F641C8">
      <w:pPr>
        <w:ind w:firstLine="567"/>
        <w:jc w:val="both"/>
        <w:rPr>
          <w:sz w:val="26"/>
          <w:szCs w:val="26"/>
        </w:rPr>
      </w:pPr>
      <w:r w:rsidRPr="00F641C8">
        <w:rPr>
          <w:sz w:val="26"/>
          <w:szCs w:val="26"/>
        </w:rPr>
        <w:t>3) если закупка осуществлялась путём проведения запроса котировок, запроса предложений, то цену товара, работы, услуги при необходимости рекомендуется увеличивать не более чем на 10%;</w:t>
      </w:r>
    </w:p>
    <w:p w:rsidR="001B1690" w:rsidRPr="00F641C8" w:rsidRDefault="001B1690" w:rsidP="00F641C8">
      <w:pPr>
        <w:ind w:firstLine="567"/>
        <w:jc w:val="both"/>
        <w:rPr>
          <w:color w:val="000000"/>
          <w:sz w:val="26"/>
          <w:szCs w:val="26"/>
        </w:rPr>
      </w:pPr>
      <w:r w:rsidRPr="00F641C8">
        <w:rPr>
          <w:color w:val="000000"/>
          <w:sz w:val="26"/>
          <w:szCs w:val="26"/>
        </w:rPr>
        <w:t>4) если закупка осуществлялась у единственного поставщика (подрядчика, исполнителя) — цена товара, работы, услуги в соответствии с настоящим подпунктом не корректируется.</w:t>
      </w:r>
    </w:p>
    <w:p w:rsidR="00F06C3C" w:rsidRPr="00F641C8" w:rsidRDefault="00F06C3C" w:rsidP="00F641C8">
      <w:pPr>
        <w:ind w:firstLine="567"/>
        <w:jc w:val="both"/>
        <w:rPr>
          <w:color w:val="000000"/>
          <w:sz w:val="26"/>
          <w:szCs w:val="26"/>
        </w:rPr>
      </w:pPr>
    </w:p>
    <w:p w:rsidR="00F06C3C" w:rsidRPr="00F641C8" w:rsidRDefault="003762DD" w:rsidP="00F641C8">
      <w:pPr>
        <w:tabs>
          <w:tab w:val="left" w:pos="0"/>
          <w:tab w:val="left" w:pos="900"/>
        </w:tabs>
        <w:ind w:firstLine="567"/>
        <w:jc w:val="both"/>
        <w:rPr>
          <w:color w:val="000000"/>
          <w:sz w:val="26"/>
          <w:szCs w:val="26"/>
        </w:rPr>
      </w:pPr>
      <w:r w:rsidRPr="00F641C8">
        <w:rPr>
          <w:color w:val="000000"/>
          <w:sz w:val="26"/>
          <w:szCs w:val="26"/>
        </w:rPr>
        <w:t>6</w:t>
      </w:r>
      <w:r w:rsidR="00F06C3C" w:rsidRPr="00F641C8">
        <w:rPr>
          <w:color w:val="000000"/>
          <w:sz w:val="26"/>
          <w:szCs w:val="26"/>
        </w:rPr>
        <w:t>.10. Метод одной цены</w:t>
      </w:r>
    </w:p>
    <w:p w:rsidR="00F86606" w:rsidRPr="00F641C8" w:rsidRDefault="003762DD" w:rsidP="00F641C8">
      <w:pPr>
        <w:pStyle w:val="Default"/>
        <w:ind w:firstLine="567"/>
        <w:jc w:val="both"/>
        <w:rPr>
          <w:sz w:val="26"/>
          <w:szCs w:val="26"/>
        </w:rPr>
      </w:pPr>
      <w:r w:rsidRPr="00F641C8">
        <w:rPr>
          <w:sz w:val="26"/>
          <w:szCs w:val="26"/>
        </w:rPr>
        <w:t>6</w:t>
      </w:r>
      <w:r w:rsidR="006854C1" w:rsidRPr="00F641C8">
        <w:rPr>
          <w:sz w:val="26"/>
          <w:szCs w:val="26"/>
        </w:rPr>
        <w:t xml:space="preserve">.10.1 </w:t>
      </w:r>
      <w:r w:rsidR="00F06C3C" w:rsidRPr="00F641C8">
        <w:rPr>
          <w:sz w:val="26"/>
          <w:szCs w:val="26"/>
        </w:rPr>
        <w:t xml:space="preserve">Метод одной цены </w:t>
      </w:r>
      <w:r w:rsidR="00F86606" w:rsidRPr="00F641C8">
        <w:rPr>
          <w:sz w:val="26"/>
          <w:szCs w:val="26"/>
        </w:rPr>
        <w:t xml:space="preserve">применяется при обосновании </w:t>
      </w:r>
      <w:r w:rsidR="00B409AB" w:rsidRPr="00F641C8">
        <w:rPr>
          <w:sz w:val="26"/>
          <w:szCs w:val="26"/>
        </w:rPr>
        <w:t xml:space="preserve">цены договора, заключаемого по результатам неконкурентной закупки, в том числе с единственным поставщиком (исполнителем, подрядчиком), </w:t>
      </w:r>
      <w:r w:rsidR="00F86606" w:rsidRPr="00F641C8">
        <w:rPr>
          <w:sz w:val="26"/>
          <w:szCs w:val="26"/>
        </w:rPr>
        <w:t xml:space="preserve">в следующих случаях: </w:t>
      </w:r>
    </w:p>
    <w:p w:rsidR="00F86606" w:rsidRPr="00F641C8" w:rsidRDefault="00F86606" w:rsidP="00F641C8">
      <w:pPr>
        <w:widowControl w:val="0"/>
        <w:autoSpaceDE w:val="0"/>
        <w:autoSpaceDN w:val="0"/>
        <w:adjustRightInd w:val="0"/>
        <w:ind w:firstLine="567"/>
        <w:jc w:val="both"/>
        <w:rPr>
          <w:sz w:val="26"/>
          <w:szCs w:val="26"/>
        </w:rPr>
      </w:pPr>
      <w:r w:rsidRPr="00F641C8">
        <w:rPr>
          <w:sz w:val="26"/>
          <w:szCs w:val="26"/>
        </w:rPr>
        <w:t>1) цена договора не превышает 200</w:t>
      </w:r>
      <w:r w:rsidR="004E6601" w:rsidRPr="00F641C8">
        <w:rPr>
          <w:sz w:val="26"/>
          <w:szCs w:val="26"/>
        </w:rPr>
        <w:t> </w:t>
      </w:r>
      <w:r w:rsidRPr="00F641C8">
        <w:rPr>
          <w:sz w:val="26"/>
          <w:szCs w:val="26"/>
        </w:rPr>
        <w:t>000 (двести тысяч) рублей</w:t>
      </w:r>
      <w:r w:rsidR="008944A2" w:rsidRPr="00F641C8">
        <w:rPr>
          <w:sz w:val="26"/>
          <w:szCs w:val="26"/>
        </w:rPr>
        <w:t xml:space="preserve"> 00 копеек</w:t>
      </w:r>
      <w:r w:rsidRPr="00F641C8">
        <w:rPr>
          <w:sz w:val="26"/>
          <w:szCs w:val="26"/>
        </w:rPr>
        <w:t xml:space="preserve"> с учетом налогов и ины</w:t>
      </w:r>
      <w:r w:rsidR="002A5353" w:rsidRPr="00F641C8">
        <w:rPr>
          <w:sz w:val="26"/>
          <w:szCs w:val="26"/>
        </w:rPr>
        <w:t xml:space="preserve">х обязательных платежей, в т.ч </w:t>
      </w:r>
      <w:r w:rsidRPr="00F641C8">
        <w:rPr>
          <w:sz w:val="26"/>
          <w:szCs w:val="26"/>
        </w:rPr>
        <w:t>НДС;</w:t>
      </w:r>
    </w:p>
    <w:p w:rsidR="00F86606" w:rsidRPr="00F641C8" w:rsidRDefault="00F86606" w:rsidP="00F641C8">
      <w:pPr>
        <w:widowControl w:val="0"/>
        <w:autoSpaceDE w:val="0"/>
        <w:autoSpaceDN w:val="0"/>
        <w:adjustRightInd w:val="0"/>
        <w:ind w:firstLine="567"/>
        <w:jc w:val="both"/>
        <w:rPr>
          <w:sz w:val="26"/>
          <w:szCs w:val="26"/>
        </w:rPr>
      </w:pPr>
      <w:r w:rsidRPr="00F641C8">
        <w:rPr>
          <w:sz w:val="26"/>
          <w:szCs w:val="26"/>
        </w:rPr>
        <w:t>2) договор заключается с Российской Федерацией, субъектом Российской Федерации, муниципальным образованием, государственным или муниципальным органом, в том числе органом власти или самоуправления, органом управления внебюджетным фондом, государственным или муниципальным учреждением, государственным или муниципальным унитарным предприятием, казенным предприятием;</w:t>
      </w:r>
    </w:p>
    <w:p w:rsidR="00F86606" w:rsidRPr="00F641C8" w:rsidRDefault="00F86606" w:rsidP="00F641C8">
      <w:pPr>
        <w:widowControl w:val="0"/>
        <w:autoSpaceDE w:val="0"/>
        <w:autoSpaceDN w:val="0"/>
        <w:adjustRightInd w:val="0"/>
        <w:ind w:firstLine="567"/>
        <w:jc w:val="both"/>
        <w:rPr>
          <w:sz w:val="26"/>
          <w:szCs w:val="26"/>
        </w:rPr>
      </w:pPr>
      <w:r w:rsidRPr="00F641C8">
        <w:rPr>
          <w:sz w:val="26"/>
          <w:szCs w:val="26"/>
        </w:rPr>
        <w:t>3) договор заключается с лицом, указанным в части 2 статьи 1 Закона N 223-ФЗ;</w:t>
      </w:r>
    </w:p>
    <w:p w:rsidR="00F86606" w:rsidRPr="00F641C8" w:rsidRDefault="00F86606" w:rsidP="00F641C8">
      <w:pPr>
        <w:widowControl w:val="0"/>
        <w:autoSpaceDE w:val="0"/>
        <w:autoSpaceDN w:val="0"/>
        <w:adjustRightInd w:val="0"/>
        <w:ind w:firstLine="567"/>
        <w:jc w:val="both"/>
        <w:rPr>
          <w:sz w:val="26"/>
          <w:szCs w:val="26"/>
        </w:rPr>
      </w:pPr>
      <w:r w:rsidRPr="00F641C8">
        <w:rPr>
          <w:sz w:val="26"/>
          <w:szCs w:val="26"/>
        </w:rPr>
        <w:t xml:space="preserve">4) договор заключается в соответствии с подпунктами </w:t>
      </w:r>
      <w:r w:rsidR="00E926D4" w:rsidRPr="00F641C8">
        <w:rPr>
          <w:sz w:val="26"/>
          <w:szCs w:val="26"/>
        </w:rPr>
        <w:t xml:space="preserve">3, </w:t>
      </w:r>
      <w:r w:rsidR="00834D90" w:rsidRPr="00F641C8">
        <w:rPr>
          <w:sz w:val="26"/>
          <w:szCs w:val="26"/>
        </w:rPr>
        <w:t>6, 8, 15, 17, 22 пункта 26</w:t>
      </w:r>
      <w:r w:rsidRPr="00F641C8">
        <w:rPr>
          <w:sz w:val="26"/>
          <w:szCs w:val="26"/>
        </w:rPr>
        <w:t>.</w:t>
      </w:r>
      <w:r w:rsidR="00834D90" w:rsidRPr="00F641C8">
        <w:rPr>
          <w:sz w:val="26"/>
          <w:szCs w:val="26"/>
        </w:rPr>
        <w:t>1</w:t>
      </w:r>
      <w:r w:rsidRPr="00F641C8">
        <w:rPr>
          <w:sz w:val="26"/>
          <w:szCs w:val="26"/>
        </w:rPr>
        <w:t xml:space="preserve"> настоящего Положения.</w:t>
      </w:r>
    </w:p>
    <w:p w:rsidR="00D412C8" w:rsidRPr="00F641C8" w:rsidRDefault="00D412C8" w:rsidP="00F641C8">
      <w:pPr>
        <w:pStyle w:val="Default"/>
        <w:ind w:firstLine="567"/>
        <w:jc w:val="both"/>
        <w:rPr>
          <w:sz w:val="26"/>
          <w:szCs w:val="26"/>
        </w:rPr>
      </w:pPr>
      <w:r w:rsidRPr="00F641C8">
        <w:rPr>
          <w:sz w:val="26"/>
          <w:szCs w:val="26"/>
        </w:rPr>
        <w:t>5) для осуществления оплаты обязательных платежей, в т.ч.: оплата членских взносов, оплата услуг оператора электронной площадки в случае взимания такой платы оператором.</w:t>
      </w:r>
    </w:p>
    <w:p w:rsidR="00F86606" w:rsidRPr="00F641C8" w:rsidRDefault="003762DD" w:rsidP="00F641C8">
      <w:pPr>
        <w:pStyle w:val="Default"/>
        <w:ind w:firstLine="567"/>
        <w:jc w:val="both"/>
        <w:rPr>
          <w:sz w:val="26"/>
          <w:szCs w:val="26"/>
        </w:rPr>
      </w:pPr>
      <w:r w:rsidRPr="00F641C8">
        <w:rPr>
          <w:sz w:val="26"/>
          <w:szCs w:val="26"/>
        </w:rPr>
        <w:t>6</w:t>
      </w:r>
      <w:r w:rsidR="00F86606" w:rsidRPr="00F641C8">
        <w:rPr>
          <w:sz w:val="26"/>
          <w:szCs w:val="26"/>
        </w:rPr>
        <w:t>.10.</w:t>
      </w:r>
      <w:r w:rsidR="006854C1" w:rsidRPr="00F641C8">
        <w:rPr>
          <w:sz w:val="26"/>
          <w:szCs w:val="26"/>
        </w:rPr>
        <w:t>2.</w:t>
      </w:r>
      <w:r w:rsidR="00F86606" w:rsidRPr="00F641C8">
        <w:rPr>
          <w:sz w:val="26"/>
          <w:szCs w:val="26"/>
        </w:rPr>
        <w:t xml:space="preserve"> Цена договора, заключаемого по результатам проведения неконкурентной закупки, закупки у единственного поста</w:t>
      </w:r>
      <w:r w:rsidR="00E57AF2" w:rsidRPr="00F641C8">
        <w:rPr>
          <w:sz w:val="26"/>
          <w:szCs w:val="26"/>
        </w:rPr>
        <w:t>вщика в случаях указанных в п.</w:t>
      </w:r>
      <w:r w:rsidRPr="00F641C8">
        <w:rPr>
          <w:sz w:val="26"/>
          <w:szCs w:val="26"/>
        </w:rPr>
        <w:t>6</w:t>
      </w:r>
      <w:r w:rsidR="00F86606" w:rsidRPr="00F641C8">
        <w:rPr>
          <w:sz w:val="26"/>
          <w:szCs w:val="26"/>
        </w:rPr>
        <w:t>.10</w:t>
      </w:r>
      <w:r w:rsidRPr="00F641C8">
        <w:rPr>
          <w:sz w:val="26"/>
          <w:szCs w:val="26"/>
        </w:rPr>
        <w:t>.1</w:t>
      </w:r>
      <w:r w:rsidR="00F86606" w:rsidRPr="00F641C8">
        <w:rPr>
          <w:sz w:val="26"/>
          <w:szCs w:val="26"/>
        </w:rPr>
        <w:t xml:space="preserve"> Положения определяется </w:t>
      </w:r>
      <w:r w:rsidR="00C64EF5" w:rsidRPr="00F641C8">
        <w:rPr>
          <w:sz w:val="26"/>
          <w:szCs w:val="26"/>
        </w:rPr>
        <w:t xml:space="preserve">на основании единственной ценовой информации, может использоваться любой источник ценовой информации, кроме </w:t>
      </w:r>
      <w:r w:rsidR="006D2F02" w:rsidRPr="00F641C8">
        <w:rPr>
          <w:sz w:val="26"/>
          <w:szCs w:val="26"/>
        </w:rPr>
        <w:t xml:space="preserve">источников </w:t>
      </w:r>
      <w:r w:rsidR="00C64EF5" w:rsidRPr="00F641C8">
        <w:rPr>
          <w:sz w:val="26"/>
          <w:szCs w:val="26"/>
        </w:rPr>
        <w:t>указанн</w:t>
      </w:r>
      <w:r w:rsidR="00E57AF2" w:rsidRPr="00F641C8">
        <w:rPr>
          <w:sz w:val="26"/>
          <w:szCs w:val="26"/>
        </w:rPr>
        <w:t xml:space="preserve">ых в п. </w:t>
      </w:r>
      <w:r w:rsidRPr="00F641C8">
        <w:rPr>
          <w:sz w:val="26"/>
          <w:szCs w:val="26"/>
        </w:rPr>
        <w:t>6</w:t>
      </w:r>
      <w:r w:rsidR="00C64EF5" w:rsidRPr="00F641C8">
        <w:rPr>
          <w:sz w:val="26"/>
          <w:szCs w:val="26"/>
        </w:rPr>
        <w:t xml:space="preserve">.4.4 Положения, </w:t>
      </w:r>
      <w:r w:rsidR="00F86606" w:rsidRPr="00F641C8">
        <w:rPr>
          <w:sz w:val="26"/>
          <w:szCs w:val="26"/>
        </w:rPr>
        <w:t>при условии, что информация о ценах на закупаемую продукцию</w:t>
      </w:r>
      <w:r w:rsidR="00834D90" w:rsidRPr="00F641C8">
        <w:rPr>
          <w:sz w:val="26"/>
          <w:szCs w:val="26"/>
        </w:rPr>
        <w:t xml:space="preserve"> (работу, услугу)</w:t>
      </w:r>
      <w:r w:rsidR="00F86606" w:rsidRPr="00F641C8">
        <w:rPr>
          <w:sz w:val="26"/>
          <w:szCs w:val="26"/>
        </w:rPr>
        <w:t xml:space="preserve"> была получена от поставщиков (исполнителей, подрядчиков), имеющих схожую квалификацию и деловую репутацию на рынке такой продукции</w:t>
      </w:r>
      <w:r w:rsidR="00C64EF5" w:rsidRPr="00F641C8">
        <w:rPr>
          <w:sz w:val="26"/>
          <w:szCs w:val="26"/>
        </w:rPr>
        <w:t>.</w:t>
      </w:r>
    </w:p>
    <w:p w:rsidR="00F7686A" w:rsidRPr="00F641C8" w:rsidRDefault="00F7686A" w:rsidP="00F641C8">
      <w:pPr>
        <w:autoSpaceDE w:val="0"/>
        <w:autoSpaceDN w:val="0"/>
        <w:adjustRightInd w:val="0"/>
        <w:ind w:firstLine="567"/>
        <w:jc w:val="both"/>
        <w:rPr>
          <w:sz w:val="26"/>
          <w:szCs w:val="26"/>
        </w:rPr>
      </w:pPr>
    </w:p>
    <w:p w:rsidR="00F235EE" w:rsidRPr="00F641C8" w:rsidRDefault="000E14BB" w:rsidP="00F641C8">
      <w:pPr>
        <w:autoSpaceDE w:val="0"/>
        <w:autoSpaceDN w:val="0"/>
        <w:adjustRightInd w:val="0"/>
        <w:ind w:firstLine="567"/>
        <w:jc w:val="both"/>
        <w:rPr>
          <w:sz w:val="26"/>
          <w:szCs w:val="26"/>
        </w:rPr>
      </w:pPr>
      <w:r w:rsidRPr="00F641C8">
        <w:rPr>
          <w:sz w:val="26"/>
          <w:szCs w:val="26"/>
        </w:rPr>
        <w:lastRenderedPageBreak/>
        <w:t>6</w:t>
      </w:r>
      <w:r w:rsidR="00F235EE" w:rsidRPr="00F641C8">
        <w:rPr>
          <w:sz w:val="26"/>
          <w:szCs w:val="26"/>
        </w:rPr>
        <w:t>.1</w:t>
      </w:r>
      <w:r w:rsidR="006D2F02" w:rsidRPr="00F641C8">
        <w:rPr>
          <w:sz w:val="26"/>
          <w:szCs w:val="26"/>
        </w:rPr>
        <w:t>1</w:t>
      </w:r>
      <w:r w:rsidR="00F235EE" w:rsidRPr="00F641C8">
        <w:rPr>
          <w:sz w:val="26"/>
          <w:szCs w:val="26"/>
        </w:rPr>
        <w:t>. В случае невозможности применения для определения цены закупки вышеуказанных методов Заказчик вправе применить иные методы. В этом случае в обоснование цены закупки Заказчик обязан включить обоснование невозможности применения указанных методов.</w:t>
      </w:r>
    </w:p>
    <w:p w:rsidR="00F86AE2" w:rsidRPr="00F641C8" w:rsidRDefault="000E14BB" w:rsidP="00F641C8">
      <w:pPr>
        <w:pStyle w:val="Default"/>
        <w:ind w:firstLine="567"/>
        <w:jc w:val="both"/>
        <w:rPr>
          <w:sz w:val="26"/>
          <w:szCs w:val="26"/>
        </w:rPr>
      </w:pPr>
      <w:r w:rsidRPr="00F641C8">
        <w:rPr>
          <w:sz w:val="26"/>
          <w:szCs w:val="26"/>
        </w:rPr>
        <w:t>6</w:t>
      </w:r>
      <w:r w:rsidR="00F86AE2" w:rsidRPr="00F641C8">
        <w:rPr>
          <w:sz w:val="26"/>
          <w:szCs w:val="26"/>
        </w:rPr>
        <w:t xml:space="preserve">.12. При применении любого из методов определения НМЦД, цены договора, заключаемого с единственным поставщиком (исполнителем, подрядчиком), либо цены единицы продукции производится расчёт НМЦД, цены договора, либо цены единицы продукции, включая информацию о расходах на перевозку, страхование, уплату таможенных пошлин, налогов и других обязательных платежей. </w:t>
      </w:r>
    </w:p>
    <w:p w:rsidR="00F86AE2" w:rsidRPr="00F641C8" w:rsidRDefault="000E14BB" w:rsidP="00F641C8">
      <w:pPr>
        <w:pStyle w:val="Default"/>
        <w:ind w:firstLine="567"/>
        <w:jc w:val="both"/>
        <w:rPr>
          <w:sz w:val="26"/>
          <w:szCs w:val="26"/>
        </w:rPr>
      </w:pPr>
      <w:r w:rsidRPr="00F641C8">
        <w:rPr>
          <w:sz w:val="26"/>
          <w:szCs w:val="26"/>
        </w:rPr>
        <w:t>6</w:t>
      </w:r>
      <w:r w:rsidR="00F86AE2" w:rsidRPr="00F641C8">
        <w:rPr>
          <w:sz w:val="26"/>
          <w:szCs w:val="26"/>
        </w:rPr>
        <w:t xml:space="preserve">.13 НМЦД, цена единицы продукции для конкурентных закупок могут устанавливаться как с учётом, так и без учёта расходов на перевозку, страхование, уплату таможенных пошлин, налогов и других обязательных платежей (например, налога на добавленную стоимость), о чём указывается в документации о закупке. </w:t>
      </w:r>
    </w:p>
    <w:p w:rsidR="00F235EE" w:rsidRPr="00F641C8" w:rsidRDefault="000E14BB" w:rsidP="00F641C8">
      <w:pPr>
        <w:autoSpaceDE w:val="0"/>
        <w:autoSpaceDN w:val="0"/>
        <w:adjustRightInd w:val="0"/>
        <w:ind w:firstLine="567"/>
        <w:jc w:val="both"/>
        <w:rPr>
          <w:sz w:val="26"/>
          <w:szCs w:val="26"/>
        </w:rPr>
      </w:pPr>
      <w:r w:rsidRPr="00F641C8">
        <w:rPr>
          <w:sz w:val="26"/>
          <w:szCs w:val="26"/>
        </w:rPr>
        <w:t>6</w:t>
      </w:r>
      <w:r w:rsidR="00D74F38" w:rsidRPr="00F641C8">
        <w:rPr>
          <w:sz w:val="26"/>
          <w:szCs w:val="26"/>
        </w:rPr>
        <w:t>.1</w:t>
      </w:r>
      <w:r w:rsidR="00F86AE2" w:rsidRPr="00F641C8">
        <w:rPr>
          <w:sz w:val="26"/>
          <w:szCs w:val="26"/>
        </w:rPr>
        <w:t>4</w:t>
      </w:r>
      <w:r w:rsidR="00F235EE" w:rsidRPr="00F641C8">
        <w:rPr>
          <w:sz w:val="26"/>
          <w:szCs w:val="26"/>
        </w:rPr>
        <w:t>.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235EE" w:rsidRPr="00F641C8" w:rsidRDefault="000E14BB" w:rsidP="00F641C8">
      <w:pPr>
        <w:widowControl w:val="0"/>
        <w:autoSpaceDE w:val="0"/>
        <w:autoSpaceDN w:val="0"/>
        <w:adjustRightInd w:val="0"/>
        <w:ind w:firstLine="567"/>
        <w:jc w:val="both"/>
        <w:rPr>
          <w:color w:val="000000"/>
          <w:sz w:val="26"/>
          <w:szCs w:val="26"/>
        </w:rPr>
      </w:pPr>
      <w:r w:rsidRPr="00F641C8">
        <w:rPr>
          <w:color w:val="000000"/>
          <w:sz w:val="26"/>
          <w:szCs w:val="26"/>
        </w:rPr>
        <w:t>6</w:t>
      </w:r>
      <w:r w:rsidR="00D74F38" w:rsidRPr="00F641C8">
        <w:rPr>
          <w:color w:val="000000"/>
          <w:sz w:val="26"/>
          <w:szCs w:val="26"/>
        </w:rPr>
        <w:t>.1</w:t>
      </w:r>
      <w:r w:rsidR="00F86AE2" w:rsidRPr="00F641C8">
        <w:rPr>
          <w:color w:val="000000"/>
          <w:sz w:val="26"/>
          <w:szCs w:val="26"/>
        </w:rPr>
        <w:t>5</w:t>
      </w:r>
      <w:r w:rsidR="00D74F38" w:rsidRPr="00F641C8">
        <w:rPr>
          <w:color w:val="000000"/>
          <w:sz w:val="26"/>
          <w:szCs w:val="26"/>
        </w:rPr>
        <w:t>. Материалы, на основании которых подготовлено обоснование начальной (максимальной) цены договора, в том числе полученные от поставщиков ответы, графические изображения снимков экрана («скриншот» страницы в информационно-телекоммуникационной сети Интернет), хранятся вместе с документацией о закупке</w:t>
      </w:r>
      <w:r w:rsidR="004A4583" w:rsidRPr="00F641C8">
        <w:rPr>
          <w:color w:val="000000"/>
          <w:sz w:val="26"/>
          <w:szCs w:val="26"/>
        </w:rPr>
        <w:t>.</w:t>
      </w:r>
    </w:p>
    <w:p w:rsidR="004A4583" w:rsidRPr="00F641C8" w:rsidRDefault="004A4583" w:rsidP="00F641C8">
      <w:pPr>
        <w:widowControl w:val="0"/>
        <w:autoSpaceDE w:val="0"/>
        <w:autoSpaceDN w:val="0"/>
        <w:adjustRightInd w:val="0"/>
        <w:ind w:firstLine="567"/>
        <w:rPr>
          <w:color w:val="000000"/>
          <w:sz w:val="26"/>
          <w:szCs w:val="26"/>
        </w:rPr>
      </w:pPr>
    </w:p>
    <w:p w:rsidR="00F235EE" w:rsidRPr="00F641C8" w:rsidRDefault="00094033" w:rsidP="00F641C8">
      <w:pPr>
        <w:widowControl w:val="0"/>
        <w:autoSpaceDE w:val="0"/>
        <w:autoSpaceDN w:val="0"/>
        <w:adjustRightInd w:val="0"/>
        <w:jc w:val="center"/>
        <w:outlineLvl w:val="1"/>
        <w:rPr>
          <w:sz w:val="26"/>
          <w:szCs w:val="26"/>
        </w:rPr>
      </w:pPr>
      <w:r w:rsidRPr="00F641C8">
        <w:rPr>
          <w:sz w:val="26"/>
          <w:szCs w:val="26"/>
        </w:rPr>
        <w:t xml:space="preserve">Глава </w:t>
      </w:r>
      <w:r w:rsidR="00F235EE" w:rsidRPr="00F641C8">
        <w:rPr>
          <w:sz w:val="26"/>
          <w:szCs w:val="26"/>
        </w:rPr>
        <w:t>7. Полномочия Заказчика при подготовке</w:t>
      </w:r>
    </w:p>
    <w:p w:rsidR="00F235EE" w:rsidRPr="00F641C8" w:rsidRDefault="00F235EE" w:rsidP="00F641C8">
      <w:pPr>
        <w:widowControl w:val="0"/>
        <w:autoSpaceDE w:val="0"/>
        <w:autoSpaceDN w:val="0"/>
        <w:adjustRightInd w:val="0"/>
        <w:jc w:val="center"/>
        <w:rPr>
          <w:sz w:val="26"/>
          <w:szCs w:val="26"/>
        </w:rPr>
      </w:pPr>
      <w:r w:rsidRPr="00F641C8">
        <w:rPr>
          <w:sz w:val="26"/>
          <w:szCs w:val="26"/>
        </w:rPr>
        <w:t>и проведении процедуры закупки</w:t>
      </w:r>
    </w:p>
    <w:p w:rsidR="00F235EE" w:rsidRPr="00F641C8" w:rsidRDefault="00F235EE" w:rsidP="00F641C8">
      <w:pPr>
        <w:widowControl w:val="0"/>
        <w:autoSpaceDE w:val="0"/>
        <w:autoSpaceDN w:val="0"/>
        <w:adjustRightInd w:val="0"/>
        <w:jc w:val="center"/>
        <w:rPr>
          <w:sz w:val="26"/>
          <w:szCs w:val="26"/>
        </w:rPr>
      </w:pPr>
    </w:p>
    <w:p w:rsidR="00F235EE" w:rsidRPr="00F641C8" w:rsidRDefault="00F235EE" w:rsidP="00F641C8">
      <w:pPr>
        <w:widowControl w:val="0"/>
        <w:autoSpaceDE w:val="0"/>
        <w:autoSpaceDN w:val="0"/>
        <w:adjustRightInd w:val="0"/>
        <w:ind w:firstLine="540"/>
        <w:jc w:val="both"/>
        <w:rPr>
          <w:sz w:val="26"/>
          <w:szCs w:val="26"/>
        </w:rPr>
      </w:pPr>
      <w:r w:rsidRPr="00F641C8">
        <w:rPr>
          <w:sz w:val="26"/>
          <w:szCs w:val="26"/>
        </w:rPr>
        <w:t>Заказчик (уполномоченное внутренними документами Заказчика лицо) при подготовке и проведении процедуры закупки самостоятельно:</w:t>
      </w:r>
    </w:p>
    <w:p w:rsidR="00767A0F" w:rsidRPr="00F641C8" w:rsidRDefault="00767A0F" w:rsidP="00F641C8">
      <w:pPr>
        <w:widowControl w:val="0"/>
        <w:autoSpaceDE w:val="0"/>
        <w:autoSpaceDN w:val="0"/>
        <w:adjustRightInd w:val="0"/>
        <w:ind w:firstLine="540"/>
        <w:jc w:val="both"/>
        <w:rPr>
          <w:sz w:val="26"/>
          <w:szCs w:val="26"/>
        </w:rPr>
      </w:pPr>
      <w:r w:rsidRPr="00F641C8">
        <w:rPr>
          <w:sz w:val="26"/>
          <w:szCs w:val="26"/>
        </w:rPr>
        <w:t>- утверждает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w:t>
      </w:r>
    </w:p>
    <w:p w:rsidR="00F235EE" w:rsidRPr="00F641C8" w:rsidRDefault="00F235EE" w:rsidP="00F641C8">
      <w:pPr>
        <w:widowControl w:val="0"/>
        <w:autoSpaceDE w:val="0"/>
        <w:autoSpaceDN w:val="0"/>
        <w:adjustRightInd w:val="0"/>
        <w:ind w:firstLine="540"/>
        <w:jc w:val="both"/>
        <w:rPr>
          <w:sz w:val="26"/>
          <w:szCs w:val="26"/>
        </w:rPr>
      </w:pPr>
      <w:r w:rsidRPr="00F641C8">
        <w:rPr>
          <w:sz w:val="26"/>
          <w:szCs w:val="26"/>
        </w:rPr>
        <w:t>- формирует потребности в товаре, работе, услуге;</w:t>
      </w:r>
    </w:p>
    <w:p w:rsidR="00F235EE" w:rsidRPr="00F641C8" w:rsidRDefault="00F235EE" w:rsidP="00F641C8">
      <w:pPr>
        <w:widowControl w:val="0"/>
        <w:autoSpaceDE w:val="0"/>
        <w:autoSpaceDN w:val="0"/>
        <w:adjustRightInd w:val="0"/>
        <w:ind w:firstLine="540"/>
        <w:jc w:val="both"/>
        <w:rPr>
          <w:sz w:val="26"/>
          <w:szCs w:val="26"/>
        </w:rPr>
      </w:pPr>
      <w:r w:rsidRPr="00F641C8">
        <w:rPr>
          <w:sz w:val="26"/>
          <w:szCs w:val="26"/>
        </w:rPr>
        <w:t>- определяет предмет закупки и способ ее проведения;</w:t>
      </w:r>
    </w:p>
    <w:p w:rsidR="00F235EE" w:rsidRPr="00F641C8" w:rsidRDefault="00F235EE" w:rsidP="00F641C8">
      <w:pPr>
        <w:widowControl w:val="0"/>
        <w:autoSpaceDE w:val="0"/>
        <w:autoSpaceDN w:val="0"/>
        <w:adjustRightInd w:val="0"/>
        <w:ind w:firstLine="540"/>
        <w:jc w:val="both"/>
        <w:rPr>
          <w:sz w:val="26"/>
          <w:szCs w:val="26"/>
        </w:rPr>
      </w:pPr>
      <w:r w:rsidRPr="00F641C8">
        <w:rPr>
          <w:sz w:val="26"/>
          <w:szCs w:val="26"/>
        </w:rPr>
        <w:t>- проводит закупочные процедуры в отношении каждой хозяйственной операции или объединяет технологически и функционально связанные товары, работы, услуги в один лот;</w:t>
      </w:r>
    </w:p>
    <w:p w:rsidR="00F235EE" w:rsidRPr="00F641C8" w:rsidRDefault="00F235EE" w:rsidP="00F641C8">
      <w:pPr>
        <w:widowControl w:val="0"/>
        <w:autoSpaceDE w:val="0"/>
        <w:autoSpaceDN w:val="0"/>
        <w:adjustRightInd w:val="0"/>
        <w:ind w:firstLine="540"/>
        <w:jc w:val="both"/>
        <w:rPr>
          <w:sz w:val="26"/>
          <w:szCs w:val="26"/>
        </w:rPr>
      </w:pPr>
      <w:r w:rsidRPr="00F641C8">
        <w:rPr>
          <w:sz w:val="26"/>
          <w:szCs w:val="26"/>
        </w:rPr>
        <w:t>- рассматривает обоснования потребности в закупке у единственного поставщика, поступившие от структурных подразделений Заказчика;</w:t>
      </w:r>
    </w:p>
    <w:p w:rsidR="00F235EE" w:rsidRPr="00F641C8" w:rsidRDefault="00F235EE" w:rsidP="00F641C8">
      <w:pPr>
        <w:widowControl w:val="0"/>
        <w:autoSpaceDE w:val="0"/>
        <w:autoSpaceDN w:val="0"/>
        <w:adjustRightInd w:val="0"/>
        <w:ind w:firstLine="540"/>
        <w:jc w:val="both"/>
        <w:rPr>
          <w:sz w:val="26"/>
          <w:szCs w:val="26"/>
        </w:rPr>
      </w:pPr>
      <w:r w:rsidRPr="00F641C8">
        <w:rPr>
          <w:sz w:val="26"/>
          <w:szCs w:val="26"/>
        </w:rPr>
        <w:t>- разрабатывает формы документов, применяемых при закупках;</w:t>
      </w:r>
    </w:p>
    <w:p w:rsidR="00F235EE" w:rsidRPr="00F641C8" w:rsidRDefault="00F235EE" w:rsidP="00F641C8">
      <w:pPr>
        <w:widowControl w:val="0"/>
        <w:autoSpaceDE w:val="0"/>
        <w:autoSpaceDN w:val="0"/>
        <w:adjustRightInd w:val="0"/>
        <w:ind w:firstLine="540"/>
        <w:jc w:val="both"/>
        <w:rPr>
          <w:sz w:val="26"/>
          <w:szCs w:val="26"/>
        </w:rPr>
      </w:pPr>
      <w:r w:rsidRPr="00F641C8">
        <w:rPr>
          <w:sz w:val="26"/>
          <w:szCs w:val="26"/>
        </w:rPr>
        <w:t>- принимает решение об обосновании начальной (максимальной) цены договора;</w:t>
      </w:r>
    </w:p>
    <w:p w:rsidR="00F235EE" w:rsidRPr="00F641C8" w:rsidRDefault="00F235EE" w:rsidP="00F641C8">
      <w:pPr>
        <w:widowControl w:val="0"/>
        <w:autoSpaceDE w:val="0"/>
        <w:autoSpaceDN w:val="0"/>
        <w:adjustRightInd w:val="0"/>
        <w:ind w:firstLine="540"/>
        <w:jc w:val="both"/>
        <w:rPr>
          <w:sz w:val="26"/>
          <w:szCs w:val="26"/>
        </w:rPr>
      </w:pPr>
      <w:r w:rsidRPr="00F641C8">
        <w:rPr>
          <w:sz w:val="26"/>
          <w:szCs w:val="26"/>
        </w:rPr>
        <w:t>- разрабатывает заявку на закупку,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F235EE" w:rsidRPr="00F641C8" w:rsidRDefault="00F235EE" w:rsidP="00F641C8">
      <w:pPr>
        <w:widowControl w:val="0"/>
        <w:autoSpaceDE w:val="0"/>
        <w:autoSpaceDN w:val="0"/>
        <w:adjustRightInd w:val="0"/>
        <w:ind w:firstLine="540"/>
        <w:jc w:val="both"/>
        <w:rPr>
          <w:sz w:val="26"/>
          <w:szCs w:val="26"/>
        </w:rPr>
      </w:pPr>
      <w:r w:rsidRPr="00F641C8">
        <w:rPr>
          <w:sz w:val="26"/>
          <w:szCs w:val="26"/>
        </w:rPr>
        <w:t xml:space="preserve">- размещает в единой информационной системе извещения о проведении закупки, документацию о закупке, разъяснения положений документации о </w:t>
      </w:r>
      <w:r w:rsidRPr="00F641C8">
        <w:rPr>
          <w:sz w:val="26"/>
          <w:szCs w:val="26"/>
        </w:rPr>
        <w:lastRenderedPageBreak/>
        <w:t>закупке и внесение в нее изменений;</w:t>
      </w:r>
    </w:p>
    <w:p w:rsidR="00F235EE" w:rsidRPr="00F641C8" w:rsidRDefault="00F235EE" w:rsidP="00F641C8">
      <w:pPr>
        <w:widowControl w:val="0"/>
        <w:autoSpaceDE w:val="0"/>
        <w:autoSpaceDN w:val="0"/>
        <w:adjustRightInd w:val="0"/>
        <w:ind w:firstLine="540"/>
        <w:jc w:val="both"/>
        <w:rPr>
          <w:sz w:val="26"/>
          <w:szCs w:val="26"/>
        </w:rPr>
      </w:pPr>
      <w:r w:rsidRPr="00F641C8">
        <w:rPr>
          <w:sz w:val="26"/>
          <w:szCs w:val="26"/>
        </w:rPr>
        <w:t>- готовит разъяснения положений документации о закупке и внесение в нее изменений;</w:t>
      </w:r>
    </w:p>
    <w:p w:rsidR="00F235EE" w:rsidRPr="00F641C8" w:rsidRDefault="00F235EE" w:rsidP="00F641C8">
      <w:pPr>
        <w:widowControl w:val="0"/>
        <w:autoSpaceDE w:val="0"/>
        <w:autoSpaceDN w:val="0"/>
        <w:adjustRightInd w:val="0"/>
        <w:ind w:firstLine="540"/>
        <w:jc w:val="both"/>
        <w:rPr>
          <w:sz w:val="26"/>
          <w:szCs w:val="26"/>
        </w:rPr>
      </w:pPr>
      <w:r w:rsidRPr="00F641C8">
        <w:rPr>
          <w:sz w:val="26"/>
          <w:szCs w:val="26"/>
        </w:rPr>
        <w:t>- заключает договор по итогам процедуры закупки;</w:t>
      </w:r>
    </w:p>
    <w:p w:rsidR="00F235EE" w:rsidRPr="00F641C8" w:rsidRDefault="00F235EE" w:rsidP="00F641C8">
      <w:pPr>
        <w:widowControl w:val="0"/>
        <w:autoSpaceDE w:val="0"/>
        <w:autoSpaceDN w:val="0"/>
        <w:adjustRightInd w:val="0"/>
        <w:ind w:firstLine="540"/>
        <w:jc w:val="both"/>
        <w:rPr>
          <w:sz w:val="26"/>
          <w:szCs w:val="26"/>
        </w:rPr>
      </w:pPr>
      <w:r w:rsidRPr="00F641C8">
        <w:rPr>
          <w:sz w:val="26"/>
          <w:szCs w:val="26"/>
        </w:rPr>
        <w:t>- контролирует исполнение договора;</w:t>
      </w:r>
    </w:p>
    <w:p w:rsidR="00F235EE" w:rsidRPr="00F641C8" w:rsidRDefault="00F235EE" w:rsidP="00F641C8">
      <w:pPr>
        <w:widowControl w:val="0"/>
        <w:autoSpaceDE w:val="0"/>
        <w:autoSpaceDN w:val="0"/>
        <w:adjustRightInd w:val="0"/>
        <w:ind w:firstLine="540"/>
        <w:jc w:val="both"/>
        <w:rPr>
          <w:sz w:val="26"/>
          <w:szCs w:val="26"/>
        </w:rPr>
      </w:pPr>
      <w:r w:rsidRPr="00F641C8">
        <w:rPr>
          <w:sz w:val="26"/>
          <w:szCs w:val="26"/>
        </w:rPr>
        <w:t>- оценивает эффективность закупки;</w:t>
      </w:r>
    </w:p>
    <w:p w:rsidR="00767A0F" w:rsidRPr="00F641C8" w:rsidRDefault="00F235EE" w:rsidP="00F641C8">
      <w:pPr>
        <w:widowControl w:val="0"/>
        <w:autoSpaceDE w:val="0"/>
        <w:autoSpaceDN w:val="0"/>
        <w:adjustRightInd w:val="0"/>
        <w:ind w:firstLine="540"/>
        <w:jc w:val="both"/>
        <w:rPr>
          <w:sz w:val="26"/>
          <w:szCs w:val="26"/>
        </w:rPr>
      </w:pPr>
      <w:r w:rsidRPr="00F641C8">
        <w:rPr>
          <w:sz w:val="26"/>
          <w:szCs w:val="26"/>
        </w:rPr>
        <w:t xml:space="preserve">- формирует отчет об итогах проведенных закупок и </w:t>
      </w:r>
      <w:r w:rsidR="00767A0F" w:rsidRPr="00F641C8">
        <w:rPr>
          <w:sz w:val="26"/>
          <w:szCs w:val="26"/>
        </w:rPr>
        <w:t xml:space="preserve">в установленные сроки </w:t>
      </w:r>
      <w:r w:rsidRPr="00F641C8">
        <w:rPr>
          <w:sz w:val="26"/>
          <w:szCs w:val="26"/>
        </w:rPr>
        <w:t>размещает его в единой информационной системе.</w:t>
      </w:r>
    </w:p>
    <w:p w:rsidR="00801FDE" w:rsidRPr="00F641C8" w:rsidRDefault="00801FDE" w:rsidP="00F641C8">
      <w:pPr>
        <w:widowControl w:val="0"/>
        <w:autoSpaceDE w:val="0"/>
        <w:autoSpaceDN w:val="0"/>
        <w:adjustRightInd w:val="0"/>
        <w:jc w:val="center"/>
        <w:outlineLvl w:val="1"/>
        <w:rPr>
          <w:sz w:val="26"/>
          <w:szCs w:val="26"/>
        </w:rPr>
      </w:pPr>
    </w:p>
    <w:p w:rsidR="00F235EE" w:rsidRPr="00F641C8" w:rsidRDefault="00094033" w:rsidP="00F641C8">
      <w:pPr>
        <w:widowControl w:val="0"/>
        <w:autoSpaceDE w:val="0"/>
        <w:autoSpaceDN w:val="0"/>
        <w:adjustRightInd w:val="0"/>
        <w:jc w:val="center"/>
        <w:outlineLvl w:val="1"/>
        <w:rPr>
          <w:sz w:val="26"/>
          <w:szCs w:val="26"/>
        </w:rPr>
      </w:pPr>
      <w:r w:rsidRPr="00F641C8">
        <w:rPr>
          <w:sz w:val="26"/>
          <w:szCs w:val="26"/>
        </w:rPr>
        <w:t xml:space="preserve">Глава </w:t>
      </w:r>
      <w:r w:rsidR="00F235EE" w:rsidRPr="00F641C8">
        <w:rPr>
          <w:sz w:val="26"/>
          <w:szCs w:val="26"/>
        </w:rPr>
        <w:t>8. Комиссия по закупкам</w:t>
      </w:r>
    </w:p>
    <w:p w:rsidR="00F235EE" w:rsidRPr="00F641C8" w:rsidRDefault="00F235EE" w:rsidP="00F641C8">
      <w:pPr>
        <w:widowControl w:val="0"/>
        <w:autoSpaceDE w:val="0"/>
        <w:autoSpaceDN w:val="0"/>
        <w:adjustRightInd w:val="0"/>
        <w:ind w:firstLine="540"/>
        <w:jc w:val="both"/>
        <w:rPr>
          <w:sz w:val="26"/>
          <w:szCs w:val="26"/>
        </w:rPr>
      </w:pPr>
    </w:p>
    <w:p w:rsidR="00F235EE" w:rsidRPr="00F641C8" w:rsidRDefault="00F235EE" w:rsidP="00F641C8">
      <w:pPr>
        <w:widowControl w:val="0"/>
        <w:autoSpaceDE w:val="0"/>
        <w:autoSpaceDN w:val="0"/>
        <w:adjustRightInd w:val="0"/>
        <w:ind w:firstLine="567"/>
        <w:jc w:val="both"/>
        <w:rPr>
          <w:sz w:val="26"/>
          <w:szCs w:val="26"/>
        </w:rPr>
      </w:pPr>
      <w:r w:rsidRPr="00F641C8">
        <w:rPr>
          <w:sz w:val="26"/>
          <w:szCs w:val="26"/>
        </w:rPr>
        <w:t>8.1. Для проведения процедуры закупки Заказчик создает временную или постоянно действующую комиссию по закупкам (закупочную комиссию</w:t>
      </w:r>
      <w:r w:rsidR="00E926D4" w:rsidRPr="00F641C8">
        <w:rPr>
          <w:sz w:val="26"/>
          <w:szCs w:val="26"/>
        </w:rPr>
        <w:t>, комиссию по осуществлению закупок</w:t>
      </w:r>
      <w:r w:rsidRPr="00F641C8">
        <w:rPr>
          <w:sz w:val="26"/>
          <w:szCs w:val="26"/>
        </w:rPr>
        <w:t xml:space="preserve">). Комиссия формируется в составе не менее </w:t>
      </w:r>
      <w:r w:rsidR="000F44CD" w:rsidRPr="00F641C8">
        <w:rPr>
          <w:sz w:val="26"/>
          <w:szCs w:val="26"/>
        </w:rPr>
        <w:t>пяти</w:t>
      </w:r>
      <w:r w:rsidRPr="00F641C8">
        <w:rPr>
          <w:sz w:val="26"/>
          <w:szCs w:val="26"/>
        </w:rPr>
        <w:t xml:space="preserve"> человек. Персональный состав комиссии определяется приказом руководителя Заказчика.</w:t>
      </w:r>
    </w:p>
    <w:p w:rsidR="00F235EE" w:rsidRPr="00F641C8" w:rsidRDefault="00F235EE" w:rsidP="00F641C8">
      <w:pPr>
        <w:widowControl w:val="0"/>
        <w:autoSpaceDE w:val="0"/>
        <w:autoSpaceDN w:val="0"/>
        <w:adjustRightInd w:val="0"/>
        <w:ind w:firstLine="567"/>
        <w:jc w:val="both"/>
        <w:rPr>
          <w:sz w:val="26"/>
          <w:szCs w:val="26"/>
        </w:rPr>
      </w:pPr>
      <w:r w:rsidRPr="00F641C8">
        <w:rPr>
          <w:sz w:val="26"/>
          <w:szCs w:val="26"/>
        </w:rPr>
        <w:t>8.2. Комиссия по закупкам:</w:t>
      </w:r>
    </w:p>
    <w:p w:rsidR="00F235EE" w:rsidRPr="00F641C8" w:rsidRDefault="00F235EE" w:rsidP="00F641C8">
      <w:pPr>
        <w:widowControl w:val="0"/>
        <w:autoSpaceDE w:val="0"/>
        <w:autoSpaceDN w:val="0"/>
        <w:adjustRightInd w:val="0"/>
        <w:ind w:firstLine="567"/>
        <w:jc w:val="both"/>
        <w:rPr>
          <w:sz w:val="26"/>
          <w:szCs w:val="26"/>
        </w:rPr>
      </w:pPr>
      <w:r w:rsidRPr="00F641C8">
        <w:rPr>
          <w:sz w:val="26"/>
          <w:szCs w:val="26"/>
        </w:rPr>
        <w:t>- принимает решения о допуске или отказе в допуске к участию в закупке;</w:t>
      </w:r>
    </w:p>
    <w:p w:rsidR="00F235EE" w:rsidRPr="00F641C8" w:rsidRDefault="00F235EE" w:rsidP="00F641C8">
      <w:pPr>
        <w:widowControl w:val="0"/>
        <w:autoSpaceDE w:val="0"/>
        <w:autoSpaceDN w:val="0"/>
        <w:adjustRightInd w:val="0"/>
        <w:ind w:firstLine="540"/>
        <w:jc w:val="both"/>
        <w:rPr>
          <w:sz w:val="26"/>
          <w:szCs w:val="26"/>
        </w:rPr>
      </w:pPr>
      <w:r w:rsidRPr="00F641C8">
        <w:rPr>
          <w:sz w:val="26"/>
          <w:szCs w:val="26"/>
        </w:rPr>
        <w:t>- осуществляет рассмотрение, оценку и сопоставление заявок на участие в закупке, определяет победителя или принимает иное решение по результатам закупки;</w:t>
      </w:r>
    </w:p>
    <w:p w:rsidR="00F235EE" w:rsidRPr="00F641C8" w:rsidRDefault="00F235EE" w:rsidP="00F641C8">
      <w:pPr>
        <w:widowControl w:val="0"/>
        <w:autoSpaceDE w:val="0"/>
        <w:autoSpaceDN w:val="0"/>
        <w:adjustRightInd w:val="0"/>
        <w:ind w:firstLine="540"/>
        <w:jc w:val="both"/>
        <w:rPr>
          <w:sz w:val="26"/>
          <w:szCs w:val="26"/>
        </w:rPr>
      </w:pPr>
      <w:r w:rsidRPr="00F641C8">
        <w:rPr>
          <w:sz w:val="26"/>
          <w:szCs w:val="26"/>
        </w:rPr>
        <w:t>- предлагает Заказчику заключить договор по результатам закупки или принимает иное решение;</w:t>
      </w:r>
    </w:p>
    <w:p w:rsidR="00F235EE" w:rsidRPr="00F641C8" w:rsidRDefault="00F235EE" w:rsidP="00F641C8">
      <w:pPr>
        <w:widowControl w:val="0"/>
        <w:autoSpaceDE w:val="0"/>
        <w:autoSpaceDN w:val="0"/>
        <w:adjustRightInd w:val="0"/>
        <w:ind w:firstLine="540"/>
        <w:jc w:val="both"/>
        <w:rPr>
          <w:sz w:val="26"/>
          <w:szCs w:val="26"/>
        </w:rPr>
      </w:pPr>
      <w:r w:rsidRPr="00F641C8">
        <w:rPr>
          <w:sz w:val="26"/>
          <w:szCs w:val="26"/>
        </w:rPr>
        <w:t>- осуществляет иные функции, предусмотренные настоящим Положением.</w:t>
      </w:r>
    </w:p>
    <w:p w:rsidR="00F235EE" w:rsidRPr="00F641C8" w:rsidRDefault="00F235EE" w:rsidP="00F641C8">
      <w:pPr>
        <w:widowControl w:val="0"/>
        <w:autoSpaceDE w:val="0"/>
        <w:autoSpaceDN w:val="0"/>
        <w:adjustRightInd w:val="0"/>
        <w:ind w:firstLine="540"/>
        <w:jc w:val="both"/>
        <w:rPr>
          <w:sz w:val="26"/>
          <w:szCs w:val="26"/>
        </w:rPr>
      </w:pPr>
      <w:r w:rsidRPr="00F641C8">
        <w:rPr>
          <w:sz w:val="26"/>
          <w:szCs w:val="26"/>
        </w:rPr>
        <w:t>8.3. Комиссия по закупкам правомочна осуществлять свои функции, если на заседании присутствует не менее 50 процентов общего числа ее членов.</w:t>
      </w:r>
    </w:p>
    <w:p w:rsidR="00F235EE" w:rsidRPr="00F641C8" w:rsidRDefault="00F235EE" w:rsidP="00F641C8">
      <w:pPr>
        <w:widowControl w:val="0"/>
        <w:autoSpaceDE w:val="0"/>
        <w:autoSpaceDN w:val="0"/>
        <w:adjustRightInd w:val="0"/>
        <w:ind w:firstLine="540"/>
        <w:jc w:val="both"/>
        <w:rPr>
          <w:sz w:val="26"/>
          <w:szCs w:val="26"/>
        </w:rPr>
      </w:pPr>
      <w:r w:rsidRPr="00F641C8">
        <w:rPr>
          <w:sz w:val="26"/>
          <w:szCs w:val="26"/>
        </w:rPr>
        <w:t>8.4. Решения комиссии по закупкам оформляются протоколами, которые подписываются всеми членами комиссии, принявшими участие в заседании.</w:t>
      </w:r>
    </w:p>
    <w:p w:rsidR="00F235EE" w:rsidRPr="00F641C8" w:rsidRDefault="00F235EE" w:rsidP="00F641C8">
      <w:pPr>
        <w:widowControl w:val="0"/>
        <w:autoSpaceDE w:val="0"/>
        <w:autoSpaceDN w:val="0"/>
        <w:adjustRightInd w:val="0"/>
        <w:ind w:firstLine="540"/>
        <w:jc w:val="both"/>
        <w:rPr>
          <w:sz w:val="26"/>
          <w:szCs w:val="26"/>
        </w:rPr>
      </w:pPr>
    </w:p>
    <w:p w:rsidR="00F235EE" w:rsidRPr="00F641C8" w:rsidRDefault="00E57AF2" w:rsidP="00F641C8">
      <w:pPr>
        <w:widowControl w:val="0"/>
        <w:autoSpaceDE w:val="0"/>
        <w:autoSpaceDN w:val="0"/>
        <w:adjustRightInd w:val="0"/>
        <w:jc w:val="center"/>
        <w:outlineLvl w:val="1"/>
        <w:rPr>
          <w:sz w:val="26"/>
          <w:szCs w:val="26"/>
        </w:rPr>
      </w:pPr>
      <w:r w:rsidRPr="00F641C8">
        <w:rPr>
          <w:sz w:val="26"/>
          <w:szCs w:val="26"/>
        </w:rPr>
        <w:t xml:space="preserve">Глава </w:t>
      </w:r>
      <w:r w:rsidR="00EF4860" w:rsidRPr="00F641C8">
        <w:rPr>
          <w:sz w:val="26"/>
          <w:szCs w:val="26"/>
        </w:rPr>
        <w:t>9</w:t>
      </w:r>
      <w:r w:rsidR="00F235EE" w:rsidRPr="00F641C8">
        <w:rPr>
          <w:sz w:val="26"/>
          <w:szCs w:val="26"/>
        </w:rPr>
        <w:t>. Требования к участникам закупки</w:t>
      </w:r>
    </w:p>
    <w:p w:rsidR="00F235EE" w:rsidRPr="00F641C8" w:rsidRDefault="00F235EE" w:rsidP="00F641C8">
      <w:pPr>
        <w:widowControl w:val="0"/>
        <w:autoSpaceDE w:val="0"/>
        <w:autoSpaceDN w:val="0"/>
        <w:adjustRightInd w:val="0"/>
        <w:ind w:firstLine="540"/>
        <w:jc w:val="both"/>
        <w:rPr>
          <w:sz w:val="26"/>
          <w:szCs w:val="26"/>
        </w:rPr>
      </w:pPr>
    </w:p>
    <w:p w:rsidR="00F235EE" w:rsidRPr="00F641C8" w:rsidRDefault="00EF4860" w:rsidP="00F641C8">
      <w:pPr>
        <w:widowControl w:val="0"/>
        <w:autoSpaceDE w:val="0"/>
        <w:autoSpaceDN w:val="0"/>
        <w:adjustRightInd w:val="0"/>
        <w:ind w:firstLine="540"/>
        <w:jc w:val="both"/>
        <w:rPr>
          <w:sz w:val="26"/>
          <w:szCs w:val="26"/>
        </w:rPr>
      </w:pPr>
      <w:r w:rsidRPr="00F641C8">
        <w:rPr>
          <w:sz w:val="26"/>
          <w:szCs w:val="26"/>
        </w:rPr>
        <w:t>9</w:t>
      </w:r>
      <w:r w:rsidR="00F235EE" w:rsidRPr="00F641C8">
        <w:rPr>
          <w:sz w:val="26"/>
          <w:szCs w:val="26"/>
        </w:rPr>
        <w:t>.1. К участникам закупки предъявляются сл</w:t>
      </w:r>
      <w:r w:rsidR="00091F89" w:rsidRPr="00F641C8">
        <w:rPr>
          <w:sz w:val="26"/>
          <w:szCs w:val="26"/>
        </w:rPr>
        <w:t>едующие обязательные требования (т</w:t>
      </w:r>
      <w:r w:rsidR="00F235EE" w:rsidRPr="00F641C8">
        <w:rPr>
          <w:sz w:val="26"/>
          <w:szCs w:val="26"/>
        </w:rPr>
        <w:t>ребование правомочности на участие в закупке</w:t>
      </w:r>
      <w:r w:rsidR="00091F89" w:rsidRPr="00F641C8">
        <w:rPr>
          <w:sz w:val="26"/>
          <w:szCs w:val="26"/>
        </w:rPr>
        <w:t>)</w:t>
      </w:r>
      <w:r w:rsidR="00F235EE" w:rsidRPr="00F641C8">
        <w:rPr>
          <w:sz w:val="26"/>
          <w:szCs w:val="26"/>
        </w:rPr>
        <w:t>:</w:t>
      </w:r>
    </w:p>
    <w:p w:rsidR="00D7157F" w:rsidRPr="00F641C8" w:rsidRDefault="00D7157F" w:rsidP="00F641C8">
      <w:pPr>
        <w:widowControl w:val="0"/>
        <w:autoSpaceDE w:val="0"/>
        <w:autoSpaceDN w:val="0"/>
        <w:adjustRightInd w:val="0"/>
        <w:ind w:firstLine="540"/>
        <w:jc w:val="both"/>
        <w:rPr>
          <w:sz w:val="26"/>
          <w:szCs w:val="26"/>
        </w:rPr>
      </w:pPr>
      <w:r w:rsidRPr="00F641C8">
        <w:rPr>
          <w:sz w:val="26"/>
          <w:szCs w:val="26"/>
        </w:rPr>
        <w:t>1)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7157F" w:rsidRPr="00F641C8" w:rsidRDefault="00D7157F" w:rsidP="00F641C8">
      <w:pPr>
        <w:widowControl w:val="0"/>
        <w:autoSpaceDE w:val="0"/>
        <w:autoSpaceDN w:val="0"/>
        <w:adjustRightInd w:val="0"/>
        <w:ind w:firstLine="540"/>
        <w:jc w:val="both"/>
        <w:rPr>
          <w:sz w:val="26"/>
          <w:szCs w:val="26"/>
        </w:rPr>
      </w:pPr>
      <w:r w:rsidRPr="00F641C8">
        <w:rPr>
          <w:sz w:val="26"/>
          <w:szCs w:val="26"/>
        </w:rPr>
        <w:t>2) непроведение процедур ликвидации участника - юридического лица и отсутствие решения арбитражного суда о признании участника банкротом и об открытии конкурсного производства;</w:t>
      </w:r>
    </w:p>
    <w:p w:rsidR="00D7157F" w:rsidRPr="00F641C8" w:rsidRDefault="00D7157F" w:rsidP="00F641C8">
      <w:pPr>
        <w:widowControl w:val="0"/>
        <w:autoSpaceDE w:val="0"/>
        <w:autoSpaceDN w:val="0"/>
        <w:adjustRightInd w:val="0"/>
        <w:ind w:firstLine="540"/>
        <w:jc w:val="both"/>
        <w:rPr>
          <w:sz w:val="26"/>
          <w:szCs w:val="26"/>
        </w:rPr>
      </w:pPr>
      <w:r w:rsidRPr="00F641C8">
        <w:rPr>
          <w:sz w:val="26"/>
          <w:szCs w:val="26"/>
        </w:rPr>
        <w:t>3) неприостановление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w:t>
      </w:r>
    </w:p>
    <w:p w:rsidR="00D7157F" w:rsidRPr="00F641C8" w:rsidRDefault="00D7157F" w:rsidP="00F641C8">
      <w:pPr>
        <w:widowControl w:val="0"/>
        <w:autoSpaceDE w:val="0"/>
        <w:autoSpaceDN w:val="0"/>
        <w:adjustRightInd w:val="0"/>
        <w:ind w:firstLine="540"/>
        <w:jc w:val="both"/>
        <w:rPr>
          <w:sz w:val="26"/>
          <w:szCs w:val="26"/>
        </w:rPr>
      </w:pPr>
      <w:r w:rsidRPr="00F641C8">
        <w:rPr>
          <w:sz w:val="26"/>
          <w:szCs w:val="26"/>
        </w:rPr>
        <w:t>4) отсутствие в предусмотренном федеральным законом реестре недобросовестных поставщиков сведений об участнике;</w:t>
      </w:r>
    </w:p>
    <w:p w:rsidR="00D7157F" w:rsidRPr="00F641C8" w:rsidRDefault="000E2639" w:rsidP="00F641C8">
      <w:pPr>
        <w:widowControl w:val="0"/>
        <w:autoSpaceDE w:val="0"/>
        <w:autoSpaceDN w:val="0"/>
        <w:adjustRightInd w:val="0"/>
        <w:ind w:firstLine="540"/>
        <w:jc w:val="both"/>
        <w:rPr>
          <w:sz w:val="26"/>
          <w:szCs w:val="26"/>
        </w:rPr>
      </w:pPr>
      <w:r w:rsidRPr="00F641C8">
        <w:rPr>
          <w:sz w:val="26"/>
          <w:szCs w:val="26"/>
        </w:rPr>
        <w:t>5</w:t>
      </w:r>
      <w:r w:rsidR="00D7157F" w:rsidRPr="00F641C8">
        <w:rPr>
          <w:sz w:val="26"/>
          <w:szCs w:val="26"/>
        </w:rPr>
        <w:t xml:space="preserve">) отсутствие </w:t>
      </w:r>
      <w:r w:rsidR="00091F89" w:rsidRPr="00F641C8">
        <w:rPr>
          <w:sz w:val="26"/>
          <w:szCs w:val="26"/>
        </w:rPr>
        <w:t xml:space="preserve">сведений об </w:t>
      </w:r>
      <w:r w:rsidR="00D7157F" w:rsidRPr="00F641C8">
        <w:rPr>
          <w:sz w:val="26"/>
          <w:szCs w:val="26"/>
        </w:rPr>
        <w:t>участник</w:t>
      </w:r>
      <w:r w:rsidR="00091F89" w:rsidRPr="00F641C8">
        <w:rPr>
          <w:sz w:val="26"/>
          <w:szCs w:val="26"/>
        </w:rPr>
        <w:t>е</w:t>
      </w:r>
      <w:r w:rsidR="00D7157F" w:rsidRPr="00F641C8">
        <w:rPr>
          <w:sz w:val="26"/>
          <w:szCs w:val="26"/>
        </w:rPr>
        <w:t xml:space="preserve"> в перечне юридических лиц, в состав исполнительных органов которых входят дисквалифицированные лица;</w:t>
      </w:r>
    </w:p>
    <w:p w:rsidR="00D7157F" w:rsidRPr="00F641C8" w:rsidRDefault="000E2639" w:rsidP="00F641C8">
      <w:pPr>
        <w:widowControl w:val="0"/>
        <w:autoSpaceDE w:val="0"/>
        <w:autoSpaceDN w:val="0"/>
        <w:adjustRightInd w:val="0"/>
        <w:ind w:firstLine="540"/>
        <w:jc w:val="both"/>
        <w:rPr>
          <w:sz w:val="26"/>
          <w:szCs w:val="26"/>
        </w:rPr>
      </w:pPr>
      <w:r w:rsidRPr="00F641C8">
        <w:rPr>
          <w:sz w:val="26"/>
          <w:szCs w:val="26"/>
        </w:rPr>
        <w:t>6</w:t>
      </w:r>
      <w:r w:rsidR="00D7157F" w:rsidRPr="00F641C8">
        <w:rPr>
          <w:sz w:val="26"/>
          <w:szCs w:val="26"/>
        </w:rPr>
        <w:t xml:space="preserve">) отсутствие </w:t>
      </w:r>
      <w:r w:rsidR="00091F89" w:rsidRPr="00F641C8">
        <w:rPr>
          <w:sz w:val="26"/>
          <w:szCs w:val="26"/>
        </w:rPr>
        <w:t xml:space="preserve">сведений об </w:t>
      </w:r>
      <w:r w:rsidR="00D7157F" w:rsidRPr="00F641C8">
        <w:rPr>
          <w:sz w:val="26"/>
          <w:szCs w:val="26"/>
        </w:rPr>
        <w:t>адрес</w:t>
      </w:r>
      <w:r w:rsidR="00091F89" w:rsidRPr="00F641C8">
        <w:rPr>
          <w:sz w:val="26"/>
          <w:szCs w:val="26"/>
        </w:rPr>
        <w:t>е</w:t>
      </w:r>
      <w:r w:rsidR="00D7157F" w:rsidRPr="00F641C8">
        <w:rPr>
          <w:sz w:val="26"/>
          <w:szCs w:val="26"/>
        </w:rPr>
        <w:t xml:space="preserve"> места нахождения участника в перечне адресов, указанных при государственной регистрации в качестве места </w:t>
      </w:r>
      <w:r w:rsidR="00D7157F" w:rsidRPr="00F641C8">
        <w:rPr>
          <w:sz w:val="26"/>
          <w:szCs w:val="26"/>
        </w:rPr>
        <w:lastRenderedPageBreak/>
        <w:t>нахождения несколькими юридическими лицами;</w:t>
      </w:r>
    </w:p>
    <w:p w:rsidR="000E2639" w:rsidRPr="00F641C8" w:rsidRDefault="000E2639" w:rsidP="00F641C8">
      <w:pPr>
        <w:widowControl w:val="0"/>
        <w:autoSpaceDE w:val="0"/>
        <w:autoSpaceDN w:val="0"/>
        <w:adjustRightInd w:val="0"/>
        <w:ind w:firstLine="540"/>
        <w:jc w:val="both"/>
        <w:rPr>
          <w:sz w:val="26"/>
          <w:szCs w:val="26"/>
        </w:rPr>
      </w:pPr>
      <w:r w:rsidRPr="00F641C8">
        <w:rPr>
          <w:sz w:val="26"/>
          <w:szCs w:val="26"/>
        </w:rPr>
        <w:t>7</w:t>
      </w:r>
      <w:r w:rsidR="00D7157F" w:rsidRPr="00F641C8">
        <w:rPr>
          <w:sz w:val="26"/>
          <w:szCs w:val="26"/>
        </w:rPr>
        <w:t xml:space="preserve">) </w:t>
      </w:r>
      <w:r w:rsidRPr="00F641C8">
        <w:rPr>
          <w:sz w:val="26"/>
          <w:szCs w:val="26"/>
        </w:rPr>
        <w:t>отсутствие сведений о руководителе или участнике юридического лица – участника закупки в перечне лиц, в отношении которых факт невозможности участия (осуществления руководства) в организации установлен (подтвержден) в судебном порядке;</w:t>
      </w:r>
    </w:p>
    <w:p w:rsidR="000E2639" w:rsidRPr="00F641C8" w:rsidRDefault="000E2639" w:rsidP="00F641C8">
      <w:pPr>
        <w:widowControl w:val="0"/>
        <w:autoSpaceDE w:val="0"/>
        <w:autoSpaceDN w:val="0"/>
        <w:adjustRightInd w:val="0"/>
        <w:ind w:firstLine="540"/>
        <w:jc w:val="both"/>
        <w:rPr>
          <w:sz w:val="26"/>
          <w:szCs w:val="26"/>
        </w:rPr>
      </w:pPr>
      <w:r w:rsidRPr="00F641C8">
        <w:rPr>
          <w:sz w:val="26"/>
          <w:szCs w:val="26"/>
        </w:rPr>
        <w:t>8) отсутствие сведений об участнике в перечне юридических лиц, имеющих задолженность по уплате налогов и/или не представляющих налоговую отчетность более года;</w:t>
      </w:r>
    </w:p>
    <w:p w:rsidR="000E2639" w:rsidRPr="00F641C8" w:rsidRDefault="000E2639" w:rsidP="00F641C8">
      <w:pPr>
        <w:widowControl w:val="0"/>
        <w:autoSpaceDE w:val="0"/>
        <w:autoSpaceDN w:val="0"/>
        <w:adjustRightInd w:val="0"/>
        <w:ind w:firstLine="540"/>
        <w:jc w:val="both"/>
        <w:rPr>
          <w:sz w:val="26"/>
          <w:szCs w:val="26"/>
        </w:rPr>
      </w:pPr>
      <w:r w:rsidRPr="00F641C8">
        <w:rPr>
          <w:sz w:val="26"/>
          <w:szCs w:val="26"/>
        </w:rPr>
        <w:t xml:space="preserve">9) отсутствие сведений </w:t>
      </w:r>
      <w:r w:rsidR="00091F89" w:rsidRPr="00F641C8">
        <w:rPr>
          <w:sz w:val="26"/>
          <w:szCs w:val="26"/>
        </w:rPr>
        <w:t xml:space="preserve">о руководителе или участнике юридического лица – участника закупки в перечне </w:t>
      </w:r>
      <w:r w:rsidRPr="00F641C8">
        <w:rPr>
          <w:sz w:val="26"/>
          <w:szCs w:val="26"/>
        </w:rPr>
        <w:t>физических лиц, являющихся руководителями или учредителями (участниками) нескольких юридических лиц</w:t>
      </w:r>
      <w:r w:rsidR="00091F89" w:rsidRPr="00F641C8">
        <w:rPr>
          <w:sz w:val="26"/>
          <w:szCs w:val="26"/>
        </w:rPr>
        <w:t>;</w:t>
      </w:r>
    </w:p>
    <w:p w:rsidR="00D7157F" w:rsidRPr="00F641C8" w:rsidRDefault="00091F89" w:rsidP="00F641C8">
      <w:pPr>
        <w:widowControl w:val="0"/>
        <w:autoSpaceDE w:val="0"/>
        <w:autoSpaceDN w:val="0"/>
        <w:adjustRightInd w:val="0"/>
        <w:ind w:firstLine="540"/>
        <w:jc w:val="both"/>
        <w:rPr>
          <w:sz w:val="26"/>
          <w:szCs w:val="26"/>
        </w:rPr>
      </w:pPr>
      <w:r w:rsidRPr="00F641C8">
        <w:rPr>
          <w:sz w:val="26"/>
          <w:szCs w:val="26"/>
        </w:rPr>
        <w:t xml:space="preserve">10) </w:t>
      </w:r>
      <w:r w:rsidR="00D7157F" w:rsidRPr="00F641C8">
        <w:rPr>
          <w:sz w:val="26"/>
          <w:szCs w:val="26"/>
        </w:rPr>
        <w:t xml:space="preserve">отсутствие в едином государственном реестре юридических лиц </w:t>
      </w:r>
      <w:r w:rsidRPr="00F641C8">
        <w:rPr>
          <w:sz w:val="26"/>
          <w:szCs w:val="26"/>
        </w:rPr>
        <w:t>сведений</w:t>
      </w:r>
      <w:r w:rsidR="00D7157F" w:rsidRPr="00F641C8">
        <w:rPr>
          <w:sz w:val="26"/>
          <w:szCs w:val="26"/>
        </w:rPr>
        <w:t xml:space="preserve"> о недостоверности сведений об участнике;</w:t>
      </w:r>
    </w:p>
    <w:p w:rsidR="00091F89" w:rsidRPr="00F641C8" w:rsidRDefault="00091F89" w:rsidP="00F641C8">
      <w:pPr>
        <w:widowControl w:val="0"/>
        <w:autoSpaceDE w:val="0"/>
        <w:autoSpaceDN w:val="0"/>
        <w:adjustRightInd w:val="0"/>
        <w:ind w:firstLine="540"/>
        <w:jc w:val="both"/>
        <w:rPr>
          <w:sz w:val="26"/>
          <w:szCs w:val="26"/>
        </w:rPr>
      </w:pPr>
      <w:r w:rsidRPr="00F641C8">
        <w:rPr>
          <w:sz w:val="26"/>
          <w:szCs w:val="26"/>
        </w:rPr>
        <w:t>11) отсутствие сведений об участнике в банке данных исполнительных производств Федеральной службы судебных приставов;</w:t>
      </w:r>
    </w:p>
    <w:p w:rsidR="00D7157F" w:rsidRPr="00F641C8" w:rsidRDefault="00091F89" w:rsidP="00F641C8">
      <w:pPr>
        <w:widowControl w:val="0"/>
        <w:autoSpaceDE w:val="0"/>
        <w:autoSpaceDN w:val="0"/>
        <w:adjustRightInd w:val="0"/>
        <w:ind w:firstLine="540"/>
        <w:jc w:val="both"/>
        <w:rPr>
          <w:sz w:val="26"/>
          <w:szCs w:val="26"/>
        </w:rPr>
      </w:pPr>
      <w:r w:rsidRPr="00F641C8">
        <w:rPr>
          <w:sz w:val="26"/>
          <w:szCs w:val="26"/>
        </w:rPr>
        <w:t>12</w:t>
      </w:r>
      <w:r w:rsidR="00D7157F" w:rsidRPr="00F641C8">
        <w:rPr>
          <w:sz w:val="26"/>
          <w:szCs w:val="26"/>
        </w:rPr>
        <w:t>) возможность реального осуществления участником хозяйственных операций, являющихся предметом закупки (</w:t>
      </w:r>
      <w:r w:rsidR="0034463C" w:rsidRPr="00F641C8">
        <w:rPr>
          <w:sz w:val="26"/>
          <w:szCs w:val="26"/>
        </w:rPr>
        <w:t>наличие чистых активов в размере не менее размера уставного капитала, офисных, производственных, складских или торговых помещений</w:t>
      </w:r>
      <w:r w:rsidR="00D7157F" w:rsidRPr="00F641C8">
        <w:rPr>
          <w:sz w:val="26"/>
          <w:szCs w:val="26"/>
        </w:rPr>
        <w:t xml:space="preserve">, </w:t>
      </w:r>
      <w:r w:rsidR="009B7A1C" w:rsidRPr="00F641C8">
        <w:rPr>
          <w:sz w:val="26"/>
          <w:szCs w:val="26"/>
        </w:rPr>
        <w:t xml:space="preserve">транспортных средств, </w:t>
      </w:r>
      <w:r w:rsidR="0034463C" w:rsidRPr="00F641C8">
        <w:rPr>
          <w:sz w:val="26"/>
          <w:szCs w:val="26"/>
        </w:rPr>
        <w:t>работник</w:t>
      </w:r>
      <w:r w:rsidR="009B7A1C" w:rsidRPr="00F641C8">
        <w:rPr>
          <w:sz w:val="26"/>
          <w:szCs w:val="26"/>
        </w:rPr>
        <w:t>ов</w:t>
      </w:r>
      <w:r w:rsidR="0034463C" w:rsidRPr="00F641C8">
        <w:rPr>
          <w:sz w:val="26"/>
          <w:szCs w:val="26"/>
        </w:rPr>
        <w:t xml:space="preserve"> в штате и т.п.);</w:t>
      </w:r>
    </w:p>
    <w:p w:rsidR="00091F89" w:rsidRPr="00F641C8" w:rsidRDefault="0034463C" w:rsidP="00F641C8">
      <w:pPr>
        <w:widowControl w:val="0"/>
        <w:autoSpaceDE w:val="0"/>
        <w:autoSpaceDN w:val="0"/>
        <w:adjustRightInd w:val="0"/>
        <w:ind w:firstLine="540"/>
        <w:jc w:val="both"/>
        <w:rPr>
          <w:sz w:val="26"/>
          <w:szCs w:val="26"/>
        </w:rPr>
      </w:pPr>
      <w:r w:rsidRPr="00F641C8">
        <w:rPr>
          <w:sz w:val="26"/>
          <w:szCs w:val="26"/>
        </w:rPr>
        <w:t>13) выполнение требований, указанных в подпунктах 1 – 12 настоящего пункта, контрагентами участника - поставщиками товаров, являющихся предметом закупки, в адрес участника, в случае, если участник не является изготовителем таких товаров.</w:t>
      </w:r>
    </w:p>
    <w:p w:rsidR="00F235EE" w:rsidRPr="00F641C8" w:rsidRDefault="00EF4860" w:rsidP="00F641C8">
      <w:pPr>
        <w:widowControl w:val="0"/>
        <w:autoSpaceDE w:val="0"/>
        <w:autoSpaceDN w:val="0"/>
        <w:adjustRightInd w:val="0"/>
        <w:ind w:firstLine="540"/>
        <w:jc w:val="both"/>
        <w:rPr>
          <w:sz w:val="26"/>
          <w:szCs w:val="26"/>
        </w:rPr>
      </w:pPr>
      <w:r w:rsidRPr="00F641C8">
        <w:rPr>
          <w:sz w:val="26"/>
          <w:szCs w:val="26"/>
        </w:rPr>
        <w:t>9</w:t>
      </w:r>
      <w:r w:rsidR="00F235EE" w:rsidRPr="00F641C8">
        <w:rPr>
          <w:sz w:val="26"/>
          <w:szCs w:val="26"/>
        </w:rPr>
        <w:t>.2. Участник размещения заказа декларирует свое соответствие требованиям правомочности на участие в закупке, отсутствие у него и его должностных лиц конфликта интересов с лицами, принимающими значимые решения при проведении закупок (сотрудники заказчика, организатора закупок, инициатора закупок, члены комиссий) и принадлежность к субъектам малого или среднего предпринимательства.</w:t>
      </w:r>
    </w:p>
    <w:p w:rsidR="00F235EE" w:rsidRPr="00F641C8" w:rsidRDefault="00EF4860" w:rsidP="00F641C8">
      <w:pPr>
        <w:widowControl w:val="0"/>
        <w:autoSpaceDE w:val="0"/>
        <w:autoSpaceDN w:val="0"/>
        <w:adjustRightInd w:val="0"/>
        <w:ind w:firstLine="540"/>
        <w:jc w:val="both"/>
        <w:rPr>
          <w:sz w:val="26"/>
          <w:szCs w:val="26"/>
        </w:rPr>
      </w:pPr>
      <w:r w:rsidRPr="00F641C8">
        <w:rPr>
          <w:sz w:val="26"/>
          <w:szCs w:val="26"/>
        </w:rPr>
        <w:t>9</w:t>
      </w:r>
      <w:r w:rsidR="00F235EE" w:rsidRPr="00F641C8">
        <w:rPr>
          <w:sz w:val="26"/>
          <w:szCs w:val="26"/>
        </w:rPr>
        <w:t>.3. Участники закупки, являющиеся физическими лицами, представляют заказчику письменное согласие на обработку персональных данных.</w:t>
      </w:r>
    </w:p>
    <w:p w:rsidR="00A33D6A" w:rsidRPr="00F641C8" w:rsidRDefault="00A33D6A" w:rsidP="00F641C8">
      <w:pPr>
        <w:pStyle w:val="Default"/>
        <w:ind w:firstLine="567"/>
        <w:jc w:val="both"/>
        <w:rPr>
          <w:bCs/>
          <w:sz w:val="26"/>
          <w:szCs w:val="26"/>
        </w:rPr>
      </w:pPr>
      <w:r w:rsidRPr="00F641C8">
        <w:rPr>
          <w:sz w:val="26"/>
          <w:szCs w:val="26"/>
        </w:rPr>
        <w:t xml:space="preserve">9.4. </w:t>
      </w:r>
      <w:r w:rsidRPr="00F641C8">
        <w:rPr>
          <w:bCs/>
          <w:sz w:val="26"/>
          <w:szCs w:val="26"/>
        </w:rPr>
        <w:t xml:space="preserve">Особенности установления требований к коллективным участникам </w:t>
      </w:r>
    </w:p>
    <w:p w:rsidR="00A33D6A" w:rsidRPr="00F641C8" w:rsidRDefault="00221FF2" w:rsidP="00F641C8">
      <w:pPr>
        <w:pStyle w:val="Default"/>
        <w:ind w:firstLine="567"/>
        <w:jc w:val="both"/>
        <w:rPr>
          <w:sz w:val="26"/>
          <w:szCs w:val="26"/>
        </w:rPr>
      </w:pPr>
      <w:r w:rsidRPr="00F641C8">
        <w:rPr>
          <w:sz w:val="26"/>
          <w:szCs w:val="26"/>
        </w:rPr>
        <w:t>а)</w:t>
      </w:r>
      <w:r w:rsidR="00A33D6A" w:rsidRPr="00F641C8">
        <w:rPr>
          <w:sz w:val="26"/>
          <w:szCs w:val="26"/>
        </w:rPr>
        <w:t xml:space="preserve"> 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 </w:t>
      </w:r>
    </w:p>
    <w:p w:rsidR="00A33D6A" w:rsidRPr="00F641C8" w:rsidRDefault="00A33D6A" w:rsidP="00F641C8">
      <w:pPr>
        <w:pStyle w:val="Default"/>
        <w:ind w:firstLine="567"/>
        <w:jc w:val="both"/>
        <w:rPr>
          <w:sz w:val="26"/>
          <w:szCs w:val="26"/>
        </w:rPr>
      </w:pPr>
      <w:r w:rsidRPr="00F641C8">
        <w:rPr>
          <w:sz w:val="26"/>
          <w:szCs w:val="26"/>
        </w:rPr>
        <w:t xml:space="preserve">определены права и обязанности членов коллективного участника как в рамках участия в процедуре закупки, так и в рамках исполнения договора; </w:t>
      </w:r>
    </w:p>
    <w:p w:rsidR="00A33D6A" w:rsidRPr="00F641C8" w:rsidRDefault="00A33D6A" w:rsidP="00F641C8">
      <w:pPr>
        <w:pStyle w:val="Default"/>
        <w:ind w:firstLine="567"/>
        <w:jc w:val="both"/>
        <w:rPr>
          <w:sz w:val="26"/>
          <w:szCs w:val="26"/>
        </w:rPr>
      </w:pPr>
      <w:r w:rsidRPr="00F641C8">
        <w:rPr>
          <w:sz w:val="26"/>
          <w:szCs w:val="26"/>
        </w:rPr>
        <w:t xml:space="preserve">определено уполномоченное лицо, на которое возлагаются обязанности и полномочия по представлению интересов членов коллективного участника; </w:t>
      </w:r>
    </w:p>
    <w:p w:rsidR="00A33D6A" w:rsidRPr="00F641C8" w:rsidRDefault="00A33D6A" w:rsidP="00F641C8">
      <w:pPr>
        <w:pStyle w:val="Default"/>
        <w:ind w:firstLine="567"/>
        <w:jc w:val="both"/>
        <w:rPr>
          <w:sz w:val="26"/>
          <w:szCs w:val="26"/>
        </w:rPr>
      </w:pPr>
      <w:r w:rsidRPr="00F641C8">
        <w:rPr>
          <w:sz w:val="26"/>
          <w:szCs w:val="26"/>
        </w:rPr>
        <w:t xml:space="preserve">приведено распределение номенклатуры, объёмов, стоимости и сроков поставки продукции между членами коллективного участника; </w:t>
      </w:r>
    </w:p>
    <w:p w:rsidR="00A33D6A" w:rsidRPr="00F641C8" w:rsidRDefault="00A33D6A" w:rsidP="00F641C8">
      <w:pPr>
        <w:pStyle w:val="Default"/>
        <w:ind w:firstLine="567"/>
        <w:jc w:val="both"/>
        <w:rPr>
          <w:sz w:val="26"/>
          <w:szCs w:val="26"/>
        </w:rPr>
      </w:pPr>
      <w:r w:rsidRPr="00F641C8">
        <w:rPr>
          <w:sz w:val="26"/>
          <w:szCs w:val="26"/>
        </w:rPr>
        <w:t xml:space="preserve">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 </w:t>
      </w:r>
    </w:p>
    <w:p w:rsidR="00A33D6A" w:rsidRPr="00F641C8" w:rsidRDefault="00221FF2" w:rsidP="00F641C8">
      <w:pPr>
        <w:pStyle w:val="Default"/>
        <w:ind w:firstLine="567"/>
        <w:jc w:val="both"/>
        <w:rPr>
          <w:sz w:val="26"/>
          <w:szCs w:val="26"/>
        </w:rPr>
      </w:pPr>
      <w:r w:rsidRPr="00F641C8">
        <w:rPr>
          <w:sz w:val="26"/>
          <w:szCs w:val="26"/>
        </w:rPr>
        <w:t>б)</w:t>
      </w:r>
      <w:r w:rsidR="00A33D6A" w:rsidRPr="00F641C8">
        <w:rPr>
          <w:sz w:val="26"/>
          <w:szCs w:val="26"/>
        </w:rPr>
        <w:t xml:space="preserve"> Требования, предъявляемые к участникам закупки в соответствии с п. 1.9.1, предъявляются к каждому члену коллективной заявки. </w:t>
      </w:r>
    </w:p>
    <w:p w:rsidR="00A33D6A" w:rsidRPr="00F641C8" w:rsidRDefault="00221FF2" w:rsidP="00F641C8">
      <w:pPr>
        <w:pStyle w:val="Default"/>
        <w:ind w:firstLine="567"/>
        <w:jc w:val="both"/>
        <w:rPr>
          <w:sz w:val="26"/>
          <w:szCs w:val="26"/>
        </w:rPr>
      </w:pPr>
      <w:r w:rsidRPr="00F641C8">
        <w:rPr>
          <w:sz w:val="26"/>
          <w:szCs w:val="26"/>
        </w:rPr>
        <w:t>в)</w:t>
      </w:r>
      <w:r w:rsidR="00A33D6A" w:rsidRPr="00F641C8">
        <w:rPr>
          <w:sz w:val="26"/>
          <w:szCs w:val="26"/>
        </w:rPr>
        <w:t xml:space="preserve"> Критерии и порядок оценки заявок участников применяются к коллективному участнику в целом в соответствии с документацией о закупке. </w:t>
      </w:r>
    </w:p>
    <w:p w:rsidR="00A33D6A" w:rsidRPr="00F641C8" w:rsidRDefault="00221FF2" w:rsidP="00F641C8">
      <w:pPr>
        <w:pStyle w:val="Default"/>
        <w:ind w:firstLine="567"/>
        <w:jc w:val="both"/>
        <w:rPr>
          <w:sz w:val="26"/>
          <w:szCs w:val="26"/>
        </w:rPr>
      </w:pPr>
      <w:r w:rsidRPr="00F641C8">
        <w:rPr>
          <w:sz w:val="26"/>
          <w:szCs w:val="26"/>
        </w:rPr>
        <w:lastRenderedPageBreak/>
        <w:t>г)</w:t>
      </w:r>
      <w:r w:rsidR="00A33D6A" w:rsidRPr="00F641C8">
        <w:rPr>
          <w:sz w:val="26"/>
          <w:szCs w:val="26"/>
        </w:rPr>
        <w:t xml:space="preserve"> 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 на основании предоставленных ему полномочий. </w:t>
      </w:r>
    </w:p>
    <w:p w:rsidR="00A33D6A" w:rsidRPr="00F641C8" w:rsidRDefault="00221FF2" w:rsidP="00F641C8">
      <w:pPr>
        <w:pStyle w:val="Default"/>
        <w:ind w:firstLine="567"/>
        <w:jc w:val="both"/>
        <w:rPr>
          <w:sz w:val="23"/>
          <w:szCs w:val="23"/>
        </w:rPr>
      </w:pPr>
      <w:r w:rsidRPr="00F641C8">
        <w:rPr>
          <w:sz w:val="26"/>
          <w:szCs w:val="26"/>
        </w:rPr>
        <w:t>д)</w:t>
      </w:r>
      <w:r w:rsidR="00A33D6A" w:rsidRPr="00F641C8">
        <w:rPr>
          <w:sz w:val="26"/>
          <w:szCs w:val="26"/>
        </w:rPr>
        <w:t xml:space="preserve"> 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r w:rsidR="00A33D6A" w:rsidRPr="00F641C8">
        <w:rPr>
          <w:sz w:val="23"/>
          <w:szCs w:val="23"/>
        </w:rPr>
        <w:t xml:space="preserve"> </w:t>
      </w:r>
    </w:p>
    <w:p w:rsidR="00F235EE" w:rsidRPr="00F641C8" w:rsidRDefault="00EF4860" w:rsidP="00F641C8">
      <w:pPr>
        <w:widowControl w:val="0"/>
        <w:autoSpaceDE w:val="0"/>
        <w:autoSpaceDN w:val="0"/>
        <w:adjustRightInd w:val="0"/>
        <w:ind w:firstLine="540"/>
        <w:jc w:val="both"/>
        <w:rPr>
          <w:sz w:val="26"/>
          <w:szCs w:val="26"/>
        </w:rPr>
      </w:pPr>
      <w:r w:rsidRPr="00F641C8">
        <w:rPr>
          <w:sz w:val="26"/>
          <w:szCs w:val="26"/>
        </w:rPr>
        <w:t>9</w:t>
      </w:r>
      <w:r w:rsidR="00F235EE" w:rsidRPr="00F641C8">
        <w:rPr>
          <w:sz w:val="26"/>
          <w:szCs w:val="26"/>
        </w:rPr>
        <w:t>.</w:t>
      </w:r>
      <w:r w:rsidR="00221FF2" w:rsidRPr="00F641C8">
        <w:rPr>
          <w:sz w:val="26"/>
          <w:szCs w:val="26"/>
        </w:rPr>
        <w:t>5</w:t>
      </w:r>
      <w:r w:rsidR="00F235EE" w:rsidRPr="00F641C8">
        <w:rPr>
          <w:sz w:val="26"/>
          <w:szCs w:val="26"/>
        </w:rPr>
        <w:t>. В целях защиты заказчика от недобросовестных участников закупок</w:t>
      </w:r>
      <w:r w:rsidR="005D511E" w:rsidRPr="00F641C8">
        <w:rPr>
          <w:sz w:val="26"/>
          <w:szCs w:val="26"/>
        </w:rPr>
        <w:t>,</w:t>
      </w:r>
      <w:r w:rsidR="00F235EE" w:rsidRPr="00F641C8">
        <w:rPr>
          <w:sz w:val="26"/>
          <w:szCs w:val="26"/>
        </w:rPr>
        <w:t xml:space="preserve"> заказчик вправе предусмотреть в документации о закупке условие об обеспечении заявки и (или) условие об обеспечении исполнения договора.</w:t>
      </w:r>
    </w:p>
    <w:p w:rsidR="00F235EE" w:rsidRPr="00F641C8" w:rsidRDefault="00F235EE" w:rsidP="00F641C8">
      <w:pPr>
        <w:widowControl w:val="0"/>
        <w:autoSpaceDE w:val="0"/>
        <w:autoSpaceDN w:val="0"/>
        <w:adjustRightInd w:val="0"/>
        <w:ind w:firstLine="540"/>
        <w:jc w:val="both"/>
        <w:rPr>
          <w:sz w:val="26"/>
          <w:szCs w:val="26"/>
        </w:rPr>
      </w:pPr>
      <w:r w:rsidRPr="00F641C8">
        <w:rPr>
          <w:sz w:val="26"/>
          <w:szCs w:val="26"/>
        </w:rPr>
        <w:t>Случаи предоставления участником закупки обеспечения, размер и условия его предоставления, возврата и удержания, в том числе допустимых форм и срока действия устанавли</w:t>
      </w:r>
      <w:r w:rsidR="005D511E" w:rsidRPr="00F641C8">
        <w:rPr>
          <w:sz w:val="26"/>
          <w:szCs w:val="26"/>
        </w:rPr>
        <w:t>ваются в документации о закупке в соответствии с действующим законодательством.</w:t>
      </w:r>
    </w:p>
    <w:p w:rsidR="00F235EE" w:rsidRPr="00F641C8" w:rsidRDefault="00F235EE" w:rsidP="00F641C8">
      <w:pPr>
        <w:widowControl w:val="0"/>
        <w:autoSpaceDE w:val="0"/>
        <w:autoSpaceDN w:val="0"/>
        <w:adjustRightInd w:val="0"/>
        <w:ind w:firstLine="540"/>
        <w:jc w:val="both"/>
        <w:rPr>
          <w:sz w:val="26"/>
          <w:szCs w:val="26"/>
        </w:rPr>
      </w:pPr>
      <w:r w:rsidRPr="00F641C8">
        <w:rPr>
          <w:sz w:val="26"/>
          <w:szCs w:val="26"/>
        </w:rPr>
        <w:t>В случае установления заказчиком условия об обеспечении заявки и (или) условия об обеспечении исполнения договора, такие условия должны применяться в равной степени ко всем участникам закупки.</w:t>
      </w:r>
    </w:p>
    <w:p w:rsidR="00BA2E34" w:rsidRPr="00F641C8" w:rsidRDefault="00EF4860" w:rsidP="00F641C8">
      <w:pPr>
        <w:widowControl w:val="0"/>
        <w:autoSpaceDE w:val="0"/>
        <w:autoSpaceDN w:val="0"/>
        <w:adjustRightInd w:val="0"/>
        <w:ind w:firstLine="540"/>
        <w:jc w:val="both"/>
        <w:rPr>
          <w:sz w:val="26"/>
          <w:szCs w:val="26"/>
        </w:rPr>
      </w:pPr>
      <w:r w:rsidRPr="00F641C8">
        <w:rPr>
          <w:sz w:val="26"/>
          <w:szCs w:val="26"/>
        </w:rPr>
        <w:t>9</w:t>
      </w:r>
      <w:r w:rsidR="00BA2E34" w:rsidRPr="00F641C8">
        <w:rPr>
          <w:sz w:val="26"/>
          <w:szCs w:val="26"/>
        </w:rPr>
        <w:t>.</w:t>
      </w:r>
      <w:r w:rsidR="00221FF2" w:rsidRPr="00F641C8">
        <w:rPr>
          <w:sz w:val="26"/>
          <w:szCs w:val="26"/>
        </w:rPr>
        <w:t>6</w:t>
      </w:r>
      <w:r w:rsidR="00BA2E34" w:rsidRPr="00F641C8">
        <w:rPr>
          <w:sz w:val="26"/>
          <w:szCs w:val="26"/>
        </w:rPr>
        <w:t>. Заказчик вправе устанавливать в документации о закупке запрет на привлечение субподрядчиков и соисполнителей (условие о личном выполнении работ, оказании услуг).</w:t>
      </w:r>
    </w:p>
    <w:p w:rsidR="00EC2414" w:rsidRPr="00F641C8" w:rsidRDefault="00EC2414" w:rsidP="00F641C8">
      <w:pPr>
        <w:widowControl w:val="0"/>
        <w:autoSpaceDE w:val="0"/>
        <w:autoSpaceDN w:val="0"/>
        <w:adjustRightInd w:val="0"/>
        <w:jc w:val="center"/>
        <w:outlineLvl w:val="1"/>
        <w:rPr>
          <w:sz w:val="26"/>
          <w:szCs w:val="26"/>
        </w:rPr>
      </w:pPr>
    </w:p>
    <w:p w:rsidR="00F235EE" w:rsidRPr="00F641C8" w:rsidRDefault="00EF4860" w:rsidP="00F641C8">
      <w:pPr>
        <w:widowControl w:val="0"/>
        <w:autoSpaceDE w:val="0"/>
        <w:autoSpaceDN w:val="0"/>
        <w:adjustRightInd w:val="0"/>
        <w:jc w:val="center"/>
        <w:outlineLvl w:val="1"/>
        <w:rPr>
          <w:sz w:val="26"/>
          <w:szCs w:val="26"/>
        </w:rPr>
      </w:pPr>
      <w:r w:rsidRPr="00F641C8">
        <w:rPr>
          <w:sz w:val="26"/>
          <w:szCs w:val="26"/>
        </w:rPr>
        <w:t xml:space="preserve">Глава </w:t>
      </w:r>
      <w:r w:rsidR="00F235EE" w:rsidRPr="00F641C8">
        <w:rPr>
          <w:sz w:val="26"/>
          <w:szCs w:val="26"/>
        </w:rPr>
        <w:t>1</w:t>
      </w:r>
      <w:r w:rsidRPr="00F641C8">
        <w:rPr>
          <w:sz w:val="26"/>
          <w:szCs w:val="26"/>
        </w:rPr>
        <w:t>0</w:t>
      </w:r>
      <w:r w:rsidR="00F235EE" w:rsidRPr="00F641C8">
        <w:rPr>
          <w:sz w:val="26"/>
          <w:szCs w:val="26"/>
        </w:rPr>
        <w:t>. Условия допуска к участию</w:t>
      </w:r>
    </w:p>
    <w:p w:rsidR="00F235EE" w:rsidRPr="00F641C8" w:rsidRDefault="00F235EE" w:rsidP="00F641C8">
      <w:pPr>
        <w:widowControl w:val="0"/>
        <w:autoSpaceDE w:val="0"/>
        <w:autoSpaceDN w:val="0"/>
        <w:adjustRightInd w:val="0"/>
        <w:jc w:val="center"/>
        <w:rPr>
          <w:sz w:val="26"/>
          <w:szCs w:val="26"/>
        </w:rPr>
      </w:pPr>
      <w:r w:rsidRPr="00F641C8">
        <w:rPr>
          <w:sz w:val="26"/>
          <w:szCs w:val="26"/>
        </w:rPr>
        <w:t>и отстранения от участия в закупках</w:t>
      </w:r>
    </w:p>
    <w:p w:rsidR="00F235EE" w:rsidRPr="00F641C8" w:rsidRDefault="00F235EE" w:rsidP="00F641C8">
      <w:pPr>
        <w:widowControl w:val="0"/>
        <w:autoSpaceDE w:val="0"/>
        <w:autoSpaceDN w:val="0"/>
        <w:adjustRightInd w:val="0"/>
        <w:ind w:firstLine="540"/>
        <w:jc w:val="both"/>
        <w:rPr>
          <w:sz w:val="26"/>
          <w:szCs w:val="26"/>
        </w:rPr>
      </w:pPr>
    </w:p>
    <w:p w:rsidR="00F235EE" w:rsidRPr="00F641C8" w:rsidRDefault="00F235EE" w:rsidP="00F641C8">
      <w:pPr>
        <w:widowControl w:val="0"/>
        <w:autoSpaceDE w:val="0"/>
        <w:autoSpaceDN w:val="0"/>
        <w:adjustRightInd w:val="0"/>
        <w:ind w:firstLine="540"/>
        <w:jc w:val="both"/>
        <w:rPr>
          <w:sz w:val="26"/>
          <w:szCs w:val="26"/>
        </w:rPr>
      </w:pPr>
      <w:bookmarkStart w:id="5" w:name="Par224"/>
      <w:bookmarkEnd w:id="5"/>
      <w:r w:rsidRPr="00F641C8">
        <w:rPr>
          <w:sz w:val="26"/>
          <w:szCs w:val="26"/>
        </w:rPr>
        <w:t>1</w:t>
      </w:r>
      <w:r w:rsidR="00EF4860" w:rsidRPr="00F641C8">
        <w:rPr>
          <w:sz w:val="26"/>
          <w:szCs w:val="26"/>
        </w:rPr>
        <w:t>0</w:t>
      </w:r>
      <w:r w:rsidRPr="00F641C8">
        <w:rPr>
          <w:sz w:val="26"/>
          <w:szCs w:val="26"/>
        </w:rPr>
        <w:t>.1. Участник закупки не допускается комиссией к участию в процедуре закупки, если установлен хотя бы один из следующих фактов:</w:t>
      </w:r>
    </w:p>
    <w:p w:rsidR="00F235EE" w:rsidRPr="00F641C8" w:rsidRDefault="00F235EE" w:rsidP="00F641C8">
      <w:pPr>
        <w:widowControl w:val="0"/>
        <w:autoSpaceDE w:val="0"/>
        <w:autoSpaceDN w:val="0"/>
        <w:adjustRightInd w:val="0"/>
        <w:ind w:firstLine="540"/>
        <w:jc w:val="both"/>
        <w:rPr>
          <w:sz w:val="26"/>
          <w:szCs w:val="26"/>
        </w:rPr>
      </w:pPr>
      <w:r w:rsidRPr="00F641C8">
        <w:rPr>
          <w:sz w:val="26"/>
          <w:szCs w:val="26"/>
        </w:rPr>
        <w:t>1)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F235EE" w:rsidRPr="00F641C8" w:rsidRDefault="00F235EE" w:rsidP="00F641C8">
      <w:pPr>
        <w:widowControl w:val="0"/>
        <w:autoSpaceDE w:val="0"/>
        <w:autoSpaceDN w:val="0"/>
        <w:adjustRightInd w:val="0"/>
        <w:ind w:firstLine="540"/>
        <w:jc w:val="both"/>
        <w:rPr>
          <w:sz w:val="26"/>
          <w:szCs w:val="26"/>
        </w:rPr>
      </w:pPr>
      <w:r w:rsidRPr="00F641C8">
        <w:rPr>
          <w:sz w:val="26"/>
          <w:szCs w:val="26"/>
        </w:rPr>
        <w:t xml:space="preserve">2) несоответствие участника закупки и (или) его заявки требованиям документации о закупке </w:t>
      </w:r>
      <w:r w:rsidR="008E6531" w:rsidRPr="00F641C8">
        <w:rPr>
          <w:sz w:val="26"/>
          <w:szCs w:val="26"/>
        </w:rPr>
        <w:t>и (</w:t>
      </w:r>
      <w:r w:rsidRPr="00F641C8">
        <w:rPr>
          <w:sz w:val="26"/>
          <w:szCs w:val="26"/>
        </w:rPr>
        <w:t>или</w:t>
      </w:r>
      <w:r w:rsidR="008E6531" w:rsidRPr="00F641C8">
        <w:rPr>
          <w:sz w:val="26"/>
          <w:szCs w:val="26"/>
        </w:rPr>
        <w:t>)</w:t>
      </w:r>
      <w:r w:rsidRPr="00F641C8">
        <w:rPr>
          <w:sz w:val="26"/>
          <w:szCs w:val="26"/>
        </w:rPr>
        <w:t xml:space="preserve"> настоящего Положения</w:t>
      </w:r>
      <w:r w:rsidR="00C5454E" w:rsidRPr="00F641C8">
        <w:rPr>
          <w:sz w:val="26"/>
          <w:szCs w:val="26"/>
        </w:rPr>
        <w:t>, в том числе отсутствие в заявке участника предложения по одному или нескольким критериям оценки, установленным в документации, а равно в случае, если предложение участника не соответствует терминам, определениям, единицам измерения, параметрам и пределам, установленным в документации</w:t>
      </w:r>
      <w:r w:rsidRPr="00F641C8">
        <w:rPr>
          <w:sz w:val="26"/>
          <w:szCs w:val="26"/>
        </w:rPr>
        <w:t>;</w:t>
      </w:r>
    </w:p>
    <w:p w:rsidR="00EA7599" w:rsidRPr="00F641C8" w:rsidRDefault="00EA7599" w:rsidP="00F641C8">
      <w:pPr>
        <w:widowControl w:val="0"/>
        <w:autoSpaceDE w:val="0"/>
        <w:autoSpaceDN w:val="0"/>
        <w:adjustRightInd w:val="0"/>
        <w:ind w:firstLine="540"/>
        <w:jc w:val="both"/>
        <w:rPr>
          <w:sz w:val="26"/>
          <w:szCs w:val="26"/>
        </w:rPr>
      </w:pPr>
      <w:r w:rsidRPr="00F641C8">
        <w:rPr>
          <w:sz w:val="26"/>
          <w:szCs w:val="26"/>
        </w:rPr>
        <w:t>3) несоответствия заявки (окончательного предложения) требованиям к составу заявки на участие в процедуре закупки, в том числе в случае несогласия участника закупки с условиями заключения договора по итогам конкурентной процедуры;</w:t>
      </w:r>
    </w:p>
    <w:p w:rsidR="00EA7599" w:rsidRPr="00F641C8" w:rsidRDefault="002A5353" w:rsidP="00F641C8">
      <w:pPr>
        <w:pStyle w:val="af7"/>
        <w:spacing w:line="276" w:lineRule="auto"/>
        <w:ind w:firstLine="567"/>
        <w:contextualSpacing/>
        <w:jc w:val="both"/>
        <w:rPr>
          <w:rFonts w:ascii="Times New Roman" w:hAnsi="Times New Roman"/>
          <w:sz w:val="26"/>
          <w:szCs w:val="26"/>
        </w:rPr>
      </w:pPr>
      <w:r w:rsidRPr="00F641C8">
        <w:rPr>
          <w:rFonts w:ascii="Times New Roman" w:hAnsi="Times New Roman"/>
          <w:sz w:val="26"/>
          <w:szCs w:val="26"/>
        </w:rPr>
        <w:t xml:space="preserve">4) </w:t>
      </w:r>
      <w:r w:rsidR="00EA7599" w:rsidRPr="00F641C8">
        <w:rPr>
          <w:rFonts w:ascii="Times New Roman" w:hAnsi="Times New Roman"/>
          <w:sz w:val="26"/>
          <w:szCs w:val="26"/>
        </w:rPr>
        <w:t>непредставление сведений и документов в составе заявки Участника в соответствии с требованиями, установленными документацией и/или извещением о проведении закупки;</w:t>
      </w:r>
    </w:p>
    <w:p w:rsidR="00EA7599" w:rsidRPr="00F641C8" w:rsidRDefault="00EA7599" w:rsidP="00F641C8">
      <w:pPr>
        <w:pStyle w:val="af7"/>
        <w:spacing w:line="276" w:lineRule="auto"/>
        <w:ind w:firstLine="567"/>
        <w:contextualSpacing/>
        <w:jc w:val="both"/>
        <w:rPr>
          <w:rFonts w:ascii="Times New Roman" w:hAnsi="Times New Roman"/>
          <w:sz w:val="26"/>
          <w:szCs w:val="26"/>
        </w:rPr>
      </w:pPr>
      <w:r w:rsidRPr="00F641C8">
        <w:rPr>
          <w:rFonts w:ascii="Times New Roman" w:hAnsi="Times New Roman"/>
          <w:sz w:val="26"/>
          <w:szCs w:val="26"/>
        </w:rPr>
        <w:t>5) несоответствия их требованиям, предъявляемым к участникам процедуры закупки и закупаемой продукции в соответствии с настоящим Положением и документацией (или извещением) процедуры закупки;</w:t>
      </w:r>
    </w:p>
    <w:p w:rsidR="00EA7599" w:rsidRPr="00F641C8" w:rsidRDefault="0093690A" w:rsidP="00F641C8">
      <w:pPr>
        <w:pStyle w:val="af7"/>
        <w:spacing w:line="276" w:lineRule="auto"/>
        <w:ind w:firstLine="567"/>
        <w:contextualSpacing/>
        <w:jc w:val="both"/>
        <w:rPr>
          <w:rFonts w:ascii="Times New Roman" w:hAnsi="Times New Roman"/>
          <w:sz w:val="26"/>
          <w:szCs w:val="26"/>
        </w:rPr>
      </w:pPr>
      <w:r w:rsidRPr="00F641C8">
        <w:rPr>
          <w:rFonts w:ascii="Times New Roman" w:hAnsi="Times New Roman"/>
          <w:sz w:val="26"/>
          <w:szCs w:val="26"/>
        </w:rPr>
        <w:lastRenderedPageBreak/>
        <w:t>6)</w:t>
      </w:r>
      <w:r w:rsidR="00EA7599" w:rsidRPr="00F641C8">
        <w:rPr>
          <w:rFonts w:ascii="Times New Roman" w:hAnsi="Times New Roman"/>
          <w:sz w:val="26"/>
          <w:szCs w:val="26"/>
        </w:rPr>
        <w:t xml:space="preserve"> наличие в заявке (окончательном предложении) предложения о цене договора, превышающую начальную (максимальную) цену договора, установленную Заказчиком в документации процедуры закупки;</w:t>
      </w:r>
    </w:p>
    <w:p w:rsidR="00EA7599" w:rsidRPr="00F641C8" w:rsidRDefault="0093690A" w:rsidP="00F641C8">
      <w:pPr>
        <w:pStyle w:val="af7"/>
        <w:spacing w:line="276" w:lineRule="auto"/>
        <w:ind w:firstLine="567"/>
        <w:contextualSpacing/>
        <w:jc w:val="both"/>
        <w:rPr>
          <w:rFonts w:ascii="Times New Roman" w:hAnsi="Times New Roman"/>
          <w:sz w:val="26"/>
          <w:szCs w:val="26"/>
        </w:rPr>
      </w:pPr>
      <w:r w:rsidRPr="00F641C8">
        <w:rPr>
          <w:rFonts w:ascii="Times New Roman" w:hAnsi="Times New Roman"/>
          <w:sz w:val="26"/>
          <w:szCs w:val="26"/>
        </w:rPr>
        <w:t>7)</w:t>
      </w:r>
      <w:r w:rsidR="00EA7599" w:rsidRPr="00F641C8">
        <w:rPr>
          <w:rFonts w:ascii="Times New Roman" w:hAnsi="Times New Roman"/>
          <w:sz w:val="26"/>
          <w:szCs w:val="26"/>
        </w:rPr>
        <w:t xml:space="preserve"> предоставления в составе заявки (окончательного предложения) недостоверных сведений об участнике процедуры закупки или о товарах, работах, услугах, являющихся предметом процедуры закупки;</w:t>
      </w:r>
    </w:p>
    <w:p w:rsidR="00EA7599" w:rsidRPr="00F641C8" w:rsidRDefault="0093690A" w:rsidP="00F641C8">
      <w:pPr>
        <w:pStyle w:val="af7"/>
        <w:spacing w:line="276" w:lineRule="auto"/>
        <w:ind w:firstLine="567"/>
        <w:contextualSpacing/>
        <w:jc w:val="both"/>
        <w:rPr>
          <w:rFonts w:ascii="Times New Roman" w:hAnsi="Times New Roman"/>
          <w:sz w:val="26"/>
          <w:szCs w:val="26"/>
        </w:rPr>
      </w:pPr>
      <w:r w:rsidRPr="00F641C8">
        <w:rPr>
          <w:rFonts w:ascii="Times New Roman" w:hAnsi="Times New Roman"/>
          <w:sz w:val="26"/>
          <w:szCs w:val="26"/>
        </w:rPr>
        <w:t xml:space="preserve">8) </w:t>
      </w:r>
      <w:r w:rsidR="00EA7599" w:rsidRPr="00F641C8">
        <w:rPr>
          <w:rFonts w:ascii="Times New Roman" w:hAnsi="Times New Roman"/>
          <w:sz w:val="26"/>
          <w:szCs w:val="26"/>
        </w:rPr>
        <w:t xml:space="preserve">нарушения порядка и срока подачи заявки (окончательного предложения) на участие в процедуре закупки; </w:t>
      </w:r>
    </w:p>
    <w:p w:rsidR="00EA7599" w:rsidRPr="00F641C8" w:rsidRDefault="0093690A" w:rsidP="00F641C8">
      <w:pPr>
        <w:pStyle w:val="af7"/>
        <w:spacing w:line="276" w:lineRule="auto"/>
        <w:ind w:firstLine="567"/>
        <w:contextualSpacing/>
        <w:jc w:val="both"/>
        <w:rPr>
          <w:rFonts w:ascii="Times New Roman" w:hAnsi="Times New Roman"/>
          <w:sz w:val="26"/>
          <w:szCs w:val="26"/>
        </w:rPr>
      </w:pPr>
      <w:r w:rsidRPr="00F641C8">
        <w:rPr>
          <w:rFonts w:ascii="Times New Roman" w:hAnsi="Times New Roman"/>
          <w:sz w:val="26"/>
          <w:szCs w:val="26"/>
        </w:rPr>
        <w:t>9)</w:t>
      </w:r>
      <w:r w:rsidR="00EA7599" w:rsidRPr="00F641C8">
        <w:rPr>
          <w:rFonts w:ascii="Times New Roman" w:hAnsi="Times New Roman"/>
          <w:sz w:val="26"/>
          <w:szCs w:val="26"/>
        </w:rPr>
        <w:t xml:space="preserve"> несоответствие привлекаемых участником процедуры закупки субподрядчиков (соисполнителей) установленным в документации процедуры закупки требованиям к таким субподрядчикам (соисполнителям) (в случае установления в документации процедуры закупки и/или проекте договора таких требований);</w:t>
      </w:r>
    </w:p>
    <w:p w:rsidR="00EA7599" w:rsidRPr="00F641C8" w:rsidRDefault="0093690A" w:rsidP="00F641C8">
      <w:pPr>
        <w:widowControl w:val="0"/>
        <w:autoSpaceDE w:val="0"/>
        <w:autoSpaceDN w:val="0"/>
        <w:adjustRightInd w:val="0"/>
        <w:ind w:firstLine="540"/>
        <w:jc w:val="both"/>
        <w:rPr>
          <w:sz w:val="26"/>
          <w:szCs w:val="26"/>
        </w:rPr>
      </w:pPr>
      <w:r w:rsidRPr="00F641C8">
        <w:rPr>
          <w:sz w:val="26"/>
          <w:szCs w:val="26"/>
        </w:rPr>
        <w:t>10)</w:t>
      </w:r>
      <w:r w:rsidR="00EA7599" w:rsidRPr="00F641C8">
        <w:rPr>
          <w:sz w:val="26"/>
          <w:szCs w:val="26"/>
        </w:rPr>
        <w:t xml:space="preserve"> несоответствия лиц (одного из лиц), выступающих на стороне этого участника процедуры закупки, требованиям к участникам процедуры закупки, выступающим на стороне одного участника процедуры закупки, установленным в документации процедуры закупки требованиям к таким участникам</w:t>
      </w:r>
      <w:r w:rsidR="00805E44" w:rsidRPr="00F641C8">
        <w:rPr>
          <w:sz w:val="26"/>
          <w:szCs w:val="26"/>
        </w:rPr>
        <w:t>.</w:t>
      </w:r>
    </w:p>
    <w:p w:rsidR="00EA7599" w:rsidRPr="00F641C8" w:rsidRDefault="0093690A" w:rsidP="00F641C8">
      <w:pPr>
        <w:pStyle w:val="af7"/>
        <w:spacing w:line="276" w:lineRule="auto"/>
        <w:ind w:firstLine="567"/>
        <w:contextualSpacing/>
        <w:jc w:val="both"/>
        <w:rPr>
          <w:rFonts w:ascii="Times New Roman" w:hAnsi="Times New Roman"/>
          <w:sz w:val="26"/>
          <w:szCs w:val="26"/>
        </w:rPr>
      </w:pPr>
      <w:r w:rsidRPr="00F641C8">
        <w:rPr>
          <w:rFonts w:ascii="Times New Roman" w:hAnsi="Times New Roman"/>
          <w:sz w:val="26"/>
          <w:szCs w:val="26"/>
        </w:rPr>
        <w:t>10.2</w:t>
      </w:r>
      <w:r w:rsidR="00EA7599" w:rsidRPr="00F641C8">
        <w:rPr>
          <w:rFonts w:ascii="Times New Roman" w:hAnsi="Times New Roman"/>
          <w:sz w:val="26"/>
          <w:szCs w:val="26"/>
        </w:rPr>
        <w:t xml:space="preserve">. Заказчик вправе отклонить заявку участника процедуры закупки на любой стадии процедуры закупки до заключения договора, в случае выявления любого из оснований для отказа в допуске к участию в процедуре закупки, предусмотренных пунктом </w:t>
      </w:r>
      <w:r w:rsidRPr="00F641C8">
        <w:rPr>
          <w:rFonts w:ascii="Times New Roman" w:hAnsi="Times New Roman"/>
          <w:sz w:val="26"/>
          <w:szCs w:val="26"/>
        </w:rPr>
        <w:t>10.1</w:t>
      </w:r>
      <w:r w:rsidR="00EA7599" w:rsidRPr="00F641C8">
        <w:rPr>
          <w:rFonts w:ascii="Times New Roman" w:hAnsi="Times New Roman"/>
          <w:sz w:val="26"/>
          <w:szCs w:val="26"/>
        </w:rPr>
        <w:t>. настоящего Положения.</w:t>
      </w:r>
    </w:p>
    <w:p w:rsidR="00EA7599" w:rsidRPr="00F641C8" w:rsidRDefault="0093690A" w:rsidP="00F641C8">
      <w:pPr>
        <w:pStyle w:val="af7"/>
        <w:spacing w:line="276" w:lineRule="auto"/>
        <w:ind w:firstLine="567"/>
        <w:contextualSpacing/>
        <w:jc w:val="both"/>
        <w:rPr>
          <w:rFonts w:ascii="Times New Roman" w:hAnsi="Times New Roman"/>
          <w:sz w:val="26"/>
          <w:szCs w:val="26"/>
        </w:rPr>
      </w:pPr>
      <w:r w:rsidRPr="00F641C8">
        <w:rPr>
          <w:rFonts w:ascii="Times New Roman" w:hAnsi="Times New Roman"/>
          <w:sz w:val="26"/>
          <w:szCs w:val="26"/>
        </w:rPr>
        <w:t>10.3</w:t>
      </w:r>
      <w:r w:rsidR="00EA7599" w:rsidRPr="00F641C8">
        <w:rPr>
          <w:rFonts w:ascii="Times New Roman" w:hAnsi="Times New Roman"/>
          <w:sz w:val="26"/>
          <w:szCs w:val="26"/>
        </w:rPr>
        <w:t>. В целях проверки соответствия требованиям, предъявляемым к участникам процедуры закупки, их субподрядчикам (соисполнителям), закупаемой продукции, а также условиям исполнения договора, Заказчик вправе направить запросы в соответствующие органы и организации, в том числе участникам процедуры закупки. Комиссия по закупкам вправе запрашивать от участников любых процедур закупок отдельные документы, которые не представлены, представлены не в полном объеме или нечитаемом виде, требование о включении которых в состав заявки установлено закупочной документацией. Направить разъяснения и уточнения положений заявки, не связанного с изменением ее существа.</w:t>
      </w:r>
    </w:p>
    <w:p w:rsidR="00852457" w:rsidRPr="00F641C8" w:rsidRDefault="00852457" w:rsidP="00F641C8">
      <w:pPr>
        <w:widowControl w:val="0"/>
        <w:autoSpaceDE w:val="0"/>
        <w:autoSpaceDN w:val="0"/>
        <w:adjustRightInd w:val="0"/>
        <w:rPr>
          <w:sz w:val="26"/>
          <w:szCs w:val="26"/>
        </w:rPr>
      </w:pPr>
    </w:p>
    <w:p w:rsidR="00F235EE" w:rsidRPr="00F641C8" w:rsidRDefault="00EF4860" w:rsidP="00F641C8">
      <w:pPr>
        <w:widowControl w:val="0"/>
        <w:autoSpaceDE w:val="0"/>
        <w:autoSpaceDN w:val="0"/>
        <w:adjustRightInd w:val="0"/>
        <w:jc w:val="center"/>
        <w:rPr>
          <w:sz w:val="26"/>
          <w:szCs w:val="26"/>
        </w:rPr>
      </w:pPr>
      <w:r w:rsidRPr="00F641C8">
        <w:rPr>
          <w:sz w:val="26"/>
          <w:szCs w:val="26"/>
        </w:rPr>
        <w:t xml:space="preserve">Глава </w:t>
      </w:r>
      <w:r w:rsidR="00F235EE" w:rsidRPr="00F641C8">
        <w:rPr>
          <w:sz w:val="26"/>
          <w:szCs w:val="26"/>
        </w:rPr>
        <w:t>1</w:t>
      </w:r>
      <w:r w:rsidRPr="00F641C8">
        <w:rPr>
          <w:sz w:val="26"/>
          <w:szCs w:val="26"/>
        </w:rPr>
        <w:t>1</w:t>
      </w:r>
      <w:r w:rsidR="00F235EE" w:rsidRPr="00F641C8">
        <w:rPr>
          <w:sz w:val="26"/>
          <w:szCs w:val="26"/>
        </w:rPr>
        <w:t>. Многоэтапные процедуры закупки</w:t>
      </w:r>
    </w:p>
    <w:p w:rsidR="00F235EE" w:rsidRPr="00F641C8" w:rsidRDefault="00F235EE" w:rsidP="00F641C8">
      <w:pPr>
        <w:widowControl w:val="0"/>
        <w:autoSpaceDE w:val="0"/>
        <w:autoSpaceDN w:val="0"/>
        <w:adjustRightInd w:val="0"/>
        <w:jc w:val="both"/>
        <w:rPr>
          <w:sz w:val="26"/>
          <w:szCs w:val="26"/>
        </w:rPr>
      </w:pPr>
    </w:p>
    <w:p w:rsidR="00F235EE" w:rsidRPr="00F641C8" w:rsidRDefault="00F235EE" w:rsidP="00F641C8">
      <w:pPr>
        <w:autoSpaceDE w:val="0"/>
        <w:autoSpaceDN w:val="0"/>
        <w:adjustRightInd w:val="0"/>
        <w:ind w:firstLine="540"/>
        <w:jc w:val="both"/>
        <w:rPr>
          <w:sz w:val="26"/>
          <w:szCs w:val="26"/>
        </w:rPr>
      </w:pPr>
      <w:r w:rsidRPr="00F641C8">
        <w:rPr>
          <w:sz w:val="26"/>
          <w:szCs w:val="26"/>
        </w:rPr>
        <w:t>1</w:t>
      </w:r>
      <w:r w:rsidR="00EF4860" w:rsidRPr="00F641C8">
        <w:rPr>
          <w:sz w:val="26"/>
          <w:szCs w:val="26"/>
        </w:rPr>
        <w:t>1</w:t>
      </w:r>
      <w:r w:rsidRPr="00F641C8">
        <w:rPr>
          <w:sz w:val="26"/>
          <w:szCs w:val="26"/>
        </w:rPr>
        <w:t>.1. Закупки товаров, работ, услуг могут проводиться в несколько этапов.</w:t>
      </w:r>
    </w:p>
    <w:p w:rsidR="00F235EE" w:rsidRPr="00F641C8" w:rsidRDefault="00F235EE" w:rsidP="00F641C8">
      <w:pPr>
        <w:autoSpaceDE w:val="0"/>
        <w:autoSpaceDN w:val="0"/>
        <w:adjustRightInd w:val="0"/>
        <w:ind w:firstLine="540"/>
        <w:jc w:val="both"/>
        <w:rPr>
          <w:sz w:val="26"/>
          <w:szCs w:val="26"/>
        </w:rPr>
      </w:pPr>
      <w:r w:rsidRPr="00F641C8">
        <w:rPr>
          <w:sz w:val="26"/>
          <w:szCs w:val="26"/>
        </w:rPr>
        <w:t>1</w:t>
      </w:r>
      <w:r w:rsidR="00EF4860" w:rsidRPr="00F641C8">
        <w:rPr>
          <w:sz w:val="26"/>
          <w:szCs w:val="26"/>
        </w:rPr>
        <w:t>1</w:t>
      </w:r>
      <w:r w:rsidRPr="00F641C8">
        <w:rPr>
          <w:sz w:val="26"/>
          <w:szCs w:val="26"/>
        </w:rPr>
        <w:t>.2. На первом этапе в документации о закупке определяются предварительные или примерные требования к товарам, работам, услугам.</w:t>
      </w:r>
    </w:p>
    <w:p w:rsidR="00F235EE" w:rsidRPr="00F641C8" w:rsidRDefault="00F235EE" w:rsidP="00F641C8">
      <w:pPr>
        <w:autoSpaceDE w:val="0"/>
        <w:autoSpaceDN w:val="0"/>
        <w:adjustRightInd w:val="0"/>
        <w:ind w:firstLine="540"/>
        <w:jc w:val="both"/>
        <w:rPr>
          <w:sz w:val="26"/>
          <w:szCs w:val="26"/>
        </w:rPr>
      </w:pPr>
      <w:r w:rsidRPr="00F641C8">
        <w:rPr>
          <w:sz w:val="26"/>
          <w:szCs w:val="26"/>
        </w:rPr>
        <w:t>1</w:t>
      </w:r>
      <w:r w:rsidR="00EF4860" w:rsidRPr="00F641C8">
        <w:rPr>
          <w:sz w:val="26"/>
          <w:szCs w:val="26"/>
        </w:rPr>
        <w:t>1</w:t>
      </w:r>
      <w:r w:rsidRPr="00F641C8">
        <w:rPr>
          <w:sz w:val="26"/>
          <w:szCs w:val="26"/>
        </w:rPr>
        <w:t>.3. Заявки участников, не соответствующие требованиям документации, отклоняются.</w:t>
      </w:r>
    </w:p>
    <w:p w:rsidR="00F235EE" w:rsidRPr="00F641C8" w:rsidRDefault="00EF4860" w:rsidP="00F641C8">
      <w:pPr>
        <w:autoSpaceDE w:val="0"/>
        <w:autoSpaceDN w:val="0"/>
        <w:adjustRightInd w:val="0"/>
        <w:ind w:firstLine="540"/>
        <w:jc w:val="both"/>
        <w:rPr>
          <w:sz w:val="26"/>
          <w:szCs w:val="26"/>
        </w:rPr>
      </w:pPr>
      <w:r w:rsidRPr="00F641C8">
        <w:rPr>
          <w:sz w:val="26"/>
          <w:szCs w:val="26"/>
        </w:rPr>
        <w:t>1</w:t>
      </w:r>
      <w:r w:rsidR="00E57AF2" w:rsidRPr="00F641C8">
        <w:rPr>
          <w:sz w:val="26"/>
          <w:szCs w:val="26"/>
        </w:rPr>
        <w:t>1</w:t>
      </w:r>
      <w:r w:rsidR="00F235EE" w:rsidRPr="00F641C8">
        <w:rPr>
          <w:sz w:val="26"/>
          <w:szCs w:val="26"/>
        </w:rPr>
        <w:t>.4. По результатам рассмотрения заявок заказчик уточняет требования к закупаемым товарам, работам, услугам и вносит соответствующие изменения в документацию о закупке, на основании которой проводится следующий этап процедуры закупки.</w:t>
      </w:r>
    </w:p>
    <w:p w:rsidR="00F235EE" w:rsidRPr="00F641C8" w:rsidRDefault="00F235EE" w:rsidP="00F641C8">
      <w:pPr>
        <w:autoSpaceDE w:val="0"/>
        <w:autoSpaceDN w:val="0"/>
        <w:adjustRightInd w:val="0"/>
        <w:ind w:firstLine="540"/>
        <w:jc w:val="both"/>
        <w:rPr>
          <w:sz w:val="26"/>
          <w:szCs w:val="26"/>
        </w:rPr>
      </w:pPr>
      <w:r w:rsidRPr="00F641C8">
        <w:rPr>
          <w:sz w:val="26"/>
          <w:szCs w:val="26"/>
        </w:rPr>
        <w:lastRenderedPageBreak/>
        <w:t>1</w:t>
      </w:r>
      <w:r w:rsidR="00EF4860" w:rsidRPr="00F641C8">
        <w:rPr>
          <w:sz w:val="26"/>
          <w:szCs w:val="26"/>
        </w:rPr>
        <w:t>1</w:t>
      </w:r>
      <w:r w:rsidRPr="00F641C8">
        <w:rPr>
          <w:sz w:val="26"/>
          <w:szCs w:val="26"/>
        </w:rPr>
        <w:t>.5. К участию в следующем этапе допускаются участники, заявки которых не были отклонены при проведении предыдущего этапа многоэтапной процедуры.</w:t>
      </w:r>
    </w:p>
    <w:p w:rsidR="00F235EE" w:rsidRPr="00F641C8" w:rsidRDefault="00F235EE" w:rsidP="00F641C8">
      <w:pPr>
        <w:autoSpaceDE w:val="0"/>
        <w:autoSpaceDN w:val="0"/>
        <w:adjustRightInd w:val="0"/>
        <w:ind w:firstLine="540"/>
        <w:jc w:val="both"/>
        <w:rPr>
          <w:sz w:val="26"/>
          <w:szCs w:val="26"/>
        </w:rPr>
      </w:pPr>
      <w:r w:rsidRPr="00F641C8">
        <w:rPr>
          <w:sz w:val="26"/>
          <w:szCs w:val="26"/>
        </w:rPr>
        <w:t>1</w:t>
      </w:r>
      <w:r w:rsidR="00EF4860" w:rsidRPr="00F641C8">
        <w:rPr>
          <w:sz w:val="26"/>
          <w:szCs w:val="26"/>
        </w:rPr>
        <w:t>1</w:t>
      </w:r>
      <w:r w:rsidRPr="00F641C8">
        <w:rPr>
          <w:sz w:val="26"/>
          <w:szCs w:val="26"/>
        </w:rPr>
        <w:t>.6. На заключительном этапе многоэтапной процедуры участники представляют свои окончательные предложения.</w:t>
      </w:r>
    </w:p>
    <w:p w:rsidR="00F235EE" w:rsidRPr="00F641C8" w:rsidRDefault="00F235EE" w:rsidP="00F641C8">
      <w:pPr>
        <w:autoSpaceDE w:val="0"/>
        <w:autoSpaceDN w:val="0"/>
        <w:adjustRightInd w:val="0"/>
        <w:ind w:firstLine="540"/>
        <w:jc w:val="both"/>
        <w:rPr>
          <w:sz w:val="26"/>
          <w:szCs w:val="26"/>
        </w:rPr>
      </w:pPr>
      <w:r w:rsidRPr="00F641C8">
        <w:rPr>
          <w:sz w:val="26"/>
          <w:szCs w:val="26"/>
        </w:rPr>
        <w:t>1</w:t>
      </w:r>
      <w:r w:rsidR="00EF4860" w:rsidRPr="00F641C8">
        <w:rPr>
          <w:sz w:val="26"/>
          <w:szCs w:val="26"/>
        </w:rPr>
        <w:t>1</w:t>
      </w:r>
      <w:r w:rsidRPr="00F641C8">
        <w:rPr>
          <w:sz w:val="26"/>
          <w:szCs w:val="26"/>
        </w:rPr>
        <w:t>.7. Окончательные предложения оцениваются и сопоставляются для выявления победителя, в порядке, определенном в документации о закупке.</w:t>
      </w:r>
    </w:p>
    <w:p w:rsidR="00F235EE" w:rsidRPr="00F641C8" w:rsidRDefault="00F235EE" w:rsidP="00F641C8">
      <w:pPr>
        <w:jc w:val="both"/>
        <w:rPr>
          <w:sz w:val="26"/>
          <w:szCs w:val="26"/>
        </w:rPr>
      </w:pPr>
    </w:p>
    <w:p w:rsidR="00F235EE" w:rsidRPr="00F641C8" w:rsidRDefault="00EF4860" w:rsidP="00F641C8">
      <w:pPr>
        <w:jc w:val="center"/>
        <w:rPr>
          <w:sz w:val="26"/>
          <w:szCs w:val="26"/>
        </w:rPr>
      </w:pPr>
      <w:r w:rsidRPr="00F641C8">
        <w:rPr>
          <w:sz w:val="26"/>
          <w:szCs w:val="26"/>
        </w:rPr>
        <w:t xml:space="preserve">Глава </w:t>
      </w:r>
      <w:r w:rsidR="00F235EE" w:rsidRPr="00F641C8">
        <w:rPr>
          <w:sz w:val="26"/>
          <w:szCs w:val="26"/>
        </w:rPr>
        <w:t>1</w:t>
      </w:r>
      <w:r w:rsidRPr="00F641C8">
        <w:rPr>
          <w:sz w:val="26"/>
          <w:szCs w:val="26"/>
        </w:rPr>
        <w:t>2</w:t>
      </w:r>
      <w:r w:rsidR="00F235EE" w:rsidRPr="00F641C8">
        <w:rPr>
          <w:sz w:val="26"/>
          <w:szCs w:val="26"/>
        </w:rPr>
        <w:t>. Особенности закупки</w:t>
      </w:r>
    </w:p>
    <w:p w:rsidR="00F235EE" w:rsidRPr="00F641C8" w:rsidRDefault="00F235EE" w:rsidP="00F641C8">
      <w:pPr>
        <w:jc w:val="center"/>
        <w:rPr>
          <w:sz w:val="26"/>
          <w:szCs w:val="26"/>
        </w:rPr>
      </w:pPr>
      <w:r w:rsidRPr="00F641C8">
        <w:rPr>
          <w:sz w:val="26"/>
          <w:szCs w:val="26"/>
        </w:rPr>
        <w:t>у субъектов малого и среднего предпринимательства</w:t>
      </w:r>
    </w:p>
    <w:p w:rsidR="00F235EE" w:rsidRPr="00F641C8" w:rsidRDefault="00F235EE" w:rsidP="00F641C8">
      <w:pPr>
        <w:rPr>
          <w:sz w:val="26"/>
          <w:szCs w:val="26"/>
        </w:rPr>
      </w:pPr>
    </w:p>
    <w:p w:rsidR="00F235EE" w:rsidRPr="00F641C8" w:rsidRDefault="00F235EE" w:rsidP="00F641C8">
      <w:pPr>
        <w:autoSpaceDE w:val="0"/>
        <w:autoSpaceDN w:val="0"/>
        <w:adjustRightInd w:val="0"/>
        <w:ind w:firstLine="567"/>
        <w:jc w:val="both"/>
        <w:rPr>
          <w:sz w:val="26"/>
          <w:szCs w:val="26"/>
        </w:rPr>
      </w:pPr>
      <w:r w:rsidRPr="00F641C8">
        <w:rPr>
          <w:sz w:val="26"/>
          <w:szCs w:val="26"/>
        </w:rPr>
        <w:t>1</w:t>
      </w:r>
      <w:r w:rsidR="00EF4860" w:rsidRPr="00F641C8">
        <w:rPr>
          <w:sz w:val="26"/>
          <w:szCs w:val="26"/>
        </w:rPr>
        <w:t>2</w:t>
      </w:r>
      <w:r w:rsidRPr="00F641C8">
        <w:rPr>
          <w:sz w:val="26"/>
          <w:szCs w:val="26"/>
        </w:rPr>
        <w:t xml:space="preserve">.1. Действие настоящего раздела распространяется на Заказчика в случаях, установленных </w:t>
      </w:r>
      <w:r w:rsidR="00ED6FC2" w:rsidRPr="00F641C8">
        <w:rPr>
          <w:sz w:val="26"/>
          <w:szCs w:val="26"/>
        </w:rPr>
        <w:t>Постановление</w:t>
      </w:r>
      <w:r w:rsidR="002B20C3" w:rsidRPr="00F641C8">
        <w:rPr>
          <w:sz w:val="26"/>
          <w:szCs w:val="26"/>
        </w:rPr>
        <w:t>м</w:t>
      </w:r>
      <w:r w:rsidR="00ED6FC2" w:rsidRPr="00F641C8">
        <w:rPr>
          <w:sz w:val="26"/>
          <w:szCs w:val="26"/>
        </w:rPr>
        <w:t xml:space="preserve"> Правительства Рос</w:t>
      </w:r>
      <w:r w:rsidR="00B96349" w:rsidRPr="00F641C8">
        <w:rPr>
          <w:sz w:val="26"/>
          <w:szCs w:val="26"/>
        </w:rPr>
        <w:t>сийской Федерации от 11.12.2014</w:t>
      </w:r>
      <w:r w:rsidR="00E27377" w:rsidRPr="00F641C8">
        <w:rPr>
          <w:sz w:val="26"/>
          <w:szCs w:val="26"/>
        </w:rPr>
        <w:t xml:space="preserve"> </w:t>
      </w:r>
      <w:r w:rsidR="00ED6FC2" w:rsidRPr="00F641C8">
        <w:rPr>
          <w:sz w:val="26"/>
          <w:szCs w:val="26"/>
        </w:rPr>
        <w:t>N 1352</w:t>
      </w:r>
      <w:r w:rsidR="00965DDD" w:rsidRPr="00F641C8">
        <w:rPr>
          <w:sz w:val="26"/>
          <w:szCs w:val="26"/>
        </w:rPr>
        <w:t>.</w:t>
      </w:r>
    </w:p>
    <w:p w:rsidR="00F235EE" w:rsidRPr="00F641C8" w:rsidRDefault="00F235EE" w:rsidP="00F641C8">
      <w:pPr>
        <w:autoSpaceDE w:val="0"/>
        <w:autoSpaceDN w:val="0"/>
        <w:adjustRightInd w:val="0"/>
        <w:ind w:firstLine="540"/>
        <w:jc w:val="both"/>
        <w:rPr>
          <w:sz w:val="26"/>
          <w:szCs w:val="26"/>
        </w:rPr>
      </w:pPr>
      <w:r w:rsidRPr="00F641C8">
        <w:rPr>
          <w:sz w:val="26"/>
          <w:szCs w:val="26"/>
        </w:rPr>
        <w:t>1</w:t>
      </w:r>
      <w:r w:rsidR="00EF4860" w:rsidRPr="00F641C8">
        <w:rPr>
          <w:sz w:val="26"/>
          <w:szCs w:val="26"/>
        </w:rPr>
        <w:t>2</w:t>
      </w:r>
      <w:r w:rsidRPr="00F641C8">
        <w:rPr>
          <w:sz w:val="26"/>
          <w:szCs w:val="26"/>
        </w:rPr>
        <w:t>.2. Закупки у субъектов малого и среднего предпринимательства осуществляются путем проведения предусмотренных настоящим Положением способов закупки:</w:t>
      </w:r>
    </w:p>
    <w:p w:rsidR="00F235EE" w:rsidRPr="00F641C8" w:rsidRDefault="00F235EE" w:rsidP="00F641C8">
      <w:pPr>
        <w:autoSpaceDE w:val="0"/>
        <w:autoSpaceDN w:val="0"/>
        <w:adjustRightInd w:val="0"/>
        <w:ind w:firstLine="540"/>
        <w:jc w:val="both"/>
        <w:rPr>
          <w:sz w:val="26"/>
          <w:szCs w:val="26"/>
        </w:rPr>
      </w:pPr>
      <w:bookmarkStart w:id="6" w:name="Par3"/>
      <w:bookmarkEnd w:id="6"/>
      <w:r w:rsidRPr="00F641C8">
        <w:rPr>
          <w:sz w:val="26"/>
          <w:szCs w:val="26"/>
        </w:rPr>
        <w:t xml:space="preserve">а) участниками которых являются любые лица, указанные в </w:t>
      </w:r>
      <w:hyperlink r:id="rId29" w:history="1">
        <w:r w:rsidRPr="00F641C8">
          <w:rPr>
            <w:sz w:val="26"/>
            <w:szCs w:val="26"/>
          </w:rPr>
          <w:t>части 5 статьи 3</w:t>
        </w:r>
      </w:hyperlink>
      <w:r w:rsidRPr="00F641C8">
        <w:rPr>
          <w:sz w:val="26"/>
          <w:szCs w:val="26"/>
        </w:rPr>
        <w:t xml:space="preserve"> Закона N 223-ФЗ, в том числе субъекты малого и среднего предпринимательства;</w:t>
      </w:r>
    </w:p>
    <w:p w:rsidR="00F235EE" w:rsidRPr="00F641C8" w:rsidRDefault="00F235EE" w:rsidP="00F641C8">
      <w:pPr>
        <w:autoSpaceDE w:val="0"/>
        <w:autoSpaceDN w:val="0"/>
        <w:adjustRightInd w:val="0"/>
        <w:ind w:firstLine="540"/>
        <w:jc w:val="both"/>
        <w:rPr>
          <w:sz w:val="26"/>
          <w:szCs w:val="26"/>
        </w:rPr>
      </w:pPr>
      <w:bookmarkStart w:id="7" w:name="Par4"/>
      <w:bookmarkEnd w:id="7"/>
      <w:r w:rsidRPr="00F641C8">
        <w:rPr>
          <w:sz w:val="26"/>
          <w:szCs w:val="26"/>
        </w:rPr>
        <w:t>б) участниками которых являются только субъекты малого и среднего предпринимательства;</w:t>
      </w:r>
    </w:p>
    <w:p w:rsidR="00F235EE" w:rsidRPr="00F641C8" w:rsidRDefault="00F235EE" w:rsidP="00F641C8">
      <w:pPr>
        <w:autoSpaceDE w:val="0"/>
        <w:autoSpaceDN w:val="0"/>
        <w:adjustRightInd w:val="0"/>
        <w:ind w:firstLine="540"/>
        <w:jc w:val="both"/>
        <w:rPr>
          <w:sz w:val="26"/>
          <w:szCs w:val="26"/>
        </w:rPr>
      </w:pPr>
      <w:bookmarkStart w:id="8" w:name="Par5"/>
      <w:bookmarkEnd w:id="8"/>
      <w:r w:rsidRPr="00F641C8">
        <w:rPr>
          <w:sz w:val="26"/>
          <w:szCs w:val="26"/>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F235EE" w:rsidRPr="00F641C8" w:rsidRDefault="00F235EE" w:rsidP="00F641C8">
      <w:pPr>
        <w:autoSpaceDE w:val="0"/>
        <w:autoSpaceDN w:val="0"/>
        <w:adjustRightInd w:val="0"/>
        <w:ind w:firstLine="540"/>
        <w:jc w:val="both"/>
        <w:rPr>
          <w:sz w:val="26"/>
          <w:szCs w:val="26"/>
        </w:rPr>
      </w:pPr>
      <w:bookmarkStart w:id="9" w:name="Par6"/>
      <w:bookmarkEnd w:id="9"/>
      <w:r w:rsidRPr="00F641C8">
        <w:rPr>
          <w:sz w:val="26"/>
          <w:szCs w:val="26"/>
        </w:rPr>
        <w:t>1</w:t>
      </w:r>
      <w:r w:rsidR="00EF4860" w:rsidRPr="00F641C8">
        <w:rPr>
          <w:sz w:val="26"/>
          <w:szCs w:val="26"/>
        </w:rPr>
        <w:t>2</w:t>
      </w:r>
      <w:r w:rsidRPr="00F641C8">
        <w:rPr>
          <w:sz w:val="26"/>
          <w:szCs w:val="26"/>
        </w:rPr>
        <w:t xml:space="preserve">.3. Годовой объем закупок у субъектов малого и среднего предпринимательства и порядок его расчета устанавливается </w:t>
      </w:r>
      <w:r w:rsidR="00ED6FC2" w:rsidRPr="00F641C8">
        <w:rPr>
          <w:sz w:val="26"/>
          <w:szCs w:val="26"/>
        </w:rPr>
        <w:t>Постановлением Правительства Российской Федерации от 11.12.2014 N 1352.</w:t>
      </w:r>
    </w:p>
    <w:p w:rsidR="003D3729" w:rsidRPr="00F641C8" w:rsidRDefault="00E57AF2" w:rsidP="00F641C8">
      <w:pPr>
        <w:autoSpaceDE w:val="0"/>
        <w:autoSpaceDN w:val="0"/>
        <w:adjustRightInd w:val="0"/>
        <w:ind w:firstLine="540"/>
        <w:jc w:val="both"/>
        <w:rPr>
          <w:sz w:val="26"/>
          <w:szCs w:val="26"/>
        </w:rPr>
      </w:pPr>
      <w:r w:rsidRPr="00F641C8">
        <w:rPr>
          <w:sz w:val="26"/>
          <w:szCs w:val="26"/>
        </w:rPr>
        <w:t>1</w:t>
      </w:r>
      <w:r w:rsidR="00EF4860" w:rsidRPr="00F641C8">
        <w:rPr>
          <w:sz w:val="26"/>
          <w:szCs w:val="26"/>
        </w:rPr>
        <w:t>2</w:t>
      </w:r>
      <w:r w:rsidR="00F235EE" w:rsidRPr="00F641C8">
        <w:rPr>
          <w:sz w:val="26"/>
          <w:szCs w:val="26"/>
        </w:rPr>
        <w:t xml:space="preserve">.4. </w:t>
      </w:r>
      <w:r w:rsidR="003D3729" w:rsidRPr="00F641C8">
        <w:rPr>
          <w:sz w:val="26"/>
          <w:szCs w:val="26"/>
        </w:rPr>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Закона N 223-ФЗ, могут быть только субъекты малого и среднего предпринимательства, осуществляются в электронной форме.</w:t>
      </w:r>
      <w:r w:rsidR="00ED76F3" w:rsidRPr="00F641C8">
        <w:rPr>
          <w:sz w:val="26"/>
          <w:szCs w:val="26"/>
        </w:rPr>
        <w:t xml:space="preserve">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Законом N 223-ФЗ.</w:t>
      </w:r>
    </w:p>
    <w:p w:rsidR="00F235EE" w:rsidRPr="00F641C8" w:rsidRDefault="00ED6FC2" w:rsidP="00F641C8">
      <w:pPr>
        <w:autoSpaceDE w:val="0"/>
        <w:autoSpaceDN w:val="0"/>
        <w:adjustRightInd w:val="0"/>
        <w:ind w:firstLine="540"/>
        <w:jc w:val="both"/>
        <w:rPr>
          <w:sz w:val="26"/>
          <w:szCs w:val="26"/>
        </w:rPr>
      </w:pPr>
      <w:r w:rsidRPr="00F641C8">
        <w:rPr>
          <w:sz w:val="26"/>
          <w:szCs w:val="26"/>
        </w:rPr>
        <w:t xml:space="preserve">Для проведения торгов, иных способов закупки, предусмотренных положением о закупке, </w:t>
      </w:r>
      <w:r w:rsidR="00B01362" w:rsidRPr="00F641C8">
        <w:rPr>
          <w:sz w:val="26"/>
          <w:szCs w:val="26"/>
        </w:rPr>
        <w:t>в соответ</w:t>
      </w:r>
      <w:r w:rsidR="00E57AF2" w:rsidRPr="00F641C8">
        <w:rPr>
          <w:sz w:val="26"/>
          <w:szCs w:val="26"/>
        </w:rPr>
        <w:t xml:space="preserve">ствии с подпунктом «б» пункта </w:t>
      </w:r>
      <w:r w:rsidR="00B01362" w:rsidRPr="00F641C8">
        <w:rPr>
          <w:sz w:val="26"/>
          <w:szCs w:val="26"/>
        </w:rPr>
        <w:t>1</w:t>
      </w:r>
      <w:r w:rsidR="00A2157E" w:rsidRPr="00F641C8">
        <w:rPr>
          <w:sz w:val="26"/>
          <w:szCs w:val="26"/>
        </w:rPr>
        <w:t>2</w:t>
      </w:r>
      <w:r w:rsidR="00B01362" w:rsidRPr="00F641C8">
        <w:rPr>
          <w:sz w:val="26"/>
          <w:szCs w:val="26"/>
        </w:rPr>
        <w:t>.2 настоящего Положения</w:t>
      </w:r>
      <w:r w:rsidRPr="00F641C8">
        <w:rPr>
          <w:sz w:val="26"/>
          <w:szCs w:val="26"/>
        </w:rPr>
        <w:t xml:space="preserve"> заказчик</w:t>
      </w:r>
      <w:r w:rsidR="00B01362" w:rsidRPr="00F641C8">
        <w:rPr>
          <w:sz w:val="26"/>
          <w:szCs w:val="26"/>
        </w:rPr>
        <w:t xml:space="preserve"> обязан</w:t>
      </w:r>
      <w:r w:rsidRPr="00F641C8">
        <w:rPr>
          <w:sz w:val="26"/>
          <w:szCs w:val="26"/>
        </w:rPr>
        <w:t xml:space="preserve"> утвердить перечень. При этом допускается осуществление закупки товаров, работ, услуг, включенных в перечень, у любых лиц, указанных в части 5 статьи 3 </w:t>
      </w:r>
      <w:r w:rsidR="00B01362" w:rsidRPr="00F641C8">
        <w:rPr>
          <w:sz w:val="26"/>
          <w:szCs w:val="26"/>
        </w:rPr>
        <w:t>Закона N 223-ФЗ</w:t>
      </w:r>
      <w:r w:rsidRPr="00F641C8">
        <w:rPr>
          <w:sz w:val="26"/>
          <w:szCs w:val="26"/>
        </w:rPr>
        <w:t>, в том числе у субъектов малого и среднего предпринимательства</w:t>
      </w:r>
      <w:r w:rsidR="00F235EE" w:rsidRPr="00F641C8">
        <w:rPr>
          <w:sz w:val="26"/>
          <w:szCs w:val="26"/>
        </w:rPr>
        <w:t>.</w:t>
      </w:r>
    </w:p>
    <w:p w:rsidR="00443633" w:rsidRPr="00F641C8" w:rsidRDefault="00443633" w:rsidP="00F641C8">
      <w:pPr>
        <w:autoSpaceDE w:val="0"/>
        <w:autoSpaceDN w:val="0"/>
        <w:adjustRightInd w:val="0"/>
        <w:ind w:firstLine="540"/>
        <w:jc w:val="both"/>
        <w:rPr>
          <w:sz w:val="26"/>
          <w:szCs w:val="26"/>
        </w:rPr>
      </w:pPr>
      <w:r w:rsidRPr="00F641C8">
        <w:rPr>
          <w:sz w:val="26"/>
          <w:szCs w:val="26"/>
        </w:rPr>
        <w:t>В документации о конкурентной закупке</w:t>
      </w:r>
      <w:r w:rsidR="00585D52" w:rsidRPr="00F641C8">
        <w:rPr>
          <w:sz w:val="26"/>
          <w:szCs w:val="26"/>
        </w:rPr>
        <w:t>,</w:t>
      </w:r>
      <w:r w:rsidRPr="00F641C8">
        <w:rPr>
          <w:sz w:val="26"/>
          <w:szCs w:val="26"/>
        </w:rPr>
        <w:t xml:space="preserve"> </w:t>
      </w:r>
      <w:r w:rsidR="0032091A" w:rsidRPr="00F641C8">
        <w:rPr>
          <w:sz w:val="26"/>
          <w:szCs w:val="26"/>
        </w:rPr>
        <w:t xml:space="preserve">участниками которых являются только субъекты малого и среднего предпринимательства </w:t>
      </w:r>
      <w:r w:rsidRPr="00F641C8">
        <w:rPr>
          <w:sz w:val="26"/>
          <w:szCs w:val="26"/>
        </w:rPr>
        <w:t>заказчик вправе установить обязанность представления следующих информации и документов:</w:t>
      </w:r>
    </w:p>
    <w:p w:rsidR="00443633" w:rsidRPr="00F641C8" w:rsidRDefault="00443633" w:rsidP="00F641C8">
      <w:pPr>
        <w:autoSpaceDE w:val="0"/>
        <w:autoSpaceDN w:val="0"/>
        <w:adjustRightInd w:val="0"/>
        <w:ind w:firstLine="567"/>
        <w:jc w:val="both"/>
        <w:rPr>
          <w:sz w:val="26"/>
          <w:szCs w:val="26"/>
        </w:rPr>
      </w:pPr>
      <w:r w:rsidRPr="00F641C8">
        <w:rPr>
          <w:sz w:val="26"/>
          <w:szCs w:val="26"/>
        </w:rPr>
        <w:t>1)</w:t>
      </w:r>
      <w:r w:rsidR="0032091A" w:rsidRPr="00F641C8">
        <w:rPr>
          <w:sz w:val="26"/>
          <w:szCs w:val="26"/>
        </w:rPr>
        <w:t xml:space="preserve">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r w:rsidRPr="00F641C8">
        <w:rPr>
          <w:sz w:val="26"/>
          <w:szCs w:val="26"/>
        </w:rPr>
        <w:t>;</w:t>
      </w:r>
    </w:p>
    <w:p w:rsidR="00443633" w:rsidRPr="00F641C8" w:rsidRDefault="00443633" w:rsidP="00F641C8">
      <w:pPr>
        <w:autoSpaceDE w:val="0"/>
        <w:autoSpaceDN w:val="0"/>
        <w:adjustRightInd w:val="0"/>
        <w:ind w:firstLine="567"/>
        <w:jc w:val="both"/>
        <w:rPr>
          <w:sz w:val="26"/>
          <w:szCs w:val="26"/>
        </w:rPr>
      </w:pPr>
      <w:r w:rsidRPr="00F641C8">
        <w:rPr>
          <w:sz w:val="26"/>
          <w:szCs w:val="26"/>
        </w:rPr>
        <w:lastRenderedPageBreak/>
        <w:t>2)</w:t>
      </w:r>
      <w:r w:rsidR="0032091A" w:rsidRPr="00F641C8">
        <w:rPr>
          <w:sz w:val="26"/>
          <w:szCs w:val="26"/>
        </w:rPr>
        <w:t xml:space="preserve">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 </w:t>
      </w:r>
      <w:r w:rsidRPr="00F641C8">
        <w:rPr>
          <w:sz w:val="26"/>
          <w:szCs w:val="26"/>
        </w:rPr>
        <w:t>;</w:t>
      </w:r>
    </w:p>
    <w:p w:rsidR="00443633" w:rsidRPr="00F641C8" w:rsidRDefault="00443633" w:rsidP="00F641C8">
      <w:pPr>
        <w:autoSpaceDE w:val="0"/>
        <w:autoSpaceDN w:val="0"/>
        <w:adjustRightInd w:val="0"/>
        <w:ind w:firstLine="567"/>
        <w:jc w:val="both"/>
        <w:rPr>
          <w:sz w:val="26"/>
          <w:szCs w:val="26"/>
        </w:rPr>
      </w:pPr>
      <w:r w:rsidRPr="00F641C8">
        <w:rPr>
          <w:sz w:val="26"/>
          <w:szCs w:val="26"/>
        </w:rPr>
        <w:t>3)</w:t>
      </w:r>
      <w:r w:rsidR="007240D7" w:rsidRPr="00F641C8">
        <w:rPr>
          <w:sz w:val="26"/>
          <w:szCs w:val="26"/>
        </w:rPr>
        <w:t xml:space="preserve">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F641C8">
        <w:rPr>
          <w:sz w:val="26"/>
          <w:szCs w:val="26"/>
        </w:rPr>
        <w:t>;</w:t>
      </w:r>
    </w:p>
    <w:p w:rsidR="007240D7" w:rsidRPr="00F641C8" w:rsidRDefault="00443633" w:rsidP="00F641C8">
      <w:pPr>
        <w:autoSpaceDE w:val="0"/>
        <w:autoSpaceDN w:val="0"/>
        <w:adjustRightInd w:val="0"/>
        <w:ind w:firstLine="567"/>
        <w:jc w:val="both"/>
        <w:rPr>
          <w:sz w:val="26"/>
          <w:szCs w:val="26"/>
        </w:rPr>
      </w:pPr>
      <w:r w:rsidRPr="00F641C8">
        <w:rPr>
          <w:sz w:val="26"/>
          <w:szCs w:val="26"/>
        </w:rPr>
        <w:t>4)</w:t>
      </w:r>
      <w:r w:rsidR="007240D7" w:rsidRPr="00F641C8">
        <w:rPr>
          <w:sz w:val="26"/>
          <w:szCs w:val="26"/>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7240D7" w:rsidRPr="00F641C8" w:rsidRDefault="00443633" w:rsidP="00F641C8">
      <w:pPr>
        <w:autoSpaceDE w:val="0"/>
        <w:autoSpaceDN w:val="0"/>
        <w:adjustRightInd w:val="0"/>
        <w:ind w:firstLine="567"/>
        <w:jc w:val="both"/>
        <w:rPr>
          <w:sz w:val="26"/>
          <w:szCs w:val="26"/>
        </w:rPr>
      </w:pPr>
      <w:r w:rsidRPr="00F641C8">
        <w:rPr>
          <w:sz w:val="26"/>
          <w:szCs w:val="26"/>
        </w:rPr>
        <w:t>5)</w:t>
      </w:r>
      <w:r w:rsidR="007240D7" w:rsidRPr="00F641C8">
        <w:rPr>
          <w:sz w:val="26"/>
          <w:szCs w:val="26"/>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443633" w:rsidRPr="00F641C8" w:rsidRDefault="007240D7" w:rsidP="00F641C8">
      <w:pPr>
        <w:autoSpaceDE w:val="0"/>
        <w:autoSpaceDN w:val="0"/>
        <w:adjustRightInd w:val="0"/>
        <w:ind w:firstLine="567"/>
        <w:jc w:val="both"/>
        <w:rPr>
          <w:sz w:val="26"/>
          <w:szCs w:val="26"/>
        </w:rPr>
      </w:pPr>
      <w:r w:rsidRPr="00F641C8">
        <w:rPr>
          <w:sz w:val="26"/>
          <w:szCs w:val="26"/>
        </w:rPr>
        <w:t>а) индивидуальным предпринимателем, если участником такой закупки является индивидуальный предприниматель</w:t>
      </w:r>
      <w:r w:rsidR="00443633" w:rsidRPr="00F641C8">
        <w:rPr>
          <w:sz w:val="26"/>
          <w:szCs w:val="26"/>
        </w:rPr>
        <w:t>;</w:t>
      </w:r>
    </w:p>
    <w:p w:rsidR="00443633" w:rsidRPr="00F641C8" w:rsidRDefault="00443633" w:rsidP="00F641C8">
      <w:pPr>
        <w:autoSpaceDE w:val="0"/>
        <w:autoSpaceDN w:val="0"/>
        <w:adjustRightInd w:val="0"/>
        <w:ind w:firstLine="567"/>
        <w:jc w:val="both"/>
        <w:rPr>
          <w:sz w:val="26"/>
          <w:szCs w:val="26"/>
        </w:rPr>
      </w:pPr>
      <w:r w:rsidRPr="00F641C8">
        <w:rPr>
          <w:sz w:val="26"/>
          <w:szCs w:val="26"/>
        </w:rPr>
        <w:t>б)</w:t>
      </w:r>
      <w:r w:rsidR="007240D7" w:rsidRPr="00F641C8">
        <w:rPr>
          <w:sz w:val="26"/>
          <w:szCs w:val="26"/>
        </w:rPr>
        <w:t xml:space="preserve">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 </w:t>
      </w:r>
      <w:r w:rsidRPr="00F641C8">
        <w:rPr>
          <w:sz w:val="26"/>
          <w:szCs w:val="26"/>
        </w:rPr>
        <w:t>;</w:t>
      </w:r>
    </w:p>
    <w:p w:rsidR="00443633" w:rsidRPr="00F641C8" w:rsidRDefault="00443633" w:rsidP="00F641C8">
      <w:pPr>
        <w:autoSpaceDE w:val="0"/>
        <w:autoSpaceDN w:val="0"/>
        <w:adjustRightInd w:val="0"/>
        <w:ind w:firstLine="567"/>
        <w:jc w:val="both"/>
        <w:rPr>
          <w:sz w:val="26"/>
          <w:szCs w:val="26"/>
        </w:rPr>
      </w:pPr>
      <w:r w:rsidRPr="00F641C8">
        <w:rPr>
          <w:sz w:val="26"/>
          <w:szCs w:val="26"/>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F641C8">
          <w:rPr>
            <w:sz w:val="26"/>
            <w:szCs w:val="26"/>
          </w:rPr>
          <w:t>подпунктом "е" п</w:t>
        </w:r>
        <w:r w:rsidR="00E57AF2" w:rsidRPr="00F641C8">
          <w:rPr>
            <w:sz w:val="26"/>
            <w:szCs w:val="26"/>
          </w:rPr>
          <w:t>ункта</w:t>
        </w:r>
        <w:r w:rsidRPr="00F641C8">
          <w:rPr>
            <w:sz w:val="26"/>
            <w:szCs w:val="26"/>
          </w:rPr>
          <w:t xml:space="preserve"> 9</w:t>
        </w:r>
      </w:hyperlink>
      <w:r w:rsidRPr="00F641C8">
        <w:rPr>
          <w:sz w:val="26"/>
          <w:szCs w:val="26"/>
        </w:rPr>
        <w:t xml:space="preserve"> ч</w:t>
      </w:r>
      <w:r w:rsidR="00E57AF2" w:rsidRPr="00F641C8">
        <w:rPr>
          <w:sz w:val="26"/>
          <w:szCs w:val="26"/>
        </w:rPr>
        <w:t>асти</w:t>
      </w:r>
      <w:r w:rsidRPr="00F641C8">
        <w:rPr>
          <w:sz w:val="26"/>
          <w:szCs w:val="26"/>
        </w:rPr>
        <w:t xml:space="preserve"> 9.1 ст</w:t>
      </w:r>
      <w:r w:rsidR="00E57AF2" w:rsidRPr="00F641C8">
        <w:rPr>
          <w:sz w:val="26"/>
          <w:szCs w:val="26"/>
        </w:rPr>
        <w:t>атьи</w:t>
      </w:r>
      <w:r w:rsidRPr="00F641C8">
        <w:rPr>
          <w:sz w:val="26"/>
          <w:szCs w:val="26"/>
        </w:rPr>
        <w:t xml:space="preserve"> 3.4 Закона № 223-ФЗ;</w:t>
      </w:r>
    </w:p>
    <w:p w:rsidR="007240D7" w:rsidRPr="00F641C8" w:rsidRDefault="00443633" w:rsidP="00F641C8">
      <w:pPr>
        <w:autoSpaceDE w:val="0"/>
        <w:autoSpaceDN w:val="0"/>
        <w:adjustRightInd w:val="0"/>
        <w:ind w:firstLine="567"/>
        <w:jc w:val="both"/>
        <w:rPr>
          <w:sz w:val="26"/>
          <w:szCs w:val="26"/>
        </w:rPr>
      </w:pPr>
      <w:r w:rsidRPr="00F641C8">
        <w:rPr>
          <w:sz w:val="26"/>
          <w:szCs w:val="26"/>
        </w:rPr>
        <w:t>7)</w:t>
      </w:r>
      <w:r w:rsidR="007240D7" w:rsidRPr="00F641C8">
        <w:rPr>
          <w:sz w:val="26"/>
          <w:szCs w:val="26"/>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7240D7" w:rsidRPr="00F641C8" w:rsidRDefault="00443633" w:rsidP="00F641C8">
      <w:pPr>
        <w:autoSpaceDE w:val="0"/>
        <w:autoSpaceDN w:val="0"/>
        <w:adjustRightInd w:val="0"/>
        <w:ind w:firstLine="567"/>
        <w:jc w:val="both"/>
        <w:rPr>
          <w:sz w:val="26"/>
          <w:szCs w:val="26"/>
        </w:rPr>
      </w:pPr>
      <w:r w:rsidRPr="00F641C8">
        <w:rPr>
          <w:sz w:val="26"/>
          <w:szCs w:val="26"/>
        </w:rPr>
        <w:t xml:space="preserve">8) </w:t>
      </w:r>
      <w:r w:rsidR="007240D7" w:rsidRPr="00F641C8">
        <w:rPr>
          <w:sz w:val="26"/>
          <w:szCs w:val="26"/>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7240D7" w:rsidRPr="00F641C8" w:rsidRDefault="007240D7" w:rsidP="00F641C8">
      <w:pPr>
        <w:autoSpaceDE w:val="0"/>
        <w:autoSpaceDN w:val="0"/>
        <w:adjustRightInd w:val="0"/>
        <w:ind w:firstLine="567"/>
        <w:jc w:val="both"/>
        <w:rPr>
          <w:sz w:val="26"/>
          <w:szCs w:val="26"/>
        </w:rPr>
      </w:pPr>
      <w:r w:rsidRPr="00F641C8">
        <w:rPr>
          <w:sz w:val="26"/>
          <w:szCs w:val="26"/>
        </w:rPr>
        <w:lastRenderedPageBreak/>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7240D7" w:rsidRPr="00F641C8" w:rsidRDefault="00147430" w:rsidP="00F641C8">
      <w:pPr>
        <w:autoSpaceDE w:val="0"/>
        <w:autoSpaceDN w:val="0"/>
        <w:adjustRightInd w:val="0"/>
        <w:ind w:firstLine="567"/>
        <w:jc w:val="both"/>
        <w:rPr>
          <w:sz w:val="26"/>
          <w:szCs w:val="26"/>
        </w:rPr>
      </w:pPr>
      <w:r w:rsidRPr="00F641C8">
        <w:rPr>
          <w:sz w:val="26"/>
          <w:szCs w:val="26"/>
        </w:rPr>
        <w:t>б) независимая</w:t>
      </w:r>
      <w:r w:rsidR="007240D7" w:rsidRPr="00F641C8">
        <w:rPr>
          <w:sz w:val="26"/>
          <w:szCs w:val="26"/>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Pr="00F641C8">
        <w:rPr>
          <w:sz w:val="26"/>
          <w:szCs w:val="26"/>
        </w:rPr>
        <w:t>независимая</w:t>
      </w:r>
      <w:r w:rsidR="007240D7" w:rsidRPr="00F641C8">
        <w:rPr>
          <w:sz w:val="26"/>
          <w:szCs w:val="26"/>
        </w:rPr>
        <w:t xml:space="preserve"> гарантия;</w:t>
      </w:r>
    </w:p>
    <w:p w:rsidR="007240D7" w:rsidRPr="00F641C8" w:rsidRDefault="00443633" w:rsidP="00F641C8">
      <w:pPr>
        <w:autoSpaceDE w:val="0"/>
        <w:autoSpaceDN w:val="0"/>
        <w:adjustRightInd w:val="0"/>
        <w:ind w:firstLine="567"/>
        <w:jc w:val="both"/>
        <w:rPr>
          <w:sz w:val="26"/>
          <w:szCs w:val="26"/>
        </w:rPr>
      </w:pPr>
      <w:r w:rsidRPr="00F641C8">
        <w:rPr>
          <w:sz w:val="26"/>
          <w:szCs w:val="26"/>
        </w:rPr>
        <w:t>9)</w:t>
      </w:r>
      <w:r w:rsidR="007240D7" w:rsidRPr="00F641C8">
        <w:rPr>
          <w:sz w:val="26"/>
          <w:szCs w:val="26"/>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7240D7" w:rsidRPr="00F641C8" w:rsidRDefault="007240D7" w:rsidP="00F641C8">
      <w:pPr>
        <w:autoSpaceDE w:val="0"/>
        <w:autoSpaceDN w:val="0"/>
        <w:adjustRightInd w:val="0"/>
        <w:ind w:firstLine="567"/>
        <w:jc w:val="both"/>
        <w:rPr>
          <w:sz w:val="26"/>
          <w:szCs w:val="26"/>
        </w:rPr>
      </w:pPr>
      <w:r w:rsidRPr="00F641C8">
        <w:rPr>
          <w:sz w:val="26"/>
          <w:szCs w:val="26"/>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240D7" w:rsidRPr="00F641C8" w:rsidRDefault="007240D7" w:rsidP="00F641C8">
      <w:pPr>
        <w:autoSpaceDE w:val="0"/>
        <w:autoSpaceDN w:val="0"/>
        <w:adjustRightInd w:val="0"/>
        <w:ind w:firstLine="567"/>
        <w:jc w:val="both"/>
        <w:rPr>
          <w:sz w:val="26"/>
          <w:szCs w:val="26"/>
        </w:rPr>
      </w:pPr>
      <w:r w:rsidRPr="00F641C8">
        <w:rPr>
          <w:sz w:val="26"/>
          <w:szCs w:val="26"/>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0" w:history="1">
        <w:r w:rsidRPr="00F641C8">
          <w:rPr>
            <w:sz w:val="26"/>
            <w:szCs w:val="26"/>
          </w:rPr>
          <w:t>Кодексом</w:t>
        </w:r>
      </w:hyperlink>
      <w:r w:rsidRPr="00F641C8">
        <w:rPr>
          <w:sz w:val="26"/>
          <w:szCs w:val="26"/>
        </w:rPr>
        <w:t xml:space="preserve"> Российской Федерации об административных правонарушениях;</w:t>
      </w:r>
    </w:p>
    <w:p w:rsidR="007240D7" w:rsidRPr="00F641C8" w:rsidRDefault="007240D7" w:rsidP="00F641C8">
      <w:pPr>
        <w:autoSpaceDE w:val="0"/>
        <w:autoSpaceDN w:val="0"/>
        <w:adjustRightInd w:val="0"/>
        <w:ind w:firstLine="540"/>
        <w:jc w:val="both"/>
        <w:rPr>
          <w:sz w:val="26"/>
          <w:szCs w:val="26"/>
        </w:rPr>
      </w:pPr>
      <w:r w:rsidRPr="00F641C8">
        <w:rPr>
          <w:sz w:val="26"/>
          <w:szCs w:val="26"/>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1" w:history="1">
        <w:r w:rsidRPr="00F641C8">
          <w:rPr>
            <w:sz w:val="26"/>
            <w:szCs w:val="26"/>
          </w:rPr>
          <w:t>законодательством</w:t>
        </w:r>
      </w:hyperlink>
      <w:r w:rsidRPr="00F641C8">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2" w:history="1">
        <w:r w:rsidRPr="00F641C8">
          <w:rPr>
            <w:sz w:val="26"/>
            <w:szCs w:val="26"/>
          </w:rPr>
          <w:t>законодательством</w:t>
        </w:r>
      </w:hyperlink>
      <w:r w:rsidRPr="00F641C8">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7240D7" w:rsidRPr="00F641C8" w:rsidRDefault="007240D7" w:rsidP="00F641C8">
      <w:pPr>
        <w:autoSpaceDE w:val="0"/>
        <w:autoSpaceDN w:val="0"/>
        <w:adjustRightInd w:val="0"/>
        <w:ind w:firstLine="540"/>
        <w:jc w:val="both"/>
        <w:rPr>
          <w:sz w:val="26"/>
          <w:szCs w:val="26"/>
        </w:rPr>
      </w:pPr>
      <w:r w:rsidRPr="00F641C8">
        <w:rPr>
          <w:sz w:val="26"/>
          <w:szCs w:val="26"/>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3" w:history="1">
        <w:r w:rsidRPr="00F641C8">
          <w:rPr>
            <w:sz w:val="26"/>
            <w:szCs w:val="26"/>
          </w:rPr>
          <w:t>статьями 289</w:t>
        </w:r>
      </w:hyperlink>
      <w:r w:rsidRPr="00F641C8">
        <w:rPr>
          <w:sz w:val="26"/>
          <w:szCs w:val="26"/>
        </w:rPr>
        <w:t xml:space="preserve">, </w:t>
      </w:r>
      <w:hyperlink r:id="rId34" w:history="1">
        <w:r w:rsidRPr="00F641C8">
          <w:rPr>
            <w:sz w:val="26"/>
            <w:szCs w:val="26"/>
          </w:rPr>
          <w:t>290</w:t>
        </w:r>
      </w:hyperlink>
      <w:r w:rsidRPr="00F641C8">
        <w:rPr>
          <w:sz w:val="26"/>
          <w:szCs w:val="26"/>
        </w:rPr>
        <w:t xml:space="preserve">, </w:t>
      </w:r>
      <w:hyperlink r:id="rId35" w:history="1">
        <w:r w:rsidRPr="00F641C8">
          <w:rPr>
            <w:sz w:val="26"/>
            <w:szCs w:val="26"/>
          </w:rPr>
          <w:t>291</w:t>
        </w:r>
      </w:hyperlink>
      <w:r w:rsidRPr="00F641C8">
        <w:rPr>
          <w:sz w:val="26"/>
          <w:szCs w:val="26"/>
        </w:rPr>
        <w:t xml:space="preserve">, </w:t>
      </w:r>
      <w:hyperlink r:id="rId36" w:history="1">
        <w:r w:rsidRPr="00F641C8">
          <w:rPr>
            <w:sz w:val="26"/>
            <w:szCs w:val="26"/>
          </w:rPr>
          <w:t>291.1</w:t>
        </w:r>
      </w:hyperlink>
      <w:r w:rsidRPr="00F641C8">
        <w:rPr>
          <w:sz w:val="26"/>
          <w:szCs w:val="26"/>
        </w:rPr>
        <w:t xml:space="preserve"> Уголовного кодекса Российской Федерации, а также неприменение в отношении указанных физических лиц </w:t>
      </w:r>
      <w:r w:rsidRPr="00F641C8">
        <w:rPr>
          <w:sz w:val="26"/>
          <w:szCs w:val="26"/>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240D7" w:rsidRPr="00F641C8" w:rsidRDefault="007240D7" w:rsidP="00F641C8">
      <w:pPr>
        <w:autoSpaceDE w:val="0"/>
        <w:autoSpaceDN w:val="0"/>
        <w:adjustRightInd w:val="0"/>
        <w:ind w:firstLine="540"/>
        <w:jc w:val="both"/>
        <w:rPr>
          <w:sz w:val="26"/>
          <w:szCs w:val="26"/>
        </w:rPr>
      </w:pPr>
      <w:r w:rsidRPr="00F641C8">
        <w:rPr>
          <w:sz w:val="26"/>
          <w:szCs w:val="26"/>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7" w:history="1">
        <w:r w:rsidRPr="00F641C8">
          <w:rPr>
            <w:sz w:val="26"/>
            <w:szCs w:val="26"/>
          </w:rPr>
          <w:t>статьей 19.28</w:t>
        </w:r>
      </w:hyperlink>
      <w:r w:rsidRPr="00F641C8">
        <w:rPr>
          <w:sz w:val="26"/>
          <w:szCs w:val="26"/>
        </w:rPr>
        <w:t xml:space="preserve"> Кодекса Российской Федерации об административных правонарушениях;</w:t>
      </w:r>
    </w:p>
    <w:p w:rsidR="007240D7" w:rsidRPr="00F641C8" w:rsidRDefault="007240D7" w:rsidP="00F641C8">
      <w:pPr>
        <w:autoSpaceDE w:val="0"/>
        <w:autoSpaceDN w:val="0"/>
        <w:adjustRightInd w:val="0"/>
        <w:ind w:firstLine="540"/>
        <w:jc w:val="both"/>
        <w:rPr>
          <w:sz w:val="26"/>
          <w:szCs w:val="26"/>
        </w:rPr>
      </w:pPr>
      <w:bookmarkStart w:id="10" w:name="Par18"/>
      <w:bookmarkEnd w:id="10"/>
      <w:r w:rsidRPr="00F641C8">
        <w:rPr>
          <w:sz w:val="26"/>
          <w:szCs w:val="26"/>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240D7" w:rsidRPr="00F641C8" w:rsidRDefault="007240D7" w:rsidP="00F641C8">
      <w:pPr>
        <w:autoSpaceDE w:val="0"/>
        <w:autoSpaceDN w:val="0"/>
        <w:adjustRightInd w:val="0"/>
        <w:ind w:firstLine="540"/>
        <w:jc w:val="both"/>
        <w:rPr>
          <w:sz w:val="26"/>
          <w:szCs w:val="26"/>
        </w:rPr>
      </w:pPr>
      <w:r w:rsidRPr="00F641C8">
        <w:rPr>
          <w:sz w:val="26"/>
          <w:szCs w:val="26"/>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240D7" w:rsidRPr="00F641C8" w:rsidRDefault="007240D7" w:rsidP="00F641C8">
      <w:pPr>
        <w:autoSpaceDE w:val="0"/>
        <w:autoSpaceDN w:val="0"/>
        <w:adjustRightInd w:val="0"/>
        <w:ind w:firstLine="540"/>
        <w:jc w:val="both"/>
        <w:rPr>
          <w:sz w:val="26"/>
          <w:szCs w:val="26"/>
        </w:rPr>
      </w:pPr>
      <w:r w:rsidRPr="00F641C8">
        <w:rPr>
          <w:sz w:val="26"/>
          <w:szCs w:val="26"/>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443633" w:rsidRPr="00F641C8" w:rsidRDefault="00443633" w:rsidP="00F641C8">
      <w:pPr>
        <w:autoSpaceDE w:val="0"/>
        <w:autoSpaceDN w:val="0"/>
        <w:adjustRightInd w:val="0"/>
        <w:ind w:firstLine="567"/>
        <w:jc w:val="both"/>
        <w:rPr>
          <w:sz w:val="26"/>
          <w:szCs w:val="26"/>
        </w:rPr>
      </w:pPr>
      <w:r w:rsidRPr="00F641C8">
        <w:rPr>
          <w:sz w:val="26"/>
          <w:szCs w:val="26"/>
        </w:rPr>
        <w:t>10)</w:t>
      </w:r>
      <w:r w:rsidR="007240D7" w:rsidRPr="00F641C8">
        <w:rPr>
          <w:sz w:val="26"/>
          <w:szCs w:val="26"/>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r w:rsidRPr="00F641C8">
        <w:rPr>
          <w:sz w:val="26"/>
          <w:szCs w:val="26"/>
        </w:rPr>
        <w:t>;</w:t>
      </w:r>
    </w:p>
    <w:p w:rsidR="00443633" w:rsidRPr="00F641C8" w:rsidRDefault="00443633" w:rsidP="00F641C8">
      <w:pPr>
        <w:autoSpaceDE w:val="0"/>
        <w:autoSpaceDN w:val="0"/>
        <w:adjustRightInd w:val="0"/>
        <w:ind w:firstLine="567"/>
        <w:jc w:val="both"/>
        <w:rPr>
          <w:sz w:val="26"/>
          <w:szCs w:val="26"/>
        </w:rPr>
      </w:pPr>
      <w:r w:rsidRPr="00F641C8">
        <w:rPr>
          <w:sz w:val="26"/>
          <w:szCs w:val="26"/>
        </w:rPr>
        <w:t>11)</w:t>
      </w:r>
      <w:r w:rsidR="007240D7" w:rsidRPr="00F641C8">
        <w:rPr>
          <w:sz w:val="26"/>
          <w:szCs w:val="26"/>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F641C8">
        <w:rPr>
          <w:sz w:val="26"/>
          <w:szCs w:val="26"/>
        </w:rPr>
        <w:t>;</w:t>
      </w:r>
    </w:p>
    <w:p w:rsidR="00443633" w:rsidRPr="00F641C8" w:rsidRDefault="00443633" w:rsidP="00F641C8">
      <w:pPr>
        <w:autoSpaceDE w:val="0"/>
        <w:autoSpaceDN w:val="0"/>
        <w:adjustRightInd w:val="0"/>
        <w:ind w:firstLine="567"/>
        <w:jc w:val="both"/>
        <w:rPr>
          <w:sz w:val="26"/>
          <w:szCs w:val="26"/>
        </w:rPr>
      </w:pPr>
      <w:r w:rsidRPr="00F641C8">
        <w:rPr>
          <w:sz w:val="26"/>
          <w:szCs w:val="26"/>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РФ, принятым в соответствии с </w:t>
      </w:r>
      <w:hyperlink r:id="rId38" w:history="1">
        <w:r w:rsidR="00E57AF2" w:rsidRPr="00F641C8">
          <w:rPr>
            <w:sz w:val="26"/>
            <w:szCs w:val="26"/>
          </w:rPr>
          <w:t>пунктом 1 части</w:t>
        </w:r>
        <w:r w:rsidRPr="00F641C8">
          <w:rPr>
            <w:sz w:val="26"/>
            <w:szCs w:val="26"/>
          </w:rPr>
          <w:t xml:space="preserve"> 8 ст</w:t>
        </w:r>
        <w:r w:rsidR="00E57AF2" w:rsidRPr="00F641C8">
          <w:rPr>
            <w:sz w:val="26"/>
            <w:szCs w:val="26"/>
          </w:rPr>
          <w:t>атьи</w:t>
        </w:r>
        <w:r w:rsidRPr="00F641C8">
          <w:rPr>
            <w:sz w:val="26"/>
            <w:szCs w:val="26"/>
          </w:rPr>
          <w:t xml:space="preserve"> 3</w:t>
        </w:r>
      </w:hyperlink>
      <w:r w:rsidRPr="00F641C8">
        <w:rPr>
          <w:sz w:val="26"/>
          <w:szCs w:val="26"/>
        </w:rPr>
        <w:t xml:space="preserve"> Закона  № 223-ФЗ;</w:t>
      </w:r>
    </w:p>
    <w:p w:rsidR="00443633" w:rsidRPr="00F641C8" w:rsidRDefault="00443633" w:rsidP="00F641C8">
      <w:pPr>
        <w:autoSpaceDE w:val="0"/>
        <w:autoSpaceDN w:val="0"/>
        <w:adjustRightInd w:val="0"/>
        <w:ind w:firstLine="567"/>
        <w:jc w:val="both"/>
        <w:rPr>
          <w:sz w:val="26"/>
          <w:szCs w:val="26"/>
        </w:rPr>
      </w:pPr>
      <w:r w:rsidRPr="00F641C8">
        <w:rPr>
          <w:sz w:val="26"/>
          <w:szCs w:val="26"/>
        </w:rPr>
        <w:t>13) предложение о цене договора (цене лота, единицы товара, работы, услуги), за исключением проведения аукциона в электронной форме.</w:t>
      </w:r>
    </w:p>
    <w:p w:rsidR="00BB1F8A" w:rsidRPr="00F641C8" w:rsidRDefault="00BB1F8A" w:rsidP="00F641C8">
      <w:pPr>
        <w:autoSpaceDE w:val="0"/>
        <w:autoSpaceDN w:val="0"/>
        <w:adjustRightInd w:val="0"/>
        <w:ind w:firstLine="567"/>
        <w:jc w:val="both"/>
        <w:rPr>
          <w:sz w:val="26"/>
          <w:szCs w:val="26"/>
        </w:rPr>
      </w:pPr>
      <w:r w:rsidRPr="00F641C8">
        <w:rPr>
          <w:sz w:val="26"/>
          <w:szCs w:val="26"/>
        </w:rPr>
        <w:lastRenderedPageBreak/>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443633" w:rsidRPr="00F641C8" w:rsidRDefault="00443633" w:rsidP="00F641C8">
      <w:pPr>
        <w:pStyle w:val="af7"/>
        <w:ind w:firstLine="567"/>
        <w:jc w:val="both"/>
        <w:rPr>
          <w:rFonts w:ascii="Times New Roman" w:hAnsi="Times New Roman"/>
          <w:sz w:val="26"/>
          <w:szCs w:val="26"/>
          <w:lang w:eastAsia="ru-RU"/>
        </w:rPr>
      </w:pPr>
      <w:bookmarkStart w:id="11" w:name="Par27"/>
      <w:bookmarkEnd w:id="11"/>
      <w:r w:rsidRPr="00F641C8">
        <w:rPr>
          <w:rFonts w:ascii="Times New Roman" w:hAnsi="Times New Roman"/>
          <w:sz w:val="26"/>
          <w:szCs w:val="26"/>
          <w:lang w:eastAsia="ru-RU"/>
        </w:rPr>
        <w:t xml:space="preserve">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27" w:history="1">
        <w:r w:rsidR="00E57AF2" w:rsidRPr="00F641C8">
          <w:rPr>
            <w:rFonts w:ascii="Times New Roman" w:hAnsi="Times New Roman"/>
            <w:sz w:val="26"/>
            <w:szCs w:val="26"/>
            <w:lang w:eastAsia="ru-RU"/>
          </w:rPr>
          <w:t>части</w:t>
        </w:r>
        <w:r w:rsidRPr="00F641C8">
          <w:rPr>
            <w:rFonts w:ascii="Times New Roman" w:hAnsi="Times New Roman"/>
            <w:sz w:val="26"/>
            <w:szCs w:val="26"/>
            <w:lang w:eastAsia="ru-RU"/>
          </w:rPr>
          <w:t xml:space="preserve"> 19.2</w:t>
        </w:r>
      </w:hyperlink>
      <w:r w:rsidRPr="00F641C8">
        <w:rPr>
          <w:rFonts w:ascii="Times New Roman" w:hAnsi="Times New Roman"/>
          <w:sz w:val="26"/>
          <w:szCs w:val="26"/>
          <w:lang w:eastAsia="ru-RU"/>
        </w:rPr>
        <w:t xml:space="preserve"> </w:t>
      </w:r>
      <w:r w:rsidRPr="00F641C8">
        <w:rPr>
          <w:rFonts w:ascii="Times New Roman" w:hAnsi="Times New Roman"/>
          <w:sz w:val="26"/>
          <w:szCs w:val="26"/>
        </w:rPr>
        <w:t>ст</w:t>
      </w:r>
      <w:r w:rsidR="00E57AF2" w:rsidRPr="00F641C8">
        <w:rPr>
          <w:rFonts w:ascii="Times New Roman" w:hAnsi="Times New Roman"/>
          <w:sz w:val="26"/>
          <w:szCs w:val="26"/>
        </w:rPr>
        <w:t>атьи</w:t>
      </w:r>
      <w:r w:rsidRPr="00F641C8">
        <w:rPr>
          <w:rFonts w:ascii="Times New Roman" w:hAnsi="Times New Roman"/>
          <w:sz w:val="26"/>
          <w:szCs w:val="26"/>
        </w:rPr>
        <w:t xml:space="preserve"> 3.4 Закона № 223-ФЗ</w:t>
      </w:r>
      <w:r w:rsidRPr="00F641C8">
        <w:rPr>
          <w:rFonts w:ascii="Times New Roman" w:hAnsi="Times New Roman"/>
          <w:sz w:val="26"/>
          <w:szCs w:val="26"/>
          <w:lang w:eastAsia="ru-RU"/>
        </w:rPr>
        <w:t>, не допускается.</w:t>
      </w:r>
    </w:p>
    <w:p w:rsidR="00443633" w:rsidRPr="00F641C8" w:rsidRDefault="00443633" w:rsidP="00F641C8">
      <w:pPr>
        <w:pStyle w:val="af4"/>
        <w:spacing w:after="0"/>
        <w:ind w:firstLine="567"/>
        <w:jc w:val="both"/>
        <w:rPr>
          <w:sz w:val="26"/>
          <w:szCs w:val="26"/>
        </w:rPr>
      </w:pPr>
      <w:r w:rsidRPr="00F641C8">
        <w:rPr>
          <w:sz w:val="26"/>
          <w:szCs w:val="26"/>
        </w:rPr>
        <w:t>При проведении закупок у субъектов малого и среднего предпринимательства, предусмотренных Положением Заказчик размещает в единой информационной системе извещение о проведении конкурентной закупки, документацию</w:t>
      </w:r>
      <w:r w:rsidR="00BB1F8A" w:rsidRPr="00F641C8">
        <w:rPr>
          <w:sz w:val="26"/>
          <w:szCs w:val="26"/>
        </w:rPr>
        <w:t xml:space="preserve"> о закупке</w:t>
      </w:r>
      <w:r w:rsidRPr="00F641C8">
        <w:rPr>
          <w:sz w:val="26"/>
          <w:szCs w:val="26"/>
        </w:rPr>
        <w:t>.</w:t>
      </w:r>
    </w:p>
    <w:p w:rsidR="00443633" w:rsidRPr="00F641C8" w:rsidRDefault="00443633" w:rsidP="00F641C8">
      <w:pPr>
        <w:pStyle w:val="af7"/>
        <w:ind w:firstLine="567"/>
        <w:jc w:val="both"/>
        <w:rPr>
          <w:rFonts w:ascii="Times New Roman" w:hAnsi="Times New Roman"/>
          <w:sz w:val="26"/>
          <w:szCs w:val="26"/>
        </w:rPr>
      </w:pPr>
      <w:r w:rsidRPr="00F641C8">
        <w:rPr>
          <w:rFonts w:ascii="Times New Roman" w:hAnsi="Times New Roman"/>
          <w:sz w:val="26"/>
          <w:szCs w:val="26"/>
        </w:rPr>
        <w:t xml:space="preserve">Декларация, предусмотренная </w:t>
      </w:r>
      <w:r w:rsidR="00E57AF2" w:rsidRPr="00F641C8">
        <w:rPr>
          <w:rFonts w:ascii="Times New Roman" w:hAnsi="Times New Roman"/>
          <w:sz w:val="26"/>
          <w:szCs w:val="26"/>
        </w:rPr>
        <w:t xml:space="preserve">частью 19.1 </w:t>
      </w:r>
      <w:r w:rsidRPr="00F641C8">
        <w:rPr>
          <w:rFonts w:ascii="Times New Roman" w:hAnsi="Times New Roman"/>
          <w:sz w:val="26"/>
          <w:szCs w:val="26"/>
        </w:rPr>
        <w:t>п</w:t>
      </w:r>
      <w:r w:rsidR="00E57AF2" w:rsidRPr="00F641C8">
        <w:rPr>
          <w:rFonts w:ascii="Times New Roman" w:hAnsi="Times New Roman"/>
          <w:sz w:val="26"/>
          <w:szCs w:val="26"/>
        </w:rPr>
        <w:t xml:space="preserve">ункта </w:t>
      </w:r>
      <w:r w:rsidRPr="00F641C8">
        <w:rPr>
          <w:rFonts w:ascii="Times New Roman" w:hAnsi="Times New Roman"/>
          <w:sz w:val="26"/>
          <w:szCs w:val="26"/>
        </w:rPr>
        <w:t xml:space="preserve">9 </w:t>
      </w:r>
      <w:r w:rsidR="00E57AF2" w:rsidRPr="00F641C8">
        <w:rPr>
          <w:rFonts w:ascii="Times New Roman" w:hAnsi="Times New Roman"/>
          <w:sz w:val="26"/>
          <w:szCs w:val="26"/>
        </w:rPr>
        <w:t>статьи</w:t>
      </w:r>
      <w:r w:rsidRPr="00F641C8">
        <w:rPr>
          <w:rFonts w:ascii="Times New Roman" w:hAnsi="Times New Roman"/>
          <w:sz w:val="26"/>
          <w:szCs w:val="26"/>
        </w:rPr>
        <w:t xml:space="preserve"> 3.4.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39" w:history="1">
        <w:r w:rsidR="00E57AF2" w:rsidRPr="00F641C8">
          <w:rPr>
            <w:rFonts w:ascii="Times New Roman" w:hAnsi="Times New Roman"/>
            <w:sz w:val="26"/>
            <w:szCs w:val="26"/>
          </w:rPr>
          <w:t>части</w:t>
        </w:r>
        <w:r w:rsidRPr="00F641C8">
          <w:rPr>
            <w:rFonts w:ascii="Times New Roman" w:hAnsi="Times New Roman"/>
            <w:sz w:val="26"/>
            <w:szCs w:val="26"/>
          </w:rPr>
          <w:t xml:space="preserve"> 19.1</w:t>
        </w:r>
      </w:hyperlink>
      <w:r w:rsidRPr="00F641C8">
        <w:rPr>
          <w:rFonts w:ascii="Times New Roman" w:hAnsi="Times New Roman"/>
          <w:sz w:val="26"/>
          <w:szCs w:val="26"/>
        </w:rPr>
        <w:t xml:space="preserve"> ст</w:t>
      </w:r>
      <w:r w:rsidR="00E57AF2" w:rsidRPr="00F641C8">
        <w:rPr>
          <w:rFonts w:ascii="Times New Roman" w:hAnsi="Times New Roman"/>
          <w:sz w:val="26"/>
          <w:szCs w:val="26"/>
        </w:rPr>
        <w:t>атьи</w:t>
      </w:r>
      <w:r w:rsidRPr="00F641C8">
        <w:rPr>
          <w:rFonts w:ascii="Times New Roman" w:hAnsi="Times New Roman"/>
          <w:sz w:val="26"/>
          <w:szCs w:val="26"/>
        </w:rPr>
        <w:t xml:space="preserve"> 3.4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40" w:history="1">
        <w:r w:rsidRPr="00F641C8">
          <w:rPr>
            <w:rFonts w:ascii="Times New Roman" w:hAnsi="Times New Roman"/>
            <w:sz w:val="26"/>
            <w:szCs w:val="26"/>
          </w:rPr>
          <w:t>ч</w:t>
        </w:r>
        <w:r w:rsidR="00E57AF2" w:rsidRPr="00F641C8">
          <w:rPr>
            <w:rFonts w:ascii="Times New Roman" w:hAnsi="Times New Roman"/>
            <w:sz w:val="26"/>
            <w:szCs w:val="26"/>
          </w:rPr>
          <w:t>астью</w:t>
        </w:r>
        <w:r w:rsidRPr="00F641C8">
          <w:rPr>
            <w:rFonts w:ascii="Times New Roman" w:hAnsi="Times New Roman"/>
            <w:sz w:val="26"/>
            <w:szCs w:val="26"/>
          </w:rPr>
          <w:t xml:space="preserve"> 18</w:t>
        </w:r>
      </w:hyperlink>
      <w:r w:rsidR="00E57AF2" w:rsidRPr="00F641C8">
        <w:rPr>
          <w:rFonts w:ascii="Times New Roman" w:hAnsi="Times New Roman"/>
          <w:sz w:val="26"/>
          <w:szCs w:val="26"/>
        </w:rPr>
        <w:t xml:space="preserve"> статьи</w:t>
      </w:r>
      <w:r w:rsidRPr="00F641C8">
        <w:rPr>
          <w:rFonts w:ascii="Times New Roman" w:hAnsi="Times New Roman"/>
          <w:sz w:val="26"/>
          <w:szCs w:val="26"/>
        </w:rPr>
        <w:t xml:space="preserve"> 3.4. Закона № 223-ФЗ.</w:t>
      </w:r>
    </w:p>
    <w:p w:rsidR="00F235EE" w:rsidRPr="00F641C8" w:rsidRDefault="00BB1F8A" w:rsidP="00F641C8">
      <w:pPr>
        <w:autoSpaceDE w:val="0"/>
        <w:autoSpaceDN w:val="0"/>
        <w:adjustRightInd w:val="0"/>
        <w:ind w:firstLine="540"/>
        <w:jc w:val="both"/>
        <w:rPr>
          <w:sz w:val="26"/>
          <w:szCs w:val="26"/>
        </w:rPr>
      </w:pPr>
      <w:bookmarkStart w:id="12" w:name="Par32"/>
      <w:bookmarkEnd w:id="12"/>
      <w:r w:rsidRPr="00F641C8">
        <w:rPr>
          <w:sz w:val="26"/>
          <w:szCs w:val="26"/>
        </w:rPr>
        <w:t>1</w:t>
      </w:r>
      <w:r w:rsidR="00EF4860" w:rsidRPr="00F641C8">
        <w:rPr>
          <w:sz w:val="26"/>
          <w:szCs w:val="26"/>
        </w:rPr>
        <w:t>2</w:t>
      </w:r>
      <w:r w:rsidRPr="00F641C8">
        <w:rPr>
          <w:sz w:val="26"/>
          <w:szCs w:val="26"/>
        </w:rPr>
        <w:t>.5</w:t>
      </w:r>
      <w:r w:rsidR="00F235EE" w:rsidRPr="00F641C8">
        <w:rPr>
          <w:sz w:val="26"/>
          <w:szCs w:val="26"/>
        </w:rPr>
        <w:t xml:space="preserve">. В случае если начальная (максимальная) цена договора (цена лота) на поставку товаров, выполнение работ, оказание услуг не превышает </w:t>
      </w:r>
      <w:r w:rsidR="00826454" w:rsidRPr="00F641C8">
        <w:rPr>
          <w:sz w:val="26"/>
          <w:szCs w:val="26"/>
        </w:rPr>
        <w:t>200</w:t>
      </w:r>
      <w:r w:rsidR="00F235EE" w:rsidRPr="00F641C8">
        <w:rPr>
          <w:sz w:val="26"/>
          <w:szCs w:val="26"/>
        </w:rPr>
        <w:t xml:space="preserve">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BC4CB1" w:rsidRPr="00F641C8" w:rsidRDefault="00BC4CB1" w:rsidP="00F641C8">
      <w:pPr>
        <w:autoSpaceDE w:val="0"/>
        <w:autoSpaceDN w:val="0"/>
        <w:adjustRightInd w:val="0"/>
        <w:ind w:firstLine="567"/>
        <w:jc w:val="both"/>
        <w:rPr>
          <w:sz w:val="26"/>
          <w:szCs w:val="26"/>
        </w:rPr>
      </w:pPr>
      <w:r w:rsidRPr="00F641C8">
        <w:rPr>
          <w:sz w:val="26"/>
          <w:szCs w:val="26"/>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F235EE" w:rsidRPr="00F641C8" w:rsidRDefault="00EF4860" w:rsidP="00F641C8">
      <w:pPr>
        <w:autoSpaceDE w:val="0"/>
        <w:autoSpaceDN w:val="0"/>
        <w:adjustRightInd w:val="0"/>
        <w:ind w:firstLine="540"/>
        <w:jc w:val="both"/>
        <w:rPr>
          <w:sz w:val="26"/>
          <w:szCs w:val="26"/>
        </w:rPr>
      </w:pPr>
      <w:r w:rsidRPr="00F641C8">
        <w:rPr>
          <w:sz w:val="26"/>
          <w:szCs w:val="26"/>
        </w:rPr>
        <w:t>12</w:t>
      </w:r>
      <w:r w:rsidR="00BB1F8A" w:rsidRPr="00F641C8">
        <w:rPr>
          <w:sz w:val="26"/>
          <w:szCs w:val="26"/>
        </w:rPr>
        <w:t>.6</w:t>
      </w:r>
      <w:r w:rsidR="00F235EE" w:rsidRPr="00F641C8">
        <w:rPr>
          <w:sz w:val="26"/>
          <w:szCs w:val="26"/>
        </w:rPr>
        <w:t xml:space="preserve">. При осуществлении закупки в соответствии с </w:t>
      </w:r>
      <w:hyperlink w:anchor="Par4" w:history="1">
        <w:r w:rsidR="00E57AF2" w:rsidRPr="00F641C8">
          <w:rPr>
            <w:sz w:val="26"/>
            <w:szCs w:val="26"/>
          </w:rPr>
          <w:t xml:space="preserve">подпунктом "б" пункта </w:t>
        </w:r>
        <w:r w:rsidR="00F235EE" w:rsidRPr="00F641C8">
          <w:rPr>
            <w:sz w:val="26"/>
            <w:szCs w:val="26"/>
          </w:rPr>
          <w:t>1</w:t>
        </w:r>
        <w:r w:rsidRPr="00F641C8">
          <w:rPr>
            <w:sz w:val="26"/>
            <w:szCs w:val="26"/>
          </w:rPr>
          <w:t>2</w:t>
        </w:r>
        <w:r w:rsidR="00F235EE" w:rsidRPr="00F641C8">
          <w:rPr>
            <w:sz w:val="26"/>
            <w:szCs w:val="26"/>
          </w:rPr>
          <w:t>.2</w:t>
        </w:r>
      </w:hyperlink>
      <w:r w:rsidR="00F235EE" w:rsidRPr="00F641C8">
        <w:rPr>
          <w:sz w:val="26"/>
          <w:szCs w:val="26"/>
        </w:rPr>
        <w:t xml:space="preserve"> настоящего Положения в извещении о закупке и документации о закупке указывается, что участниками такой закупки могут быть только субъекты малого</w:t>
      </w:r>
      <w:r w:rsidR="00227EF7" w:rsidRPr="00F641C8">
        <w:rPr>
          <w:sz w:val="26"/>
          <w:szCs w:val="26"/>
        </w:rPr>
        <w:t xml:space="preserve"> и среднего предпринимательства, в том числе путем ссылки на настоящее Положение</w:t>
      </w:r>
      <w:r w:rsidR="002234D2" w:rsidRPr="00F641C8">
        <w:rPr>
          <w:sz w:val="26"/>
          <w:szCs w:val="26"/>
        </w:rPr>
        <w:t xml:space="preserve"> и (или) на перечень</w:t>
      </w:r>
      <w:r w:rsidR="00227EF7" w:rsidRPr="00F641C8">
        <w:rPr>
          <w:sz w:val="26"/>
          <w:szCs w:val="26"/>
        </w:rPr>
        <w:t>.</w:t>
      </w:r>
    </w:p>
    <w:p w:rsidR="00F235EE" w:rsidRPr="00F641C8" w:rsidRDefault="00F235EE" w:rsidP="00F641C8">
      <w:pPr>
        <w:autoSpaceDE w:val="0"/>
        <w:autoSpaceDN w:val="0"/>
        <w:adjustRightInd w:val="0"/>
        <w:ind w:firstLine="540"/>
        <w:jc w:val="both"/>
        <w:rPr>
          <w:sz w:val="26"/>
          <w:szCs w:val="26"/>
        </w:rPr>
      </w:pPr>
      <w:r w:rsidRPr="00F641C8">
        <w:rPr>
          <w:sz w:val="26"/>
          <w:szCs w:val="26"/>
        </w:rPr>
        <w:t>При этом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в случаях, если:</w:t>
      </w:r>
    </w:p>
    <w:p w:rsidR="00F235EE" w:rsidRPr="00F641C8" w:rsidRDefault="00F235EE" w:rsidP="00F641C8">
      <w:pPr>
        <w:autoSpaceDE w:val="0"/>
        <w:autoSpaceDN w:val="0"/>
        <w:adjustRightInd w:val="0"/>
        <w:ind w:firstLine="540"/>
        <w:jc w:val="both"/>
        <w:rPr>
          <w:sz w:val="26"/>
          <w:szCs w:val="26"/>
        </w:rPr>
      </w:pPr>
      <w:r w:rsidRPr="00F641C8">
        <w:rPr>
          <w:sz w:val="26"/>
          <w:szCs w:val="26"/>
        </w:rPr>
        <w:t>а) субъекты малого и среднего предпринимательства не подали заявок на участие в такой закупке;</w:t>
      </w:r>
    </w:p>
    <w:p w:rsidR="00F235EE" w:rsidRPr="00F641C8" w:rsidRDefault="00F235EE" w:rsidP="00F641C8">
      <w:pPr>
        <w:autoSpaceDE w:val="0"/>
        <w:autoSpaceDN w:val="0"/>
        <w:adjustRightInd w:val="0"/>
        <w:ind w:firstLine="540"/>
        <w:jc w:val="both"/>
        <w:rPr>
          <w:sz w:val="26"/>
          <w:szCs w:val="26"/>
        </w:rPr>
      </w:pPr>
      <w:r w:rsidRPr="00F641C8">
        <w:rPr>
          <w:sz w:val="26"/>
          <w:szCs w:val="26"/>
        </w:rPr>
        <w:lastRenderedPageBreak/>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22399C" w:rsidRPr="00F641C8" w:rsidRDefault="00F235EE" w:rsidP="00F641C8">
      <w:pPr>
        <w:autoSpaceDE w:val="0"/>
        <w:autoSpaceDN w:val="0"/>
        <w:adjustRightInd w:val="0"/>
        <w:ind w:firstLine="540"/>
        <w:jc w:val="both"/>
        <w:rPr>
          <w:sz w:val="26"/>
          <w:szCs w:val="26"/>
        </w:rPr>
      </w:pPr>
      <w:r w:rsidRPr="00F641C8">
        <w:rPr>
          <w:sz w:val="26"/>
          <w:szCs w:val="26"/>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r w:rsidR="0022399C" w:rsidRPr="00F641C8">
        <w:rPr>
          <w:sz w:val="26"/>
          <w:szCs w:val="26"/>
        </w:rPr>
        <w:t xml:space="preserve"> </w:t>
      </w:r>
    </w:p>
    <w:p w:rsidR="0022399C" w:rsidRPr="00F641C8" w:rsidRDefault="00BC4CB1" w:rsidP="00F641C8">
      <w:pPr>
        <w:autoSpaceDE w:val="0"/>
        <w:autoSpaceDN w:val="0"/>
        <w:adjustRightInd w:val="0"/>
        <w:ind w:firstLine="540"/>
        <w:jc w:val="both"/>
        <w:rPr>
          <w:sz w:val="26"/>
          <w:szCs w:val="26"/>
        </w:rPr>
      </w:pPr>
      <w:r w:rsidRPr="00F641C8">
        <w:rPr>
          <w:sz w:val="26"/>
          <w:szCs w:val="26"/>
        </w:rPr>
        <w:t xml:space="preserve">г) </w:t>
      </w:r>
      <w:r w:rsidR="0022399C" w:rsidRPr="00F641C8">
        <w:rPr>
          <w:sz w:val="26"/>
          <w:szCs w:val="26"/>
        </w:rPr>
        <w:t>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rsidR="00F235EE" w:rsidRPr="00F641C8" w:rsidRDefault="00EF4860" w:rsidP="00F641C8">
      <w:pPr>
        <w:autoSpaceDE w:val="0"/>
        <w:autoSpaceDN w:val="0"/>
        <w:adjustRightInd w:val="0"/>
        <w:ind w:firstLine="540"/>
        <w:jc w:val="both"/>
        <w:rPr>
          <w:sz w:val="26"/>
          <w:szCs w:val="26"/>
        </w:rPr>
      </w:pPr>
      <w:r w:rsidRPr="00F641C8">
        <w:rPr>
          <w:sz w:val="26"/>
          <w:szCs w:val="26"/>
        </w:rPr>
        <w:t>12</w:t>
      </w:r>
      <w:r w:rsidR="00BB1F8A" w:rsidRPr="00F641C8">
        <w:rPr>
          <w:sz w:val="26"/>
          <w:szCs w:val="26"/>
        </w:rPr>
        <w:t>.7</w:t>
      </w:r>
      <w:r w:rsidR="00F235EE" w:rsidRPr="00F641C8">
        <w:rPr>
          <w:sz w:val="26"/>
          <w:szCs w:val="26"/>
        </w:rPr>
        <w:t xml:space="preserve">. Особенности обеспечения заявки на участие в закупке и обеспечения исполнения договора при осуществлении закупки в соответствии с </w:t>
      </w:r>
      <w:hyperlink w:anchor="Par4" w:history="1">
        <w:r w:rsidR="00F235EE" w:rsidRPr="00F641C8">
          <w:rPr>
            <w:sz w:val="26"/>
            <w:szCs w:val="26"/>
          </w:rPr>
          <w:t>подпунктом "б" пу</w:t>
        </w:r>
        <w:r w:rsidR="00E57AF2" w:rsidRPr="00F641C8">
          <w:rPr>
            <w:sz w:val="26"/>
            <w:szCs w:val="26"/>
          </w:rPr>
          <w:t xml:space="preserve">нкта </w:t>
        </w:r>
        <w:r w:rsidR="00F235EE" w:rsidRPr="00F641C8">
          <w:rPr>
            <w:sz w:val="26"/>
            <w:szCs w:val="26"/>
          </w:rPr>
          <w:t>1</w:t>
        </w:r>
        <w:r w:rsidR="0044459E" w:rsidRPr="00F641C8">
          <w:rPr>
            <w:sz w:val="26"/>
            <w:szCs w:val="26"/>
          </w:rPr>
          <w:t>2</w:t>
        </w:r>
        <w:r w:rsidR="00F235EE" w:rsidRPr="00F641C8">
          <w:rPr>
            <w:sz w:val="26"/>
            <w:szCs w:val="26"/>
          </w:rPr>
          <w:t>.2</w:t>
        </w:r>
      </w:hyperlink>
      <w:r w:rsidR="00F235EE" w:rsidRPr="00F641C8">
        <w:rPr>
          <w:sz w:val="26"/>
          <w:szCs w:val="26"/>
        </w:rPr>
        <w:t xml:space="preserve"> настоящего Положения устанавливаются </w:t>
      </w:r>
      <w:r w:rsidR="00ED6FC2" w:rsidRPr="00F641C8">
        <w:rPr>
          <w:sz w:val="26"/>
          <w:szCs w:val="26"/>
        </w:rPr>
        <w:t>Постановлением Правительства Российской Федерации от 11.12.2014 N 1352</w:t>
      </w:r>
      <w:r w:rsidR="00F235EE" w:rsidRPr="00F641C8">
        <w:rPr>
          <w:sz w:val="26"/>
          <w:szCs w:val="26"/>
        </w:rPr>
        <w:t>.</w:t>
      </w:r>
    </w:p>
    <w:p w:rsidR="00F235EE" w:rsidRPr="00F641C8" w:rsidRDefault="00F235EE" w:rsidP="00F641C8">
      <w:pPr>
        <w:autoSpaceDE w:val="0"/>
        <w:autoSpaceDN w:val="0"/>
        <w:adjustRightInd w:val="0"/>
        <w:ind w:firstLine="540"/>
        <w:jc w:val="both"/>
        <w:rPr>
          <w:sz w:val="26"/>
          <w:szCs w:val="26"/>
        </w:rPr>
      </w:pPr>
      <w:r w:rsidRPr="00F641C8">
        <w:rPr>
          <w:sz w:val="26"/>
          <w:szCs w:val="26"/>
        </w:rPr>
        <w:t>1</w:t>
      </w:r>
      <w:r w:rsidR="00EF4860" w:rsidRPr="00F641C8">
        <w:rPr>
          <w:sz w:val="26"/>
          <w:szCs w:val="26"/>
        </w:rPr>
        <w:t>2</w:t>
      </w:r>
      <w:r w:rsidRPr="00F641C8">
        <w:rPr>
          <w:sz w:val="26"/>
          <w:szCs w:val="26"/>
        </w:rPr>
        <w:t>.</w:t>
      </w:r>
      <w:r w:rsidR="00134D93" w:rsidRPr="00F641C8">
        <w:rPr>
          <w:sz w:val="26"/>
          <w:szCs w:val="26"/>
        </w:rPr>
        <w:t>8</w:t>
      </w:r>
      <w:r w:rsidRPr="00F641C8">
        <w:rPr>
          <w:sz w:val="26"/>
          <w:szCs w:val="26"/>
        </w:rPr>
        <w:t xml:space="preserve">. Особенности заключения договора и содержания его условий при осуществлении закупки в соответствии с </w:t>
      </w:r>
      <w:hyperlink w:anchor="Par4" w:history="1">
        <w:r w:rsidRPr="00F641C8">
          <w:rPr>
            <w:sz w:val="26"/>
            <w:szCs w:val="26"/>
          </w:rPr>
          <w:t>подпу</w:t>
        </w:r>
        <w:r w:rsidR="00E57AF2" w:rsidRPr="00F641C8">
          <w:rPr>
            <w:sz w:val="26"/>
            <w:szCs w:val="26"/>
          </w:rPr>
          <w:t xml:space="preserve">нктом "б" пункта </w:t>
        </w:r>
        <w:r w:rsidRPr="00F641C8">
          <w:rPr>
            <w:sz w:val="26"/>
            <w:szCs w:val="26"/>
          </w:rPr>
          <w:t>1</w:t>
        </w:r>
        <w:r w:rsidR="0044459E" w:rsidRPr="00F641C8">
          <w:rPr>
            <w:sz w:val="26"/>
            <w:szCs w:val="26"/>
          </w:rPr>
          <w:t>2</w:t>
        </w:r>
        <w:r w:rsidRPr="00F641C8">
          <w:rPr>
            <w:sz w:val="26"/>
            <w:szCs w:val="26"/>
          </w:rPr>
          <w:t>.2</w:t>
        </w:r>
      </w:hyperlink>
      <w:r w:rsidRPr="00F641C8">
        <w:rPr>
          <w:sz w:val="26"/>
          <w:szCs w:val="26"/>
        </w:rPr>
        <w:t xml:space="preserve"> настоящего Положения устанавливаются </w:t>
      </w:r>
      <w:r w:rsidR="00ED6FC2" w:rsidRPr="00F641C8">
        <w:rPr>
          <w:sz w:val="26"/>
          <w:szCs w:val="26"/>
        </w:rPr>
        <w:t>Постановлением Правительства Российской Федерации от 11.12.2014 N 1352</w:t>
      </w:r>
      <w:r w:rsidRPr="00F641C8">
        <w:rPr>
          <w:sz w:val="26"/>
          <w:szCs w:val="26"/>
        </w:rPr>
        <w:t>.</w:t>
      </w:r>
    </w:p>
    <w:p w:rsidR="00F235EE" w:rsidRPr="00F641C8" w:rsidRDefault="00F235EE" w:rsidP="00F641C8">
      <w:pPr>
        <w:autoSpaceDE w:val="0"/>
        <w:autoSpaceDN w:val="0"/>
        <w:adjustRightInd w:val="0"/>
        <w:ind w:firstLine="540"/>
        <w:jc w:val="both"/>
        <w:rPr>
          <w:sz w:val="26"/>
          <w:szCs w:val="26"/>
        </w:rPr>
      </w:pPr>
      <w:r w:rsidRPr="00F641C8">
        <w:rPr>
          <w:sz w:val="26"/>
          <w:szCs w:val="26"/>
        </w:rPr>
        <w:t>1</w:t>
      </w:r>
      <w:r w:rsidR="00EF4860" w:rsidRPr="00F641C8">
        <w:rPr>
          <w:sz w:val="26"/>
          <w:szCs w:val="26"/>
        </w:rPr>
        <w:t>2</w:t>
      </w:r>
      <w:r w:rsidR="00134D93" w:rsidRPr="00F641C8">
        <w:rPr>
          <w:sz w:val="26"/>
          <w:szCs w:val="26"/>
        </w:rPr>
        <w:t>.9</w:t>
      </w:r>
      <w:r w:rsidRPr="00F641C8">
        <w:rPr>
          <w:sz w:val="26"/>
          <w:szCs w:val="26"/>
        </w:rPr>
        <w:t xml:space="preserve">. Заказчик ведет учет и предоставляет отчетность об участии субъектов малого и среднего предпринимательства в закупках в порядке, установленном </w:t>
      </w:r>
      <w:r w:rsidR="00ED6FC2" w:rsidRPr="00F641C8">
        <w:rPr>
          <w:sz w:val="26"/>
          <w:szCs w:val="26"/>
        </w:rPr>
        <w:t>Постановлением Правительства Российской Федерации от 11.12.2014 N 1352</w:t>
      </w:r>
      <w:r w:rsidRPr="00F641C8">
        <w:rPr>
          <w:sz w:val="26"/>
          <w:szCs w:val="26"/>
        </w:rPr>
        <w:t>.</w:t>
      </w:r>
    </w:p>
    <w:p w:rsidR="003608FC" w:rsidRPr="00F641C8" w:rsidRDefault="003608FC" w:rsidP="00F641C8">
      <w:pPr>
        <w:autoSpaceDE w:val="0"/>
        <w:autoSpaceDN w:val="0"/>
        <w:adjustRightInd w:val="0"/>
        <w:ind w:firstLine="540"/>
        <w:jc w:val="both"/>
        <w:rPr>
          <w:sz w:val="26"/>
          <w:szCs w:val="26"/>
        </w:rPr>
      </w:pPr>
      <w:r w:rsidRPr="00F641C8">
        <w:rPr>
          <w:sz w:val="26"/>
          <w:szCs w:val="26"/>
        </w:rPr>
        <w:t>1</w:t>
      </w:r>
      <w:r w:rsidR="00EF4860" w:rsidRPr="00F641C8">
        <w:rPr>
          <w:sz w:val="26"/>
          <w:szCs w:val="26"/>
        </w:rPr>
        <w:t>2</w:t>
      </w:r>
      <w:r w:rsidRPr="00F641C8">
        <w:rPr>
          <w:sz w:val="26"/>
          <w:szCs w:val="26"/>
        </w:rPr>
        <w:t>.1</w:t>
      </w:r>
      <w:r w:rsidR="00134D93" w:rsidRPr="00F641C8">
        <w:rPr>
          <w:sz w:val="26"/>
          <w:szCs w:val="26"/>
        </w:rPr>
        <w:t>0</w:t>
      </w:r>
      <w:r w:rsidRPr="00F641C8">
        <w:rPr>
          <w:sz w:val="26"/>
          <w:szCs w:val="26"/>
        </w:rPr>
        <w:t>. Иные особенности закупки у субъектов малого и среднего предпринимательства устанавливаются Постановлением Правительства Российской Федерации от 11.12.2014 N 1352.</w:t>
      </w:r>
    </w:p>
    <w:p w:rsidR="00F235EE" w:rsidRPr="00F641C8" w:rsidRDefault="00F235EE" w:rsidP="00F641C8">
      <w:pPr>
        <w:widowControl w:val="0"/>
        <w:autoSpaceDE w:val="0"/>
        <w:autoSpaceDN w:val="0"/>
        <w:adjustRightInd w:val="0"/>
        <w:jc w:val="both"/>
        <w:rPr>
          <w:sz w:val="26"/>
          <w:szCs w:val="26"/>
        </w:rPr>
      </w:pPr>
    </w:p>
    <w:p w:rsidR="002A5353" w:rsidRPr="00F641C8" w:rsidRDefault="003E4E30" w:rsidP="00F641C8">
      <w:pPr>
        <w:widowControl w:val="0"/>
        <w:autoSpaceDE w:val="0"/>
        <w:autoSpaceDN w:val="0"/>
        <w:adjustRightInd w:val="0"/>
        <w:jc w:val="center"/>
        <w:rPr>
          <w:sz w:val="26"/>
          <w:szCs w:val="26"/>
        </w:rPr>
      </w:pPr>
      <w:r w:rsidRPr="00F641C8">
        <w:rPr>
          <w:sz w:val="26"/>
          <w:szCs w:val="26"/>
        </w:rPr>
        <w:t xml:space="preserve">Глава </w:t>
      </w:r>
      <w:r w:rsidR="00F235EE" w:rsidRPr="00F641C8">
        <w:rPr>
          <w:sz w:val="26"/>
          <w:szCs w:val="26"/>
        </w:rPr>
        <w:t>1</w:t>
      </w:r>
      <w:r w:rsidR="00EF4860" w:rsidRPr="00F641C8">
        <w:rPr>
          <w:sz w:val="26"/>
          <w:szCs w:val="26"/>
        </w:rPr>
        <w:t>3</w:t>
      </w:r>
      <w:r w:rsidR="00F235EE" w:rsidRPr="00F641C8">
        <w:rPr>
          <w:sz w:val="26"/>
          <w:szCs w:val="26"/>
        </w:rPr>
        <w:t xml:space="preserve">. Предотвращение конфликта интересов при </w:t>
      </w:r>
    </w:p>
    <w:p w:rsidR="00F235EE" w:rsidRPr="00F641C8" w:rsidRDefault="00F235EE" w:rsidP="00F641C8">
      <w:pPr>
        <w:widowControl w:val="0"/>
        <w:autoSpaceDE w:val="0"/>
        <w:autoSpaceDN w:val="0"/>
        <w:adjustRightInd w:val="0"/>
        <w:jc w:val="center"/>
        <w:rPr>
          <w:sz w:val="26"/>
          <w:szCs w:val="26"/>
        </w:rPr>
      </w:pPr>
      <w:r w:rsidRPr="00F641C8">
        <w:rPr>
          <w:sz w:val="26"/>
          <w:szCs w:val="26"/>
        </w:rPr>
        <w:t>осуществлении закупочной деятельности</w:t>
      </w:r>
    </w:p>
    <w:p w:rsidR="00F235EE" w:rsidRPr="00F641C8" w:rsidRDefault="00F235EE" w:rsidP="00F641C8">
      <w:pPr>
        <w:widowControl w:val="0"/>
        <w:autoSpaceDE w:val="0"/>
        <w:autoSpaceDN w:val="0"/>
        <w:adjustRightInd w:val="0"/>
        <w:rPr>
          <w:sz w:val="26"/>
          <w:szCs w:val="26"/>
        </w:rPr>
      </w:pPr>
    </w:p>
    <w:p w:rsidR="00F235EE" w:rsidRPr="00F641C8" w:rsidRDefault="00EF4860" w:rsidP="00F641C8">
      <w:pPr>
        <w:tabs>
          <w:tab w:val="left" w:pos="567"/>
        </w:tabs>
        <w:autoSpaceDE w:val="0"/>
        <w:autoSpaceDN w:val="0"/>
        <w:adjustRightInd w:val="0"/>
        <w:ind w:firstLine="567"/>
        <w:jc w:val="both"/>
        <w:outlineLvl w:val="0"/>
        <w:rPr>
          <w:sz w:val="26"/>
          <w:szCs w:val="26"/>
        </w:rPr>
      </w:pPr>
      <w:r w:rsidRPr="00F641C8">
        <w:rPr>
          <w:sz w:val="26"/>
          <w:szCs w:val="26"/>
        </w:rPr>
        <w:t>13</w:t>
      </w:r>
      <w:r w:rsidR="00F235EE" w:rsidRPr="00F641C8">
        <w:rPr>
          <w:sz w:val="26"/>
          <w:szCs w:val="26"/>
        </w:rPr>
        <w:t>.1. Сотрудникам заказчика, организатору закупок, инициатору закупок, членам комиссий, экспертам запрещается совершать действия, направленные на координацию деятельности участников закупок, вести переговоры, не предусмотренные настоящим Положением, нарушать конфиденциальность сведений, содержащихся в заявках, предложениях участников закупки.</w:t>
      </w:r>
    </w:p>
    <w:p w:rsidR="00F235EE" w:rsidRPr="00F641C8" w:rsidRDefault="00A258EC" w:rsidP="00F641C8">
      <w:pPr>
        <w:autoSpaceDE w:val="0"/>
        <w:autoSpaceDN w:val="0"/>
        <w:adjustRightInd w:val="0"/>
        <w:ind w:firstLine="540"/>
        <w:jc w:val="both"/>
        <w:outlineLvl w:val="0"/>
        <w:rPr>
          <w:sz w:val="26"/>
          <w:szCs w:val="26"/>
        </w:rPr>
      </w:pPr>
      <w:r w:rsidRPr="00F641C8">
        <w:rPr>
          <w:sz w:val="26"/>
          <w:szCs w:val="26"/>
        </w:rPr>
        <w:t xml:space="preserve">При проведении торгов </w:t>
      </w:r>
      <w:r w:rsidR="00F235EE" w:rsidRPr="00F641C8">
        <w:rPr>
          <w:sz w:val="26"/>
          <w:szCs w:val="26"/>
        </w:rPr>
        <w:t>запрещаются действия указанных лиц, которые приводят или могут привести к недопущению, ограничению или устранению конкуренции, в том числе:</w:t>
      </w:r>
    </w:p>
    <w:p w:rsidR="00F235EE" w:rsidRPr="00F641C8" w:rsidRDefault="00F235EE" w:rsidP="00F641C8">
      <w:pPr>
        <w:autoSpaceDE w:val="0"/>
        <w:autoSpaceDN w:val="0"/>
        <w:adjustRightInd w:val="0"/>
        <w:ind w:firstLine="540"/>
        <w:jc w:val="both"/>
        <w:outlineLvl w:val="0"/>
        <w:rPr>
          <w:sz w:val="26"/>
          <w:szCs w:val="26"/>
        </w:rPr>
      </w:pPr>
      <w:r w:rsidRPr="00F641C8">
        <w:rPr>
          <w:sz w:val="26"/>
          <w:szCs w:val="26"/>
        </w:rPr>
        <w:t>- коо</w:t>
      </w:r>
      <w:r w:rsidR="00A258EC" w:rsidRPr="00F641C8">
        <w:rPr>
          <w:sz w:val="26"/>
          <w:szCs w:val="26"/>
        </w:rPr>
        <w:t xml:space="preserve">рдинация организаторами торгов </w:t>
      </w:r>
      <w:r w:rsidRPr="00F641C8">
        <w:rPr>
          <w:sz w:val="26"/>
          <w:szCs w:val="26"/>
        </w:rPr>
        <w:t>или заказчиками деятельности их участников;</w:t>
      </w:r>
    </w:p>
    <w:p w:rsidR="00F235EE" w:rsidRPr="00F641C8" w:rsidRDefault="00A258EC" w:rsidP="00F641C8">
      <w:pPr>
        <w:autoSpaceDE w:val="0"/>
        <w:autoSpaceDN w:val="0"/>
        <w:adjustRightInd w:val="0"/>
        <w:ind w:firstLine="540"/>
        <w:jc w:val="both"/>
        <w:outlineLvl w:val="0"/>
        <w:rPr>
          <w:sz w:val="26"/>
          <w:szCs w:val="26"/>
        </w:rPr>
      </w:pPr>
      <w:r w:rsidRPr="00F641C8">
        <w:rPr>
          <w:sz w:val="26"/>
          <w:szCs w:val="26"/>
        </w:rPr>
        <w:t xml:space="preserve">- создание участнику торгов </w:t>
      </w:r>
      <w:r w:rsidR="00F235EE" w:rsidRPr="00F641C8">
        <w:rPr>
          <w:sz w:val="26"/>
          <w:szCs w:val="26"/>
        </w:rPr>
        <w:t>или нескольким участникам торгов</w:t>
      </w:r>
      <w:r w:rsidR="00630E19" w:rsidRPr="00F641C8">
        <w:rPr>
          <w:sz w:val="26"/>
          <w:szCs w:val="26"/>
        </w:rPr>
        <w:t xml:space="preserve"> </w:t>
      </w:r>
      <w:r w:rsidR="00F235EE" w:rsidRPr="00F641C8">
        <w:rPr>
          <w:sz w:val="26"/>
          <w:szCs w:val="26"/>
        </w:rPr>
        <w:t>преимущественных условий участия в торгах, в том числе путем доступа к информации, если иное не установлено федеральным законом;</w:t>
      </w:r>
    </w:p>
    <w:p w:rsidR="00F235EE" w:rsidRPr="00F641C8" w:rsidRDefault="00F235EE" w:rsidP="00F641C8">
      <w:pPr>
        <w:autoSpaceDE w:val="0"/>
        <w:autoSpaceDN w:val="0"/>
        <w:adjustRightInd w:val="0"/>
        <w:ind w:firstLine="540"/>
        <w:jc w:val="both"/>
        <w:rPr>
          <w:sz w:val="26"/>
          <w:szCs w:val="26"/>
        </w:rPr>
      </w:pPr>
      <w:r w:rsidRPr="00F641C8">
        <w:rPr>
          <w:sz w:val="26"/>
          <w:szCs w:val="26"/>
        </w:rPr>
        <w:t>- проведение непредусмотренных настоящим Положением переговоров между заказчиком и участником с момента объявления закупки и до определения победителя закупки, в том числе с 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w:t>
      </w:r>
    </w:p>
    <w:p w:rsidR="00F235EE" w:rsidRPr="00F641C8" w:rsidRDefault="00F235EE" w:rsidP="00F641C8">
      <w:pPr>
        <w:autoSpaceDE w:val="0"/>
        <w:autoSpaceDN w:val="0"/>
        <w:adjustRightInd w:val="0"/>
        <w:ind w:firstLine="540"/>
        <w:jc w:val="both"/>
        <w:rPr>
          <w:sz w:val="26"/>
          <w:szCs w:val="26"/>
        </w:rPr>
      </w:pPr>
      <w:r w:rsidRPr="00F641C8">
        <w:rPr>
          <w:sz w:val="26"/>
          <w:szCs w:val="26"/>
        </w:rPr>
        <w:t>1</w:t>
      </w:r>
      <w:r w:rsidR="00EF4860" w:rsidRPr="00F641C8">
        <w:rPr>
          <w:sz w:val="26"/>
          <w:szCs w:val="26"/>
        </w:rPr>
        <w:t>3</w:t>
      </w:r>
      <w:r w:rsidRPr="00F641C8">
        <w:rPr>
          <w:sz w:val="26"/>
          <w:szCs w:val="26"/>
        </w:rPr>
        <w:t xml:space="preserve">.2. У лиц, принимающих значимые решения при проведении закупок (сотрудники заказчика, организатора закупок, инициатора закупок, члены </w:t>
      </w:r>
      <w:r w:rsidRPr="00F641C8">
        <w:rPr>
          <w:sz w:val="26"/>
          <w:szCs w:val="26"/>
        </w:rPr>
        <w:lastRenderedPageBreak/>
        <w:t>комиссий - далее также Сотрудники заказчика), должна отсутствовать личная или иная заинтересованность в результате проведенной закупки, в частности:</w:t>
      </w:r>
    </w:p>
    <w:p w:rsidR="00F235EE" w:rsidRPr="00F641C8" w:rsidRDefault="00F235EE" w:rsidP="00F641C8">
      <w:pPr>
        <w:autoSpaceDE w:val="0"/>
        <w:autoSpaceDN w:val="0"/>
        <w:adjustRightInd w:val="0"/>
        <w:ind w:firstLine="540"/>
        <w:jc w:val="both"/>
        <w:rPr>
          <w:sz w:val="26"/>
          <w:szCs w:val="26"/>
        </w:rPr>
      </w:pPr>
      <w:r w:rsidRPr="00F641C8">
        <w:rPr>
          <w:sz w:val="26"/>
          <w:szCs w:val="26"/>
        </w:rPr>
        <w:t>- в случае, если заказчиком привлечены к проведению экспертной оценки документации и заявок на участие в закупке, сторонние "внешние" эксперты, такие лица должны быть независимыми и не могут являться Сотрудниками заказчика, в том числе осуществляющими выбор победителя закупки;</w:t>
      </w:r>
    </w:p>
    <w:p w:rsidR="00F235EE" w:rsidRPr="00F641C8" w:rsidRDefault="0048013E" w:rsidP="00F641C8">
      <w:pPr>
        <w:autoSpaceDE w:val="0"/>
        <w:autoSpaceDN w:val="0"/>
        <w:adjustRightInd w:val="0"/>
        <w:ind w:firstLine="540"/>
        <w:jc w:val="both"/>
        <w:rPr>
          <w:sz w:val="26"/>
          <w:szCs w:val="26"/>
        </w:rPr>
      </w:pPr>
      <w:r w:rsidRPr="00F641C8">
        <w:rPr>
          <w:sz w:val="26"/>
          <w:szCs w:val="26"/>
        </w:rPr>
        <w:t>- с</w:t>
      </w:r>
      <w:r w:rsidR="00F235EE" w:rsidRPr="00F641C8">
        <w:rPr>
          <w:sz w:val="26"/>
          <w:szCs w:val="26"/>
        </w:rPr>
        <w:t>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F235EE" w:rsidRPr="00F641C8" w:rsidRDefault="00F235EE" w:rsidP="00F641C8">
      <w:pPr>
        <w:autoSpaceDE w:val="0"/>
        <w:autoSpaceDN w:val="0"/>
        <w:adjustRightInd w:val="0"/>
        <w:ind w:firstLine="540"/>
        <w:jc w:val="both"/>
        <w:rPr>
          <w:sz w:val="26"/>
          <w:szCs w:val="26"/>
        </w:rPr>
      </w:pPr>
      <w:r w:rsidRPr="00F641C8">
        <w:rPr>
          <w:sz w:val="26"/>
          <w:szCs w:val="26"/>
        </w:rPr>
        <w:t>Сотрудники заказчика обязаны заявить соответствующим должностным лицам заказчика о наличии в его деятельности конфликта интересов.</w:t>
      </w:r>
    </w:p>
    <w:p w:rsidR="00F235EE" w:rsidRPr="00F641C8" w:rsidRDefault="00F235EE" w:rsidP="00F641C8">
      <w:pPr>
        <w:autoSpaceDE w:val="0"/>
        <w:autoSpaceDN w:val="0"/>
        <w:adjustRightInd w:val="0"/>
        <w:ind w:firstLine="540"/>
        <w:jc w:val="both"/>
        <w:rPr>
          <w:sz w:val="26"/>
          <w:szCs w:val="26"/>
        </w:rPr>
      </w:pPr>
      <w:r w:rsidRPr="00F641C8">
        <w:rPr>
          <w:sz w:val="26"/>
          <w:szCs w:val="26"/>
        </w:rPr>
        <w:t>При этом в случае выявления у Сотрудников заказчика конфликта интересов заказчик должен произвести замену его другим физическим лицом, который лично не заинтересован в результатах закупки и на которого не способны оказывать влияние участники закупок.</w:t>
      </w:r>
    </w:p>
    <w:p w:rsidR="00F235EE" w:rsidRPr="00F641C8" w:rsidRDefault="00F235EE" w:rsidP="00F641C8">
      <w:pPr>
        <w:autoSpaceDE w:val="0"/>
        <w:autoSpaceDN w:val="0"/>
        <w:adjustRightInd w:val="0"/>
        <w:ind w:firstLine="540"/>
        <w:jc w:val="both"/>
        <w:rPr>
          <w:sz w:val="26"/>
          <w:szCs w:val="26"/>
        </w:rPr>
      </w:pPr>
      <w:r w:rsidRPr="00F641C8">
        <w:rPr>
          <w:sz w:val="26"/>
          <w:szCs w:val="26"/>
        </w:rPr>
        <w:t>1</w:t>
      </w:r>
      <w:r w:rsidR="00EF4860" w:rsidRPr="00F641C8">
        <w:rPr>
          <w:sz w:val="26"/>
          <w:szCs w:val="26"/>
        </w:rPr>
        <w:t>3</w:t>
      </w:r>
      <w:r w:rsidRPr="00F641C8">
        <w:rPr>
          <w:sz w:val="26"/>
          <w:szCs w:val="26"/>
        </w:rPr>
        <w:t>.3. При проведении закупок в электронной форме в качестве оператора электронной площадки может выступать только лицо, независимое от заказчика.</w:t>
      </w:r>
    </w:p>
    <w:p w:rsidR="00F235EE" w:rsidRPr="00F641C8" w:rsidRDefault="00F235EE" w:rsidP="00F641C8">
      <w:pPr>
        <w:autoSpaceDE w:val="0"/>
        <w:autoSpaceDN w:val="0"/>
        <w:adjustRightInd w:val="0"/>
        <w:jc w:val="both"/>
        <w:rPr>
          <w:sz w:val="26"/>
          <w:szCs w:val="26"/>
        </w:rPr>
      </w:pPr>
    </w:p>
    <w:p w:rsidR="00F235EE" w:rsidRPr="00F641C8" w:rsidRDefault="00EF4860" w:rsidP="00F641C8">
      <w:pPr>
        <w:autoSpaceDE w:val="0"/>
        <w:autoSpaceDN w:val="0"/>
        <w:adjustRightInd w:val="0"/>
        <w:jc w:val="center"/>
        <w:rPr>
          <w:sz w:val="26"/>
          <w:szCs w:val="26"/>
        </w:rPr>
      </w:pPr>
      <w:r w:rsidRPr="00F641C8">
        <w:rPr>
          <w:sz w:val="26"/>
          <w:szCs w:val="26"/>
        </w:rPr>
        <w:t xml:space="preserve">Глава </w:t>
      </w:r>
      <w:r w:rsidR="00F235EE" w:rsidRPr="00F641C8">
        <w:rPr>
          <w:sz w:val="26"/>
          <w:szCs w:val="26"/>
        </w:rPr>
        <w:t>1</w:t>
      </w:r>
      <w:r w:rsidRPr="00F641C8">
        <w:rPr>
          <w:sz w:val="26"/>
          <w:szCs w:val="26"/>
        </w:rPr>
        <w:t>4</w:t>
      </w:r>
      <w:r w:rsidR="00F235EE" w:rsidRPr="00F641C8">
        <w:rPr>
          <w:sz w:val="26"/>
          <w:szCs w:val="26"/>
        </w:rPr>
        <w:t>. Антидемпинговые меры</w:t>
      </w:r>
    </w:p>
    <w:p w:rsidR="00F235EE" w:rsidRPr="00F641C8" w:rsidRDefault="00F235EE" w:rsidP="00F641C8">
      <w:pPr>
        <w:autoSpaceDE w:val="0"/>
        <w:autoSpaceDN w:val="0"/>
        <w:adjustRightInd w:val="0"/>
        <w:ind w:firstLine="708"/>
        <w:jc w:val="both"/>
        <w:rPr>
          <w:sz w:val="26"/>
          <w:szCs w:val="26"/>
        </w:rPr>
      </w:pPr>
    </w:p>
    <w:p w:rsidR="00BB1F8A" w:rsidRPr="00F641C8" w:rsidRDefault="00997F75" w:rsidP="00F641C8">
      <w:pPr>
        <w:pStyle w:val="af7"/>
        <w:ind w:firstLine="567"/>
        <w:jc w:val="both"/>
        <w:rPr>
          <w:rFonts w:ascii="Times New Roman" w:hAnsi="Times New Roman"/>
          <w:sz w:val="26"/>
          <w:szCs w:val="26"/>
        </w:rPr>
      </w:pPr>
      <w:r w:rsidRPr="00F641C8">
        <w:rPr>
          <w:rFonts w:ascii="Times New Roman" w:hAnsi="Times New Roman"/>
          <w:sz w:val="26"/>
          <w:szCs w:val="26"/>
        </w:rPr>
        <w:t>1</w:t>
      </w:r>
      <w:r w:rsidR="00EF4860" w:rsidRPr="00F641C8">
        <w:rPr>
          <w:rFonts w:ascii="Times New Roman" w:hAnsi="Times New Roman"/>
          <w:sz w:val="26"/>
          <w:szCs w:val="26"/>
        </w:rPr>
        <w:t>4</w:t>
      </w:r>
      <w:r w:rsidRPr="00F641C8">
        <w:rPr>
          <w:rFonts w:ascii="Times New Roman" w:hAnsi="Times New Roman"/>
          <w:sz w:val="26"/>
          <w:szCs w:val="26"/>
        </w:rPr>
        <w:t>.1</w:t>
      </w:r>
      <w:r w:rsidR="00BB1F8A" w:rsidRPr="00F641C8">
        <w:rPr>
          <w:rFonts w:ascii="Times New Roman" w:hAnsi="Times New Roman"/>
          <w:sz w:val="26"/>
          <w:szCs w:val="26"/>
        </w:rPr>
        <w:t>. 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25% и более, (далее – демпинговая цена).</w:t>
      </w:r>
    </w:p>
    <w:p w:rsidR="00BB1F8A" w:rsidRPr="00F641C8" w:rsidRDefault="00997F75" w:rsidP="00F641C8">
      <w:pPr>
        <w:pStyle w:val="af7"/>
        <w:ind w:firstLine="567"/>
        <w:jc w:val="both"/>
        <w:rPr>
          <w:rFonts w:ascii="Times New Roman" w:hAnsi="Times New Roman"/>
          <w:sz w:val="26"/>
          <w:szCs w:val="26"/>
        </w:rPr>
      </w:pPr>
      <w:r w:rsidRPr="00F641C8">
        <w:rPr>
          <w:rFonts w:ascii="Times New Roman" w:hAnsi="Times New Roman"/>
          <w:sz w:val="26"/>
          <w:szCs w:val="26"/>
        </w:rPr>
        <w:t>1</w:t>
      </w:r>
      <w:r w:rsidR="00EF4860" w:rsidRPr="00F641C8">
        <w:rPr>
          <w:rFonts w:ascii="Times New Roman" w:hAnsi="Times New Roman"/>
          <w:sz w:val="26"/>
          <w:szCs w:val="26"/>
        </w:rPr>
        <w:t>4</w:t>
      </w:r>
      <w:r w:rsidRPr="00F641C8">
        <w:rPr>
          <w:rFonts w:ascii="Times New Roman" w:hAnsi="Times New Roman"/>
          <w:sz w:val="26"/>
          <w:szCs w:val="26"/>
        </w:rPr>
        <w:t>.2</w:t>
      </w:r>
      <w:r w:rsidR="00BB1F8A" w:rsidRPr="00F641C8">
        <w:rPr>
          <w:rFonts w:ascii="Times New Roman" w:hAnsi="Times New Roman"/>
          <w:sz w:val="26"/>
          <w:szCs w:val="26"/>
        </w:rPr>
        <w:t>. Заказчиком могут применяться следующие антидемпинговые меры:</w:t>
      </w:r>
    </w:p>
    <w:p w:rsidR="00BB1F8A" w:rsidRPr="00F641C8" w:rsidRDefault="00997F75" w:rsidP="00F641C8">
      <w:pPr>
        <w:pStyle w:val="af7"/>
        <w:ind w:firstLine="567"/>
        <w:jc w:val="both"/>
        <w:rPr>
          <w:rFonts w:ascii="Times New Roman" w:hAnsi="Times New Roman"/>
          <w:sz w:val="26"/>
          <w:szCs w:val="26"/>
        </w:rPr>
      </w:pPr>
      <w:r w:rsidRPr="00F641C8">
        <w:rPr>
          <w:rFonts w:ascii="Times New Roman" w:hAnsi="Times New Roman"/>
          <w:sz w:val="26"/>
          <w:szCs w:val="26"/>
        </w:rPr>
        <w:t>1)</w:t>
      </w:r>
      <w:r w:rsidR="00BB1F8A" w:rsidRPr="00F641C8">
        <w:rPr>
          <w:rFonts w:ascii="Times New Roman" w:hAnsi="Times New Roman"/>
          <w:sz w:val="26"/>
          <w:szCs w:val="26"/>
        </w:rPr>
        <w:t xml:space="preserve"> 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 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это требование, признается уклонившимся от заключения договора. </w:t>
      </w:r>
    </w:p>
    <w:p w:rsidR="00BB1F8A" w:rsidRPr="00F641C8" w:rsidRDefault="00997F75" w:rsidP="00F641C8">
      <w:pPr>
        <w:pStyle w:val="af7"/>
        <w:ind w:firstLine="567"/>
        <w:jc w:val="both"/>
        <w:rPr>
          <w:rFonts w:ascii="Times New Roman" w:hAnsi="Times New Roman"/>
          <w:sz w:val="26"/>
          <w:szCs w:val="26"/>
        </w:rPr>
      </w:pPr>
      <w:r w:rsidRPr="00F641C8">
        <w:rPr>
          <w:rFonts w:ascii="Times New Roman" w:hAnsi="Times New Roman"/>
          <w:sz w:val="26"/>
          <w:szCs w:val="26"/>
        </w:rPr>
        <w:t>2)</w:t>
      </w:r>
      <w:r w:rsidR="00BB1F8A" w:rsidRPr="00F641C8">
        <w:rPr>
          <w:rFonts w:ascii="Times New Roman" w:hAnsi="Times New Roman"/>
          <w:sz w:val="26"/>
          <w:szCs w:val="26"/>
        </w:rPr>
        <w:t xml:space="preserve"> В случае если в документации о закупке не установлено требование к обеспечению исполнения договора, договор с участником закупки, предложивши</w:t>
      </w:r>
      <w:r w:rsidR="00284297" w:rsidRPr="00F641C8">
        <w:rPr>
          <w:rFonts w:ascii="Times New Roman" w:hAnsi="Times New Roman"/>
          <w:sz w:val="26"/>
          <w:szCs w:val="26"/>
        </w:rPr>
        <w:t>м</w:t>
      </w:r>
      <w:r w:rsidR="00BB1F8A" w:rsidRPr="00F641C8">
        <w:rPr>
          <w:rFonts w:ascii="Times New Roman" w:hAnsi="Times New Roman"/>
          <w:sz w:val="26"/>
          <w:szCs w:val="26"/>
        </w:rPr>
        <w:t xml:space="preserve"> демпинговую цену договора, заключается после предоставления им обеспечения исполнения договора в размере 25% от начальной максимальной цены лота.</w:t>
      </w:r>
    </w:p>
    <w:p w:rsidR="00BB1F8A" w:rsidRPr="00F641C8" w:rsidRDefault="00BB1F8A" w:rsidP="00F641C8">
      <w:pPr>
        <w:pStyle w:val="af7"/>
        <w:ind w:firstLine="567"/>
        <w:jc w:val="both"/>
        <w:rPr>
          <w:rFonts w:ascii="Times New Roman" w:hAnsi="Times New Roman"/>
          <w:sz w:val="26"/>
          <w:szCs w:val="26"/>
        </w:rPr>
      </w:pPr>
      <w:r w:rsidRPr="00F641C8">
        <w:rPr>
          <w:rFonts w:ascii="Times New Roman" w:hAnsi="Times New Roman"/>
          <w:sz w:val="26"/>
          <w:szCs w:val="26"/>
        </w:rPr>
        <w:lastRenderedPageBreak/>
        <w:t>3</w:t>
      </w:r>
      <w:r w:rsidR="00997F75" w:rsidRPr="00F641C8">
        <w:rPr>
          <w:rFonts w:ascii="Times New Roman" w:hAnsi="Times New Roman"/>
          <w:sz w:val="26"/>
          <w:szCs w:val="26"/>
        </w:rPr>
        <w:t>)</w:t>
      </w:r>
      <w:r w:rsidRPr="00F641C8">
        <w:rPr>
          <w:rFonts w:ascii="Times New Roman" w:hAnsi="Times New Roman"/>
          <w:sz w:val="26"/>
          <w:szCs w:val="26"/>
        </w:rPr>
        <w:t xml:space="preserve">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поставляемой продукции, документы, подтверждающие наличие продукции у участника закупки, иные документы и расчеты, подтверждающие возможность участника закупки осуществить поставку продукции по предлагаемой цене.</w:t>
      </w:r>
    </w:p>
    <w:p w:rsidR="00BB1F8A" w:rsidRPr="00F641C8" w:rsidRDefault="00BB1F8A" w:rsidP="00F641C8">
      <w:pPr>
        <w:pStyle w:val="af7"/>
        <w:ind w:firstLine="567"/>
        <w:jc w:val="both"/>
        <w:rPr>
          <w:rFonts w:ascii="Times New Roman" w:hAnsi="Times New Roman"/>
          <w:sz w:val="26"/>
          <w:szCs w:val="26"/>
        </w:rPr>
      </w:pPr>
      <w:r w:rsidRPr="00F641C8">
        <w:rPr>
          <w:rFonts w:ascii="Times New Roman" w:hAnsi="Times New Roman"/>
          <w:sz w:val="26"/>
          <w:szCs w:val="26"/>
        </w:rPr>
        <w:t xml:space="preserve">Обоснование, расчеты и заключения, указанные в настоящем подпункте, представляются: </w:t>
      </w:r>
    </w:p>
    <w:p w:rsidR="00BB1F8A" w:rsidRPr="00F641C8" w:rsidRDefault="00BB1F8A" w:rsidP="00F641C8">
      <w:pPr>
        <w:pStyle w:val="af7"/>
        <w:ind w:firstLine="567"/>
        <w:jc w:val="both"/>
        <w:rPr>
          <w:rFonts w:ascii="Times New Roman" w:hAnsi="Times New Roman"/>
          <w:sz w:val="26"/>
          <w:szCs w:val="26"/>
        </w:rPr>
      </w:pPr>
      <w:r w:rsidRPr="00F641C8">
        <w:rPr>
          <w:rFonts w:ascii="Times New Roman" w:hAnsi="Times New Roman"/>
          <w:sz w:val="26"/>
          <w:szCs w:val="26"/>
        </w:rPr>
        <w:t>- участником закупки, предложившим демпинговую цену договора (цену лота) в составе заявки на участие в конкурентных закупках. В случае невыполнения таким участником этого требования или признания комиссией по закупкам предложенной цены договора (цены лота) необоснованной, заявка на участие в закупке такого участника отклоняется. Указанное решение комиссии по закупкам фиксируется в протоколе, составляемом по результатам закупки;</w:t>
      </w:r>
    </w:p>
    <w:p w:rsidR="00BB1F8A" w:rsidRPr="00F641C8" w:rsidRDefault="00BB1F8A" w:rsidP="00F641C8">
      <w:pPr>
        <w:pStyle w:val="af7"/>
        <w:ind w:firstLine="567"/>
        <w:jc w:val="both"/>
        <w:rPr>
          <w:rFonts w:ascii="Times New Roman" w:hAnsi="Times New Roman"/>
          <w:sz w:val="26"/>
          <w:szCs w:val="26"/>
        </w:rPr>
      </w:pPr>
      <w:r w:rsidRPr="00F641C8">
        <w:rPr>
          <w:rFonts w:ascii="Times New Roman" w:hAnsi="Times New Roman"/>
          <w:sz w:val="26"/>
          <w:szCs w:val="26"/>
        </w:rPr>
        <w:t>- участником закупки, предложившим демпинговую цену договора (цену лота) и с которым заключается договор, при направлении Заказчику подписанного проекта договора при проведении аукциона в электронной форме. В случае невыполнения таким участником такого требования он признается уклонившимся от заключения договора. При признании комиссией по закупкам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в электронной форме,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предложенные победителем аукциона. В этих случаях решение комиссии по закупкам оформляется протоколом, который размещается в единой информационной системе не позднее 3 (трех) календарных дней со дня подписания.</w:t>
      </w:r>
    </w:p>
    <w:p w:rsidR="00BB1F8A" w:rsidRPr="00F641C8" w:rsidRDefault="00284297" w:rsidP="00F641C8">
      <w:pPr>
        <w:pStyle w:val="af7"/>
        <w:ind w:firstLine="567"/>
        <w:jc w:val="both"/>
        <w:rPr>
          <w:rFonts w:ascii="Times New Roman" w:hAnsi="Times New Roman"/>
          <w:sz w:val="26"/>
          <w:szCs w:val="26"/>
        </w:rPr>
      </w:pPr>
      <w:r w:rsidRPr="00F641C8">
        <w:rPr>
          <w:rFonts w:ascii="Times New Roman" w:hAnsi="Times New Roman"/>
          <w:sz w:val="26"/>
          <w:szCs w:val="26"/>
        </w:rPr>
        <w:t>4</w:t>
      </w:r>
      <w:r w:rsidR="00997F75" w:rsidRPr="00F641C8">
        <w:rPr>
          <w:rFonts w:ascii="Times New Roman" w:hAnsi="Times New Roman"/>
          <w:sz w:val="26"/>
          <w:szCs w:val="26"/>
        </w:rPr>
        <w:t>)</w:t>
      </w:r>
      <w:r w:rsidR="00BB1F8A" w:rsidRPr="00F641C8">
        <w:rPr>
          <w:rFonts w:ascii="Times New Roman" w:hAnsi="Times New Roman"/>
          <w:sz w:val="26"/>
          <w:szCs w:val="26"/>
        </w:rPr>
        <w:t xml:space="preserve"> Комиссия по закупкам отклоняет заявку участника с предложением о демпинговой цене договора (цене лота), если по итогам проведенного анализа представленных в составе заявки обоснования, расчета, заключения, комиссия по закупкам пришла к выводу о том, что обоснование такой цены договора (цены лота) свидетельствует о неспособности участника закупки надлежащим образом исполнить договор на условиях, предложенных таким участником закупки или комиссия по закупкам имеет иные обоснованные сомнения в возможности участника закупки надлежащим образом исполнить договор на условиях, предложенных таким участником закупки.</w:t>
      </w:r>
    </w:p>
    <w:p w:rsidR="00BB1F8A" w:rsidRPr="00F641C8" w:rsidRDefault="00997F75" w:rsidP="00F641C8">
      <w:pPr>
        <w:pStyle w:val="af7"/>
        <w:ind w:firstLine="567"/>
        <w:jc w:val="both"/>
        <w:rPr>
          <w:rFonts w:ascii="Times New Roman" w:hAnsi="Times New Roman"/>
          <w:sz w:val="26"/>
          <w:szCs w:val="26"/>
        </w:rPr>
      </w:pPr>
      <w:r w:rsidRPr="00F641C8">
        <w:rPr>
          <w:rFonts w:ascii="Times New Roman" w:hAnsi="Times New Roman"/>
          <w:sz w:val="26"/>
          <w:szCs w:val="26"/>
        </w:rPr>
        <w:t>1</w:t>
      </w:r>
      <w:r w:rsidR="00EF4860" w:rsidRPr="00F641C8">
        <w:rPr>
          <w:rFonts w:ascii="Times New Roman" w:hAnsi="Times New Roman"/>
          <w:sz w:val="26"/>
          <w:szCs w:val="26"/>
        </w:rPr>
        <w:t>4</w:t>
      </w:r>
      <w:r w:rsidR="00BB1F8A" w:rsidRPr="00F641C8">
        <w:rPr>
          <w:rFonts w:ascii="Times New Roman" w:hAnsi="Times New Roman"/>
          <w:sz w:val="26"/>
          <w:szCs w:val="26"/>
        </w:rPr>
        <w:t xml:space="preserve">.3. В случае признания победителя закупки уклонившимся от заключения договора на участника закупки, с которым в соответствии с настоящим Положением о закупках заключается договор, распространяются установленные требования в полном объеме. </w:t>
      </w:r>
    </w:p>
    <w:p w:rsidR="00146424" w:rsidRPr="00F641C8" w:rsidRDefault="00284297" w:rsidP="00F641C8">
      <w:pPr>
        <w:autoSpaceDE w:val="0"/>
        <w:autoSpaceDN w:val="0"/>
        <w:adjustRightInd w:val="0"/>
        <w:ind w:firstLine="567"/>
        <w:jc w:val="both"/>
        <w:rPr>
          <w:sz w:val="26"/>
          <w:szCs w:val="26"/>
        </w:rPr>
      </w:pPr>
      <w:r w:rsidRPr="00F641C8">
        <w:rPr>
          <w:sz w:val="26"/>
          <w:szCs w:val="26"/>
        </w:rPr>
        <w:t xml:space="preserve">14.4. </w:t>
      </w:r>
      <w:r w:rsidR="00997F75" w:rsidRPr="00F641C8">
        <w:rPr>
          <w:sz w:val="26"/>
          <w:szCs w:val="26"/>
        </w:rPr>
        <w:t>В случае установления заказчиком антидемпинговых мер при проведении закупки антидемпинговые меры должны применяться в равной степени ко всем участникам закупок</w:t>
      </w:r>
    </w:p>
    <w:p w:rsidR="00997F75" w:rsidRPr="00F641C8" w:rsidRDefault="00997F75" w:rsidP="00F641C8">
      <w:pPr>
        <w:autoSpaceDE w:val="0"/>
        <w:autoSpaceDN w:val="0"/>
        <w:adjustRightInd w:val="0"/>
        <w:jc w:val="center"/>
        <w:rPr>
          <w:sz w:val="26"/>
          <w:szCs w:val="26"/>
        </w:rPr>
      </w:pPr>
    </w:p>
    <w:p w:rsidR="00EC2414" w:rsidRPr="00F641C8" w:rsidRDefault="00EF4860" w:rsidP="00F641C8">
      <w:pPr>
        <w:autoSpaceDE w:val="0"/>
        <w:autoSpaceDN w:val="0"/>
        <w:adjustRightInd w:val="0"/>
        <w:jc w:val="center"/>
        <w:rPr>
          <w:sz w:val="26"/>
          <w:szCs w:val="26"/>
        </w:rPr>
      </w:pPr>
      <w:r w:rsidRPr="00F641C8">
        <w:rPr>
          <w:sz w:val="26"/>
          <w:szCs w:val="26"/>
        </w:rPr>
        <w:lastRenderedPageBreak/>
        <w:t xml:space="preserve">Глава </w:t>
      </w:r>
      <w:r w:rsidR="00146424" w:rsidRPr="00F641C8">
        <w:rPr>
          <w:sz w:val="26"/>
          <w:szCs w:val="26"/>
        </w:rPr>
        <w:t>1</w:t>
      </w:r>
      <w:r w:rsidRPr="00F641C8">
        <w:rPr>
          <w:sz w:val="26"/>
          <w:szCs w:val="26"/>
        </w:rPr>
        <w:t>5</w:t>
      </w:r>
      <w:r w:rsidR="00146424" w:rsidRPr="00F641C8">
        <w:rPr>
          <w:sz w:val="26"/>
          <w:szCs w:val="26"/>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p>
    <w:p w:rsidR="00146424" w:rsidRPr="00F641C8" w:rsidRDefault="00146424" w:rsidP="00F641C8">
      <w:pPr>
        <w:autoSpaceDE w:val="0"/>
        <w:autoSpaceDN w:val="0"/>
        <w:adjustRightInd w:val="0"/>
        <w:jc w:val="center"/>
        <w:rPr>
          <w:sz w:val="26"/>
          <w:szCs w:val="26"/>
        </w:rPr>
      </w:pPr>
      <w:r w:rsidRPr="00F641C8">
        <w:rPr>
          <w:sz w:val="26"/>
          <w:szCs w:val="26"/>
        </w:rPr>
        <w:t>выполняемым, оказываемым иностранными лицами</w:t>
      </w:r>
    </w:p>
    <w:p w:rsidR="00146424" w:rsidRPr="00F641C8" w:rsidRDefault="00146424" w:rsidP="00F641C8">
      <w:pPr>
        <w:autoSpaceDE w:val="0"/>
        <w:autoSpaceDN w:val="0"/>
        <w:adjustRightInd w:val="0"/>
        <w:rPr>
          <w:sz w:val="26"/>
          <w:szCs w:val="26"/>
        </w:rPr>
      </w:pPr>
    </w:p>
    <w:p w:rsidR="00146424" w:rsidRPr="00F641C8" w:rsidRDefault="00146424" w:rsidP="00F641C8">
      <w:pPr>
        <w:autoSpaceDE w:val="0"/>
        <w:autoSpaceDN w:val="0"/>
        <w:adjustRightInd w:val="0"/>
        <w:ind w:firstLine="708"/>
        <w:jc w:val="both"/>
        <w:rPr>
          <w:sz w:val="26"/>
          <w:szCs w:val="26"/>
        </w:rPr>
      </w:pPr>
      <w:r w:rsidRPr="00F641C8">
        <w:rPr>
          <w:sz w:val="26"/>
          <w:szCs w:val="26"/>
        </w:rPr>
        <w:t>1</w:t>
      </w:r>
      <w:r w:rsidR="00EF4860" w:rsidRPr="00F641C8">
        <w:rPr>
          <w:sz w:val="26"/>
          <w:szCs w:val="26"/>
        </w:rPr>
        <w:t>5</w:t>
      </w:r>
      <w:r w:rsidRPr="00F641C8">
        <w:rPr>
          <w:sz w:val="26"/>
          <w:szCs w:val="26"/>
        </w:rPr>
        <w:t>.1. В соответствии с</w:t>
      </w:r>
      <w:r w:rsidR="00154135" w:rsidRPr="00F641C8">
        <w:rPr>
          <w:sz w:val="26"/>
          <w:szCs w:val="26"/>
        </w:rPr>
        <w:t>о статьей 18 Федерального закона от 31.12.2014 N 488-ФЗ "О промышленной политике в Российской Федерации",</w:t>
      </w:r>
      <w:r w:rsidRPr="00F641C8">
        <w:rPr>
          <w:sz w:val="26"/>
          <w:szCs w:val="26"/>
        </w:rPr>
        <w:t xml:space="preserve"> пунктом 1 части 8 статьи 3 Закона N 223-ФЗ и </w:t>
      </w:r>
      <w:r w:rsidR="00154135" w:rsidRPr="00F641C8">
        <w:rPr>
          <w:sz w:val="26"/>
          <w:szCs w:val="26"/>
        </w:rPr>
        <w:t>П</w:t>
      </w:r>
      <w:r w:rsidRPr="00F641C8">
        <w:rPr>
          <w:sz w:val="26"/>
          <w:szCs w:val="26"/>
        </w:rPr>
        <w:t xml:space="preserve">остановлением Правительства Российской Федерации от 16.09.2016 N 925 </w:t>
      </w:r>
      <w:r w:rsidR="00025561" w:rsidRPr="00F641C8">
        <w:rPr>
          <w:sz w:val="26"/>
          <w:szCs w:val="26"/>
        </w:rPr>
        <w:t>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25561" w:rsidRPr="00F641C8" w:rsidRDefault="00025561" w:rsidP="00F641C8">
      <w:pPr>
        <w:autoSpaceDE w:val="0"/>
        <w:autoSpaceDN w:val="0"/>
        <w:adjustRightInd w:val="0"/>
        <w:ind w:firstLine="708"/>
        <w:jc w:val="both"/>
        <w:rPr>
          <w:sz w:val="26"/>
          <w:szCs w:val="26"/>
        </w:rPr>
      </w:pPr>
      <w:r w:rsidRPr="00F641C8">
        <w:rPr>
          <w:sz w:val="26"/>
          <w:szCs w:val="26"/>
        </w:rPr>
        <w:t>1</w:t>
      </w:r>
      <w:r w:rsidR="00EF4860" w:rsidRPr="00F641C8">
        <w:rPr>
          <w:sz w:val="26"/>
          <w:szCs w:val="26"/>
        </w:rPr>
        <w:t>5</w:t>
      </w:r>
      <w:r w:rsidRPr="00F641C8">
        <w:rPr>
          <w:sz w:val="26"/>
          <w:szCs w:val="26"/>
        </w:rPr>
        <w:t xml:space="preserve">.2. </w:t>
      </w:r>
      <w:r w:rsidR="00154135" w:rsidRPr="00F641C8">
        <w:rPr>
          <w:sz w:val="26"/>
          <w:szCs w:val="26"/>
        </w:rPr>
        <w:t>Случаи и порядок установления и применения приоритета регламентируются Постановлением Правительства Российской Федерации от 16.09.2016 N 925 и непосредственно применяются Заказчиком при осуществлении закупок товаров, работ, услуг.</w:t>
      </w:r>
    </w:p>
    <w:p w:rsidR="00154135" w:rsidRPr="00F641C8" w:rsidRDefault="00154135" w:rsidP="00F641C8">
      <w:pPr>
        <w:autoSpaceDE w:val="0"/>
        <w:autoSpaceDN w:val="0"/>
        <w:adjustRightInd w:val="0"/>
        <w:ind w:firstLine="708"/>
        <w:jc w:val="both"/>
        <w:rPr>
          <w:sz w:val="26"/>
          <w:szCs w:val="26"/>
        </w:rPr>
      </w:pPr>
      <w:r w:rsidRPr="00F641C8">
        <w:rPr>
          <w:sz w:val="26"/>
          <w:szCs w:val="26"/>
        </w:rPr>
        <w:t>1</w:t>
      </w:r>
      <w:r w:rsidR="00EF4860" w:rsidRPr="00F641C8">
        <w:rPr>
          <w:sz w:val="26"/>
          <w:szCs w:val="26"/>
        </w:rPr>
        <w:t>5</w:t>
      </w:r>
      <w:r w:rsidRPr="00F641C8">
        <w:rPr>
          <w:sz w:val="26"/>
          <w:szCs w:val="26"/>
        </w:rPr>
        <w:t>.3. Условием предоставления приоритета является включение в документацию о закупке следующих сведений:</w:t>
      </w:r>
    </w:p>
    <w:p w:rsidR="00154135" w:rsidRPr="00F641C8" w:rsidRDefault="00154135" w:rsidP="00F641C8">
      <w:pPr>
        <w:autoSpaceDE w:val="0"/>
        <w:autoSpaceDN w:val="0"/>
        <w:adjustRightInd w:val="0"/>
        <w:ind w:firstLine="708"/>
        <w:jc w:val="both"/>
        <w:rPr>
          <w:sz w:val="26"/>
          <w:szCs w:val="26"/>
        </w:rPr>
      </w:pPr>
      <w:r w:rsidRPr="00F641C8">
        <w:rPr>
          <w:sz w:val="26"/>
          <w:szCs w:val="26"/>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154135" w:rsidRPr="00F641C8" w:rsidRDefault="00154135" w:rsidP="00F641C8">
      <w:pPr>
        <w:autoSpaceDE w:val="0"/>
        <w:autoSpaceDN w:val="0"/>
        <w:adjustRightInd w:val="0"/>
        <w:ind w:firstLine="708"/>
        <w:jc w:val="both"/>
        <w:rPr>
          <w:sz w:val="26"/>
          <w:szCs w:val="26"/>
        </w:rPr>
      </w:pPr>
      <w:r w:rsidRPr="00F641C8">
        <w:rPr>
          <w:sz w:val="26"/>
          <w:szCs w:val="26"/>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54135" w:rsidRPr="00F641C8" w:rsidRDefault="00154135" w:rsidP="00F641C8">
      <w:pPr>
        <w:autoSpaceDE w:val="0"/>
        <w:autoSpaceDN w:val="0"/>
        <w:adjustRightInd w:val="0"/>
        <w:ind w:firstLine="708"/>
        <w:jc w:val="both"/>
        <w:rPr>
          <w:sz w:val="26"/>
          <w:szCs w:val="26"/>
        </w:rPr>
      </w:pPr>
      <w:r w:rsidRPr="00F641C8">
        <w:rPr>
          <w:sz w:val="26"/>
          <w:szCs w:val="26"/>
        </w:rPr>
        <w:t>в) сведения о начальной (максимальной) цене единицы каждого товара, работы, услуги, являющихся предметом закупки;</w:t>
      </w:r>
    </w:p>
    <w:p w:rsidR="00154135" w:rsidRPr="00F641C8" w:rsidRDefault="00154135" w:rsidP="00F641C8">
      <w:pPr>
        <w:autoSpaceDE w:val="0"/>
        <w:autoSpaceDN w:val="0"/>
        <w:adjustRightInd w:val="0"/>
        <w:ind w:firstLine="708"/>
        <w:jc w:val="both"/>
        <w:rPr>
          <w:sz w:val="26"/>
          <w:szCs w:val="26"/>
        </w:rPr>
      </w:pPr>
      <w:r w:rsidRPr="00F641C8">
        <w:rPr>
          <w:sz w:val="26"/>
          <w:szCs w:val="26"/>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w:t>
      </w:r>
      <w:r w:rsidR="00843026" w:rsidRPr="00F641C8">
        <w:rPr>
          <w:sz w:val="26"/>
          <w:szCs w:val="26"/>
        </w:rPr>
        <w:t xml:space="preserve"> отклонения заявки на участие в </w:t>
      </w:r>
      <w:r w:rsidRPr="00F641C8">
        <w:rPr>
          <w:sz w:val="26"/>
          <w:szCs w:val="26"/>
        </w:rPr>
        <w:t>закупке и такая заявка рассматривается как содержащая предложение о поставке иностранных товаров;</w:t>
      </w:r>
    </w:p>
    <w:p w:rsidR="00154135" w:rsidRPr="00F641C8" w:rsidRDefault="00154135" w:rsidP="00F641C8">
      <w:pPr>
        <w:autoSpaceDE w:val="0"/>
        <w:autoSpaceDN w:val="0"/>
        <w:adjustRightInd w:val="0"/>
        <w:ind w:firstLine="708"/>
        <w:jc w:val="both"/>
        <w:rPr>
          <w:sz w:val="26"/>
          <w:szCs w:val="26"/>
        </w:rPr>
      </w:pPr>
      <w:r w:rsidRPr="00F641C8">
        <w:rPr>
          <w:sz w:val="26"/>
          <w:szCs w:val="26"/>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N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54135" w:rsidRPr="00F641C8" w:rsidRDefault="00154135" w:rsidP="00F641C8">
      <w:pPr>
        <w:autoSpaceDE w:val="0"/>
        <w:autoSpaceDN w:val="0"/>
        <w:adjustRightInd w:val="0"/>
        <w:ind w:firstLine="708"/>
        <w:jc w:val="both"/>
        <w:rPr>
          <w:sz w:val="26"/>
          <w:szCs w:val="26"/>
        </w:rPr>
      </w:pPr>
      <w:r w:rsidRPr="00F641C8">
        <w:rPr>
          <w:sz w:val="26"/>
          <w:szCs w:val="26"/>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w:t>
      </w:r>
      <w:r w:rsidRPr="00F641C8">
        <w:rPr>
          <w:sz w:val="26"/>
          <w:szCs w:val="26"/>
        </w:rPr>
        <w:lastRenderedPageBreak/>
        <w:t>предпринимателей), на основании документов, удостоверяющих личность (для физических лиц);</w:t>
      </w:r>
    </w:p>
    <w:p w:rsidR="00154135" w:rsidRPr="00F641C8" w:rsidRDefault="00154135" w:rsidP="00F641C8">
      <w:pPr>
        <w:autoSpaceDE w:val="0"/>
        <w:autoSpaceDN w:val="0"/>
        <w:adjustRightInd w:val="0"/>
        <w:ind w:firstLine="708"/>
        <w:jc w:val="both"/>
        <w:rPr>
          <w:sz w:val="26"/>
          <w:szCs w:val="26"/>
        </w:rPr>
      </w:pPr>
      <w:r w:rsidRPr="00F641C8">
        <w:rPr>
          <w:sz w:val="26"/>
          <w:szCs w:val="26"/>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54135" w:rsidRPr="00F641C8" w:rsidRDefault="00154135" w:rsidP="00F641C8">
      <w:pPr>
        <w:autoSpaceDE w:val="0"/>
        <w:autoSpaceDN w:val="0"/>
        <w:adjustRightInd w:val="0"/>
        <w:ind w:firstLine="708"/>
        <w:jc w:val="both"/>
        <w:rPr>
          <w:sz w:val="26"/>
          <w:szCs w:val="26"/>
        </w:rPr>
      </w:pPr>
      <w:r w:rsidRPr="00F641C8">
        <w:rPr>
          <w:sz w:val="26"/>
          <w:szCs w:val="26"/>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154135" w:rsidRPr="00F641C8" w:rsidRDefault="00154135" w:rsidP="00F641C8">
      <w:pPr>
        <w:autoSpaceDE w:val="0"/>
        <w:autoSpaceDN w:val="0"/>
        <w:adjustRightInd w:val="0"/>
        <w:ind w:firstLine="708"/>
        <w:jc w:val="both"/>
        <w:rPr>
          <w:sz w:val="26"/>
          <w:szCs w:val="26"/>
        </w:rPr>
      </w:pPr>
      <w:r w:rsidRPr="00F641C8">
        <w:rPr>
          <w:sz w:val="26"/>
          <w:szCs w:val="26"/>
        </w:rPr>
        <w:t>и)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N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97F75" w:rsidRPr="00F641C8" w:rsidRDefault="00997F75" w:rsidP="00F641C8">
      <w:pPr>
        <w:autoSpaceDE w:val="0"/>
        <w:autoSpaceDN w:val="0"/>
        <w:adjustRightInd w:val="0"/>
        <w:ind w:firstLine="708"/>
        <w:jc w:val="both"/>
        <w:rPr>
          <w:sz w:val="26"/>
          <w:szCs w:val="26"/>
        </w:rPr>
      </w:pPr>
    </w:p>
    <w:p w:rsidR="00997F75" w:rsidRPr="00F641C8" w:rsidRDefault="00EF4860" w:rsidP="00F641C8">
      <w:pPr>
        <w:autoSpaceDE w:val="0"/>
        <w:autoSpaceDN w:val="0"/>
        <w:adjustRightInd w:val="0"/>
        <w:ind w:firstLine="567"/>
        <w:jc w:val="center"/>
        <w:rPr>
          <w:sz w:val="26"/>
          <w:szCs w:val="26"/>
          <w:lang w:eastAsia="zh-CN"/>
        </w:rPr>
      </w:pPr>
      <w:r w:rsidRPr="00F641C8">
        <w:rPr>
          <w:sz w:val="26"/>
          <w:szCs w:val="26"/>
        </w:rPr>
        <w:t>Глава</w:t>
      </w:r>
      <w:r w:rsidR="00134D93" w:rsidRPr="00F641C8">
        <w:rPr>
          <w:sz w:val="26"/>
          <w:szCs w:val="26"/>
        </w:rPr>
        <w:t xml:space="preserve"> </w:t>
      </w:r>
      <w:r w:rsidR="00997F75" w:rsidRPr="00F641C8">
        <w:rPr>
          <w:sz w:val="26"/>
          <w:szCs w:val="26"/>
        </w:rPr>
        <w:t>1</w:t>
      </w:r>
      <w:r w:rsidRPr="00F641C8">
        <w:rPr>
          <w:sz w:val="26"/>
          <w:szCs w:val="26"/>
        </w:rPr>
        <w:t>6</w:t>
      </w:r>
      <w:r w:rsidR="00997F75" w:rsidRPr="00F641C8">
        <w:rPr>
          <w:sz w:val="26"/>
          <w:szCs w:val="26"/>
        </w:rPr>
        <w:t xml:space="preserve">. </w:t>
      </w:r>
      <w:r w:rsidR="00997F75" w:rsidRPr="00F641C8">
        <w:rPr>
          <w:sz w:val="26"/>
          <w:szCs w:val="26"/>
          <w:lang w:eastAsia="zh-CN"/>
        </w:rPr>
        <w:t xml:space="preserve">Минимальная доля товаров Российского происхождения </w:t>
      </w:r>
    </w:p>
    <w:p w:rsidR="00997F75" w:rsidRPr="00F641C8" w:rsidRDefault="00997F75" w:rsidP="00F641C8">
      <w:pPr>
        <w:autoSpaceDE w:val="0"/>
        <w:autoSpaceDN w:val="0"/>
        <w:adjustRightInd w:val="0"/>
        <w:ind w:firstLine="567"/>
        <w:rPr>
          <w:sz w:val="26"/>
          <w:szCs w:val="26"/>
          <w:lang w:eastAsia="zh-CN"/>
        </w:rPr>
      </w:pPr>
    </w:p>
    <w:p w:rsidR="00997F75" w:rsidRPr="0095278B" w:rsidRDefault="00EF4860" w:rsidP="00F641C8">
      <w:pPr>
        <w:autoSpaceDE w:val="0"/>
        <w:autoSpaceDN w:val="0"/>
        <w:adjustRightInd w:val="0"/>
        <w:ind w:firstLine="567"/>
        <w:jc w:val="both"/>
        <w:rPr>
          <w:sz w:val="26"/>
          <w:szCs w:val="26"/>
        </w:rPr>
      </w:pPr>
      <w:r w:rsidRPr="0095278B">
        <w:rPr>
          <w:sz w:val="26"/>
          <w:szCs w:val="26"/>
        </w:rPr>
        <w:t>16.1</w:t>
      </w:r>
      <w:r w:rsidR="003E4E30" w:rsidRPr="0095278B">
        <w:rPr>
          <w:sz w:val="26"/>
          <w:szCs w:val="26"/>
        </w:rPr>
        <w:t>.</w:t>
      </w:r>
      <w:r w:rsidR="00C84C13" w:rsidRPr="0095278B">
        <w:rPr>
          <w:sz w:val="26"/>
          <w:szCs w:val="26"/>
        </w:rPr>
        <w:t xml:space="preserve"> В соответствии с частью 8 пункта</w:t>
      </w:r>
      <w:r w:rsidR="00997F75" w:rsidRPr="0095278B">
        <w:rPr>
          <w:sz w:val="26"/>
          <w:szCs w:val="26"/>
        </w:rPr>
        <w:t xml:space="preserve"> 1 ст</w:t>
      </w:r>
      <w:r w:rsidR="00C84C13" w:rsidRPr="0095278B">
        <w:rPr>
          <w:sz w:val="26"/>
          <w:szCs w:val="26"/>
        </w:rPr>
        <w:t>атьи</w:t>
      </w:r>
      <w:r w:rsidR="00997F75" w:rsidRPr="0095278B">
        <w:rPr>
          <w:sz w:val="26"/>
          <w:szCs w:val="26"/>
        </w:rPr>
        <w:t xml:space="preserve"> 3 Федерального за</w:t>
      </w:r>
      <w:r w:rsidR="00134D93" w:rsidRPr="0095278B">
        <w:rPr>
          <w:sz w:val="26"/>
          <w:szCs w:val="26"/>
        </w:rPr>
        <w:t>кона № 223-ФЗ Правительство РФ П</w:t>
      </w:r>
      <w:r w:rsidR="00997F75" w:rsidRPr="0095278B">
        <w:rPr>
          <w:sz w:val="26"/>
          <w:szCs w:val="26"/>
        </w:rPr>
        <w:t>остановлением от 03.12.2020 № 2013 установило минимальную долю закупок товаров российского происхождения,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4852BE" w:rsidRPr="0095278B" w:rsidRDefault="00997F75" w:rsidP="00F641C8">
      <w:pPr>
        <w:autoSpaceDE w:val="0"/>
        <w:autoSpaceDN w:val="0"/>
        <w:adjustRightInd w:val="0"/>
        <w:ind w:firstLine="567"/>
        <w:jc w:val="both"/>
        <w:rPr>
          <w:sz w:val="26"/>
          <w:szCs w:val="26"/>
        </w:rPr>
      </w:pPr>
      <w:r w:rsidRPr="0095278B">
        <w:rPr>
          <w:sz w:val="26"/>
          <w:szCs w:val="26"/>
        </w:rPr>
        <w:t xml:space="preserve">При закупке товаров (в том числе поставляемых при выполнении работ, оказании услуг) из </w:t>
      </w:r>
      <w:hyperlink r:id="rId41" w:history="1">
        <w:r w:rsidRPr="0095278B">
          <w:rPr>
            <w:sz w:val="26"/>
            <w:szCs w:val="26"/>
          </w:rPr>
          <w:t>Перечня</w:t>
        </w:r>
      </w:hyperlink>
      <w:r w:rsidRPr="0095278B">
        <w:rPr>
          <w:sz w:val="26"/>
          <w:szCs w:val="26"/>
        </w:rPr>
        <w:t xml:space="preserve">,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 </w:t>
      </w:r>
      <w:r w:rsidR="004852BE" w:rsidRPr="0095278B">
        <w:rPr>
          <w:sz w:val="26"/>
          <w:szCs w:val="26"/>
        </w:rPr>
        <w:t>Товаром российского происхождения признается товар, включенный:</w:t>
      </w:r>
    </w:p>
    <w:p w:rsidR="004852BE" w:rsidRPr="0095278B" w:rsidRDefault="004852BE" w:rsidP="00F641C8">
      <w:pPr>
        <w:autoSpaceDE w:val="0"/>
        <w:autoSpaceDN w:val="0"/>
        <w:adjustRightInd w:val="0"/>
        <w:ind w:firstLine="540"/>
        <w:jc w:val="both"/>
        <w:rPr>
          <w:sz w:val="26"/>
          <w:szCs w:val="26"/>
        </w:rPr>
      </w:pPr>
      <w:r w:rsidRPr="0095278B">
        <w:rPr>
          <w:sz w:val="26"/>
          <w:szCs w:val="26"/>
        </w:rPr>
        <w:t xml:space="preserve">- в реестр промышленной продукции, произведенной на территории Российской Федерации, реестр промышленной продукции, произведенной на территориях отдельных районов Донецкой и Луганской областей Украины,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w:t>
      </w:r>
      <w:hyperlink r:id="rId42" w:history="1">
        <w:r w:rsidRPr="0095278B">
          <w:rPr>
            <w:sz w:val="26"/>
            <w:szCs w:val="26"/>
          </w:rPr>
          <w:t>постановлением</w:t>
        </w:r>
      </w:hyperlink>
      <w:r w:rsidRPr="0095278B">
        <w:rPr>
          <w:sz w:val="26"/>
          <w:szCs w:val="26"/>
        </w:rPr>
        <w:t xml:space="preserve">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4852BE" w:rsidRPr="00F641C8" w:rsidRDefault="004852BE" w:rsidP="00F641C8">
      <w:pPr>
        <w:autoSpaceDE w:val="0"/>
        <w:autoSpaceDN w:val="0"/>
        <w:adjustRightInd w:val="0"/>
        <w:ind w:firstLine="540"/>
        <w:jc w:val="both"/>
        <w:rPr>
          <w:sz w:val="26"/>
          <w:szCs w:val="26"/>
        </w:rPr>
      </w:pPr>
      <w:r w:rsidRPr="0095278B">
        <w:rPr>
          <w:sz w:val="26"/>
          <w:szCs w:val="26"/>
        </w:rPr>
        <w:t xml:space="preserve">- в единый реестр российской радиоэлектронной продукции, предусмотренный </w:t>
      </w:r>
      <w:hyperlink r:id="rId43" w:history="1">
        <w:r w:rsidRPr="0095278B">
          <w:rPr>
            <w:sz w:val="26"/>
            <w:szCs w:val="26"/>
          </w:rPr>
          <w:t>постановлением</w:t>
        </w:r>
      </w:hyperlink>
      <w:r w:rsidRPr="0095278B">
        <w:rPr>
          <w:sz w:val="26"/>
          <w:szCs w:val="26"/>
        </w:rPr>
        <w:t xml:space="preserve"> Правительства Российской Федерации от 10 июля 2019 г. N 878 "О мерах стимулирования производства радиоэлектронной</w:t>
      </w:r>
      <w:r w:rsidRPr="00F641C8">
        <w:rPr>
          <w:sz w:val="26"/>
          <w:szCs w:val="26"/>
        </w:rPr>
        <w:t xml:space="preserve"> </w:t>
      </w:r>
      <w:r w:rsidRPr="00F641C8">
        <w:rPr>
          <w:sz w:val="26"/>
          <w:szCs w:val="26"/>
        </w:rPr>
        <w:lastRenderedPageBreak/>
        <w:t>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0F69FA" w:rsidRPr="00F641C8" w:rsidRDefault="00903C6A" w:rsidP="00F641C8">
      <w:pPr>
        <w:autoSpaceDE w:val="0"/>
        <w:autoSpaceDN w:val="0"/>
        <w:adjustRightInd w:val="0"/>
        <w:ind w:firstLine="567"/>
        <w:jc w:val="both"/>
        <w:rPr>
          <w:sz w:val="26"/>
          <w:szCs w:val="26"/>
        </w:rPr>
      </w:pPr>
      <w:r w:rsidRPr="00F641C8">
        <w:rPr>
          <w:sz w:val="26"/>
          <w:szCs w:val="26"/>
        </w:rPr>
        <w:t>В</w:t>
      </w:r>
      <w:r w:rsidR="00C84C13" w:rsidRPr="00F641C8">
        <w:rPr>
          <w:sz w:val="26"/>
          <w:szCs w:val="26"/>
        </w:rPr>
        <w:t xml:space="preserve"> случае </w:t>
      </w:r>
      <w:r w:rsidRPr="00F641C8">
        <w:rPr>
          <w:sz w:val="26"/>
          <w:szCs w:val="26"/>
        </w:rPr>
        <w:t xml:space="preserve">внесения изменений в </w:t>
      </w:r>
      <w:r w:rsidR="008C0B11" w:rsidRPr="00F641C8">
        <w:rPr>
          <w:sz w:val="26"/>
          <w:szCs w:val="26"/>
        </w:rPr>
        <w:t>законодательны</w:t>
      </w:r>
      <w:r w:rsidRPr="00F641C8">
        <w:rPr>
          <w:sz w:val="26"/>
          <w:szCs w:val="26"/>
        </w:rPr>
        <w:t>е акты</w:t>
      </w:r>
      <w:r w:rsidR="00C84C13" w:rsidRPr="00F641C8">
        <w:rPr>
          <w:sz w:val="26"/>
          <w:szCs w:val="26"/>
        </w:rPr>
        <w:t xml:space="preserve"> после вступления в силу настоящег</w:t>
      </w:r>
      <w:r w:rsidR="008C0B11" w:rsidRPr="00F641C8">
        <w:rPr>
          <w:sz w:val="26"/>
          <w:szCs w:val="26"/>
        </w:rPr>
        <w:t>о Положения за</w:t>
      </w:r>
      <w:r w:rsidRPr="00F641C8">
        <w:rPr>
          <w:sz w:val="26"/>
          <w:szCs w:val="26"/>
        </w:rPr>
        <w:t>казчик обязан испол</w:t>
      </w:r>
      <w:r w:rsidR="002F225A" w:rsidRPr="00F641C8">
        <w:rPr>
          <w:sz w:val="26"/>
          <w:szCs w:val="26"/>
        </w:rPr>
        <w:t xml:space="preserve">ьзовать в процессе своей </w:t>
      </w:r>
      <w:r w:rsidRPr="00F641C8">
        <w:rPr>
          <w:sz w:val="26"/>
          <w:szCs w:val="26"/>
        </w:rPr>
        <w:t xml:space="preserve">деятельности </w:t>
      </w:r>
      <w:r w:rsidR="00CE255A" w:rsidRPr="00F641C8">
        <w:rPr>
          <w:sz w:val="26"/>
          <w:szCs w:val="26"/>
        </w:rPr>
        <w:t xml:space="preserve">действующие </w:t>
      </w:r>
      <w:r w:rsidRPr="00F641C8">
        <w:rPr>
          <w:sz w:val="26"/>
          <w:szCs w:val="26"/>
        </w:rPr>
        <w:t>нормативные акты.</w:t>
      </w:r>
    </w:p>
    <w:p w:rsidR="00997F75" w:rsidRPr="00F641C8" w:rsidRDefault="00997F75" w:rsidP="00F641C8">
      <w:pPr>
        <w:autoSpaceDE w:val="0"/>
        <w:autoSpaceDN w:val="0"/>
        <w:adjustRightInd w:val="0"/>
        <w:ind w:firstLine="567"/>
        <w:jc w:val="both"/>
        <w:rPr>
          <w:sz w:val="26"/>
          <w:szCs w:val="26"/>
        </w:rPr>
      </w:pPr>
    </w:p>
    <w:p w:rsidR="006C1799" w:rsidRPr="00F641C8" w:rsidRDefault="00EF4860" w:rsidP="00F641C8">
      <w:pPr>
        <w:pStyle w:val="af7"/>
        <w:ind w:left="432"/>
        <w:jc w:val="center"/>
        <w:rPr>
          <w:rFonts w:ascii="Times New Roman" w:hAnsi="Times New Roman"/>
          <w:sz w:val="26"/>
          <w:szCs w:val="26"/>
        </w:rPr>
      </w:pPr>
      <w:r w:rsidRPr="00F641C8">
        <w:rPr>
          <w:rFonts w:ascii="Times New Roman" w:hAnsi="Times New Roman"/>
          <w:b/>
          <w:bCs/>
          <w:kern w:val="32"/>
          <w:sz w:val="26"/>
          <w:szCs w:val="26"/>
        </w:rPr>
        <w:t xml:space="preserve">Раздел 2. </w:t>
      </w:r>
      <w:r w:rsidR="006C1799" w:rsidRPr="00F641C8">
        <w:rPr>
          <w:rFonts w:ascii="Times New Roman" w:hAnsi="Times New Roman"/>
          <w:b/>
          <w:bCs/>
          <w:kern w:val="32"/>
          <w:sz w:val="26"/>
          <w:szCs w:val="26"/>
        </w:rPr>
        <w:t>Способы закупок</w:t>
      </w:r>
    </w:p>
    <w:p w:rsidR="006C1799" w:rsidRPr="00F641C8" w:rsidRDefault="006C1799" w:rsidP="00F641C8">
      <w:pPr>
        <w:pStyle w:val="af7"/>
        <w:ind w:firstLine="567"/>
        <w:rPr>
          <w:rFonts w:ascii="Times New Roman" w:hAnsi="Times New Roman"/>
          <w:b/>
          <w:bCs/>
          <w:kern w:val="32"/>
          <w:sz w:val="26"/>
          <w:szCs w:val="26"/>
        </w:rPr>
      </w:pPr>
    </w:p>
    <w:p w:rsidR="006C1799" w:rsidRPr="00F641C8" w:rsidRDefault="006C1799" w:rsidP="00F641C8">
      <w:pPr>
        <w:pStyle w:val="af7"/>
        <w:ind w:firstLine="567"/>
        <w:jc w:val="both"/>
        <w:rPr>
          <w:rFonts w:ascii="Times New Roman" w:hAnsi="Times New Roman"/>
          <w:sz w:val="26"/>
          <w:szCs w:val="26"/>
        </w:rPr>
      </w:pPr>
      <w:r w:rsidRPr="00F641C8">
        <w:rPr>
          <w:rFonts w:ascii="Times New Roman" w:hAnsi="Times New Roman"/>
          <w:sz w:val="26"/>
          <w:szCs w:val="26"/>
        </w:rPr>
        <w:t>Закупка товаров, работ и услуг для нужд Заказчика осуществляется следующими способами:</w:t>
      </w:r>
    </w:p>
    <w:p w:rsidR="00903C6A" w:rsidRPr="00F641C8" w:rsidRDefault="00903C6A" w:rsidP="00F641C8">
      <w:pPr>
        <w:pStyle w:val="af7"/>
        <w:ind w:firstLine="567"/>
        <w:jc w:val="both"/>
        <w:rPr>
          <w:rFonts w:ascii="Times New Roman" w:hAnsi="Times New Roman"/>
          <w:b/>
          <w:bCs/>
          <w:kern w:val="32"/>
          <w:sz w:val="26"/>
          <w:szCs w:val="26"/>
        </w:rPr>
      </w:pPr>
    </w:p>
    <w:p w:rsidR="006C1799" w:rsidRPr="00F641C8" w:rsidRDefault="006C1799" w:rsidP="00F641C8">
      <w:pPr>
        <w:pStyle w:val="af7"/>
        <w:ind w:firstLine="142"/>
        <w:jc w:val="both"/>
        <w:rPr>
          <w:rFonts w:ascii="Times New Roman" w:hAnsi="Times New Roman"/>
          <w:b/>
          <w:sz w:val="26"/>
          <w:szCs w:val="26"/>
        </w:rPr>
      </w:pPr>
      <w:r w:rsidRPr="00F641C8">
        <w:rPr>
          <w:rFonts w:ascii="Times New Roman" w:hAnsi="Times New Roman"/>
          <w:b/>
          <w:sz w:val="26"/>
          <w:szCs w:val="26"/>
        </w:rPr>
        <w:t>Конкурентные способы закупки</w:t>
      </w:r>
    </w:p>
    <w:p w:rsidR="00285221" w:rsidRPr="00F641C8" w:rsidRDefault="00285221" w:rsidP="00F641C8">
      <w:pPr>
        <w:pStyle w:val="af7"/>
        <w:ind w:firstLine="142"/>
        <w:jc w:val="both"/>
        <w:rPr>
          <w:rFonts w:ascii="Times New Roman" w:hAnsi="Times New Roman"/>
          <w:bCs/>
          <w:i/>
          <w:kern w:val="32"/>
          <w:sz w:val="26"/>
          <w:szCs w:val="26"/>
        </w:rPr>
      </w:pPr>
      <w:r w:rsidRPr="00F641C8">
        <w:rPr>
          <w:rFonts w:ascii="Times New Roman" w:hAnsi="Times New Roman"/>
          <w:i/>
          <w:sz w:val="26"/>
          <w:szCs w:val="26"/>
        </w:rPr>
        <w:t>1. Путем проведения торгов:</w:t>
      </w:r>
    </w:p>
    <w:p w:rsidR="006C1799" w:rsidRPr="00F641C8" w:rsidRDefault="00526214" w:rsidP="00F641C8">
      <w:pPr>
        <w:pStyle w:val="af7"/>
        <w:ind w:firstLine="142"/>
        <w:jc w:val="both"/>
        <w:rPr>
          <w:rFonts w:ascii="Times New Roman" w:hAnsi="Times New Roman"/>
          <w:sz w:val="26"/>
          <w:szCs w:val="26"/>
        </w:rPr>
      </w:pPr>
      <w:r w:rsidRPr="00F641C8">
        <w:rPr>
          <w:rFonts w:ascii="Times New Roman" w:hAnsi="Times New Roman"/>
          <w:sz w:val="26"/>
          <w:szCs w:val="26"/>
        </w:rPr>
        <w:t>- к</w:t>
      </w:r>
      <w:r w:rsidR="006C1799" w:rsidRPr="00F641C8">
        <w:rPr>
          <w:rFonts w:ascii="Times New Roman" w:hAnsi="Times New Roman"/>
          <w:sz w:val="26"/>
          <w:szCs w:val="26"/>
        </w:rPr>
        <w:t>онкурс в электронной форме;</w:t>
      </w:r>
    </w:p>
    <w:p w:rsidR="006C1799" w:rsidRPr="00F641C8" w:rsidRDefault="00526214" w:rsidP="00F641C8">
      <w:pPr>
        <w:pStyle w:val="af7"/>
        <w:ind w:firstLine="142"/>
        <w:jc w:val="both"/>
        <w:rPr>
          <w:rFonts w:ascii="Times New Roman" w:hAnsi="Times New Roman"/>
          <w:sz w:val="26"/>
          <w:szCs w:val="26"/>
        </w:rPr>
      </w:pPr>
      <w:r w:rsidRPr="00F641C8">
        <w:rPr>
          <w:rFonts w:ascii="Times New Roman" w:hAnsi="Times New Roman"/>
          <w:sz w:val="26"/>
          <w:szCs w:val="26"/>
        </w:rPr>
        <w:t>- а</w:t>
      </w:r>
      <w:r w:rsidR="006C1799" w:rsidRPr="00F641C8">
        <w:rPr>
          <w:rFonts w:ascii="Times New Roman" w:hAnsi="Times New Roman"/>
          <w:sz w:val="26"/>
          <w:szCs w:val="26"/>
        </w:rPr>
        <w:t>укцион в электронной форме;</w:t>
      </w:r>
    </w:p>
    <w:p w:rsidR="00526214" w:rsidRPr="00F641C8" w:rsidRDefault="00526214" w:rsidP="00F641C8">
      <w:pPr>
        <w:pStyle w:val="af7"/>
        <w:ind w:firstLine="142"/>
        <w:jc w:val="both"/>
        <w:rPr>
          <w:rFonts w:ascii="Times New Roman" w:hAnsi="Times New Roman"/>
          <w:sz w:val="26"/>
          <w:szCs w:val="26"/>
        </w:rPr>
      </w:pPr>
      <w:r w:rsidRPr="00F641C8">
        <w:rPr>
          <w:rFonts w:ascii="Times New Roman" w:hAnsi="Times New Roman"/>
          <w:sz w:val="26"/>
          <w:szCs w:val="26"/>
        </w:rPr>
        <w:t>- запрос котировок в электронной форме;</w:t>
      </w:r>
    </w:p>
    <w:p w:rsidR="006C1799" w:rsidRPr="00F641C8" w:rsidRDefault="00526214" w:rsidP="00F641C8">
      <w:pPr>
        <w:pStyle w:val="af7"/>
        <w:ind w:firstLine="142"/>
        <w:jc w:val="both"/>
        <w:rPr>
          <w:rFonts w:ascii="Times New Roman" w:hAnsi="Times New Roman"/>
          <w:sz w:val="26"/>
          <w:szCs w:val="26"/>
        </w:rPr>
      </w:pPr>
      <w:r w:rsidRPr="00F641C8">
        <w:rPr>
          <w:rFonts w:ascii="Times New Roman" w:hAnsi="Times New Roman"/>
          <w:sz w:val="26"/>
          <w:szCs w:val="26"/>
        </w:rPr>
        <w:t>- з</w:t>
      </w:r>
      <w:r w:rsidR="006C1799" w:rsidRPr="00F641C8">
        <w:rPr>
          <w:rFonts w:ascii="Times New Roman" w:hAnsi="Times New Roman"/>
          <w:sz w:val="26"/>
          <w:szCs w:val="26"/>
        </w:rPr>
        <w:t>апрос предложений в электронной форме</w:t>
      </w:r>
      <w:r w:rsidRPr="00F641C8">
        <w:rPr>
          <w:rFonts w:ascii="Times New Roman" w:hAnsi="Times New Roman"/>
          <w:sz w:val="26"/>
          <w:szCs w:val="26"/>
        </w:rPr>
        <w:t>.</w:t>
      </w:r>
    </w:p>
    <w:p w:rsidR="00526214" w:rsidRPr="00F641C8" w:rsidRDefault="00903C6A" w:rsidP="00F641C8">
      <w:pPr>
        <w:autoSpaceDE w:val="0"/>
        <w:autoSpaceDN w:val="0"/>
        <w:adjustRightInd w:val="0"/>
        <w:jc w:val="both"/>
        <w:rPr>
          <w:i/>
          <w:sz w:val="26"/>
          <w:szCs w:val="26"/>
        </w:rPr>
      </w:pPr>
      <w:r w:rsidRPr="00F641C8">
        <w:rPr>
          <w:i/>
          <w:sz w:val="26"/>
          <w:szCs w:val="26"/>
        </w:rPr>
        <w:t>Конкурентная закупка</w:t>
      </w:r>
      <w:r w:rsidR="000E15EE" w:rsidRPr="00F641C8">
        <w:rPr>
          <w:i/>
          <w:sz w:val="26"/>
          <w:szCs w:val="26"/>
        </w:rPr>
        <w:t>,</w:t>
      </w:r>
      <w:r w:rsidRPr="00F641C8">
        <w:rPr>
          <w:i/>
          <w:sz w:val="26"/>
          <w:szCs w:val="26"/>
        </w:rPr>
        <w:t xml:space="preserve"> </w:t>
      </w:r>
      <w:r w:rsidR="000E15EE" w:rsidRPr="00F641C8">
        <w:rPr>
          <w:i/>
          <w:iCs/>
          <w:sz w:val="26"/>
          <w:szCs w:val="26"/>
        </w:rPr>
        <w:t xml:space="preserve">участниками которой могут быть только субъекты малого и среднего предпринимательства </w:t>
      </w:r>
      <w:r w:rsidRPr="00F641C8">
        <w:rPr>
          <w:i/>
          <w:sz w:val="26"/>
          <w:szCs w:val="26"/>
        </w:rPr>
        <w:t>осуществляется путем проведения</w:t>
      </w:r>
      <w:r w:rsidR="00526214" w:rsidRPr="00F641C8">
        <w:rPr>
          <w:i/>
          <w:sz w:val="26"/>
          <w:szCs w:val="26"/>
        </w:rPr>
        <w:t>:</w:t>
      </w:r>
    </w:p>
    <w:p w:rsidR="00526214" w:rsidRPr="00F641C8" w:rsidRDefault="000E15EE" w:rsidP="00F641C8">
      <w:pPr>
        <w:autoSpaceDE w:val="0"/>
        <w:autoSpaceDN w:val="0"/>
        <w:adjustRightInd w:val="0"/>
        <w:ind w:firstLine="142"/>
        <w:jc w:val="both"/>
        <w:rPr>
          <w:sz w:val="26"/>
          <w:szCs w:val="26"/>
        </w:rPr>
      </w:pPr>
      <w:r w:rsidRPr="00F641C8">
        <w:rPr>
          <w:sz w:val="26"/>
          <w:szCs w:val="26"/>
        </w:rPr>
        <w:t xml:space="preserve">- </w:t>
      </w:r>
      <w:r w:rsidR="000F264B" w:rsidRPr="00F641C8">
        <w:rPr>
          <w:sz w:val="26"/>
          <w:szCs w:val="26"/>
        </w:rPr>
        <w:t>конкурса в электронной форме;</w:t>
      </w:r>
    </w:p>
    <w:p w:rsidR="00526214" w:rsidRPr="00F641C8" w:rsidRDefault="000E15EE" w:rsidP="00F641C8">
      <w:pPr>
        <w:autoSpaceDE w:val="0"/>
        <w:autoSpaceDN w:val="0"/>
        <w:adjustRightInd w:val="0"/>
        <w:ind w:firstLine="142"/>
        <w:jc w:val="both"/>
        <w:rPr>
          <w:sz w:val="26"/>
          <w:szCs w:val="26"/>
        </w:rPr>
      </w:pPr>
      <w:r w:rsidRPr="00F641C8">
        <w:rPr>
          <w:sz w:val="26"/>
          <w:szCs w:val="26"/>
        </w:rPr>
        <w:t xml:space="preserve">- </w:t>
      </w:r>
      <w:r w:rsidR="000F264B" w:rsidRPr="00F641C8">
        <w:rPr>
          <w:sz w:val="26"/>
          <w:szCs w:val="26"/>
        </w:rPr>
        <w:t>аукциона в электронной форме;</w:t>
      </w:r>
    </w:p>
    <w:p w:rsidR="00526214" w:rsidRPr="00F641C8" w:rsidRDefault="000E15EE" w:rsidP="00F641C8">
      <w:pPr>
        <w:autoSpaceDE w:val="0"/>
        <w:autoSpaceDN w:val="0"/>
        <w:adjustRightInd w:val="0"/>
        <w:ind w:firstLine="142"/>
        <w:jc w:val="both"/>
        <w:rPr>
          <w:sz w:val="26"/>
          <w:szCs w:val="26"/>
        </w:rPr>
      </w:pPr>
      <w:r w:rsidRPr="00F641C8">
        <w:rPr>
          <w:sz w:val="26"/>
          <w:szCs w:val="26"/>
        </w:rPr>
        <w:t xml:space="preserve">- </w:t>
      </w:r>
      <w:r w:rsidR="00903C6A" w:rsidRPr="00F641C8">
        <w:rPr>
          <w:sz w:val="26"/>
          <w:szCs w:val="26"/>
        </w:rPr>
        <w:t>запроса котировок в электронной форме</w:t>
      </w:r>
      <w:r w:rsidR="000F264B" w:rsidRPr="00F641C8">
        <w:rPr>
          <w:sz w:val="26"/>
          <w:szCs w:val="26"/>
        </w:rPr>
        <w:t>;</w:t>
      </w:r>
    </w:p>
    <w:p w:rsidR="00903C6A" w:rsidRPr="00F641C8" w:rsidRDefault="000E15EE" w:rsidP="00F641C8">
      <w:pPr>
        <w:autoSpaceDE w:val="0"/>
        <w:autoSpaceDN w:val="0"/>
        <w:adjustRightInd w:val="0"/>
        <w:ind w:firstLine="142"/>
        <w:jc w:val="both"/>
        <w:rPr>
          <w:sz w:val="26"/>
          <w:szCs w:val="26"/>
        </w:rPr>
      </w:pPr>
      <w:r w:rsidRPr="00F641C8">
        <w:rPr>
          <w:sz w:val="26"/>
          <w:szCs w:val="26"/>
        </w:rPr>
        <w:t xml:space="preserve">- </w:t>
      </w:r>
      <w:r w:rsidR="00903C6A" w:rsidRPr="00F641C8">
        <w:rPr>
          <w:sz w:val="26"/>
          <w:szCs w:val="26"/>
        </w:rPr>
        <w:t>запроса предложений в электронной форме.</w:t>
      </w:r>
    </w:p>
    <w:p w:rsidR="00903C6A" w:rsidRPr="00F641C8" w:rsidRDefault="00903C6A" w:rsidP="00F641C8">
      <w:pPr>
        <w:pStyle w:val="af7"/>
        <w:jc w:val="both"/>
        <w:rPr>
          <w:rFonts w:ascii="Times New Roman" w:hAnsi="Times New Roman"/>
          <w:sz w:val="26"/>
          <w:szCs w:val="26"/>
        </w:rPr>
      </w:pPr>
    </w:p>
    <w:p w:rsidR="000E15EE" w:rsidRPr="00F641C8" w:rsidRDefault="00526214" w:rsidP="00F641C8">
      <w:pPr>
        <w:pStyle w:val="af7"/>
        <w:ind w:firstLine="142"/>
        <w:jc w:val="both"/>
        <w:rPr>
          <w:rFonts w:ascii="Times New Roman" w:hAnsi="Times New Roman"/>
          <w:i/>
          <w:sz w:val="26"/>
          <w:szCs w:val="26"/>
        </w:rPr>
      </w:pPr>
      <w:r w:rsidRPr="00F641C8">
        <w:rPr>
          <w:rFonts w:ascii="Times New Roman" w:hAnsi="Times New Roman"/>
          <w:i/>
          <w:sz w:val="26"/>
          <w:szCs w:val="26"/>
        </w:rPr>
        <w:t xml:space="preserve">2. Без проведения торгов </w:t>
      </w:r>
      <w:r w:rsidR="000E15EE" w:rsidRPr="00F641C8">
        <w:rPr>
          <w:rFonts w:ascii="Times New Roman" w:hAnsi="Times New Roman"/>
          <w:i/>
          <w:sz w:val="26"/>
          <w:szCs w:val="26"/>
        </w:rPr>
        <w:t>(</w:t>
      </w:r>
      <w:r w:rsidRPr="00F641C8">
        <w:rPr>
          <w:rFonts w:ascii="Times New Roman" w:hAnsi="Times New Roman"/>
          <w:i/>
          <w:sz w:val="26"/>
          <w:szCs w:val="26"/>
        </w:rPr>
        <w:t xml:space="preserve">в т.ч. </w:t>
      </w:r>
      <w:r w:rsidR="000E15EE" w:rsidRPr="00F641C8">
        <w:rPr>
          <w:rFonts w:ascii="Times New Roman" w:hAnsi="Times New Roman"/>
          <w:i/>
          <w:iCs/>
          <w:sz w:val="26"/>
          <w:szCs w:val="26"/>
        </w:rPr>
        <w:t>участниками которой могут быть только субъекты малого и среднего предпринимательства</w:t>
      </w:r>
      <w:r w:rsidR="000F264B" w:rsidRPr="00F641C8">
        <w:rPr>
          <w:rFonts w:ascii="Times New Roman" w:hAnsi="Times New Roman"/>
          <w:i/>
          <w:iCs/>
          <w:sz w:val="26"/>
          <w:szCs w:val="26"/>
        </w:rPr>
        <w:t>)</w:t>
      </w:r>
      <w:r w:rsidR="000E15EE" w:rsidRPr="00F641C8">
        <w:rPr>
          <w:rFonts w:ascii="Times New Roman" w:hAnsi="Times New Roman"/>
          <w:i/>
          <w:iCs/>
          <w:sz w:val="26"/>
          <w:szCs w:val="26"/>
        </w:rPr>
        <w:t xml:space="preserve"> </w:t>
      </w:r>
      <w:r w:rsidR="000E15EE" w:rsidRPr="00F641C8">
        <w:rPr>
          <w:rFonts w:ascii="Times New Roman" w:hAnsi="Times New Roman"/>
          <w:i/>
          <w:sz w:val="26"/>
          <w:szCs w:val="26"/>
        </w:rPr>
        <w:t>осуществляется путем проведения:</w:t>
      </w:r>
    </w:p>
    <w:p w:rsidR="00AF4A75" w:rsidRPr="00F641C8" w:rsidRDefault="00526214" w:rsidP="00F641C8">
      <w:pPr>
        <w:pStyle w:val="af7"/>
        <w:ind w:firstLine="142"/>
        <w:jc w:val="both"/>
        <w:rPr>
          <w:rFonts w:ascii="Times New Roman" w:hAnsi="Times New Roman"/>
          <w:sz w:val="26"/>
          <w:szCs w:val="26"/>
        </w:rPr>
      </w:pPr>
      <w:r w:rsidRPr="00F641C8">
        <w:rPr>
          <w:rFonts w:ascii="Times New Roman" w:hAnsi="Times New Roman"/>
          <w:sz w:val="26"/>
          <w:szCs w:val="26"/>
        </w:rPr>
        <w:t>- к</w:t>
      </w:r>
      <w:r w:rsidR="00AF4A75" w:rsidRPr="00F641C8">
        <w:rPr>
          <w:rFonts w:ascii="Times New Roman" w:hAnsi="Times New Roman"/>
          <w:sz w:val="26"/>
          <w:szCs w:val="26"/>
        </w:rPr>
        <w:t>онкурентный отбор</w:t>
      </w:r>
      <w:r w:rsidRPr="00F641C8">
        <w:rPr>
          <w:rFonts w:ascii="Times New Roman" w:hAnsi="Times New Roman"/>
          <w:sz w:val="26"/>
          <w:szCs w:val="26"/>
        </w:rPr>
        <w:t>;</w:t>
      </w:r>
    </w:p>
    <w:p w:rsidR="00AF4A75" w:rsidRPr="00F641C8" w:rsidRDefault="00526214" w:rsidP="00F641C8">
      <w:pPr>
        <w:pStyle w:val="af7"/>
        <w:ind w:firstLine="142"/>
        <w:jc w:val="both"/>
        <w:rPr>
          <w:rFonts w:ascii="Times New Roman" w:hAnsi="Times New Roman"/>
          <w:sz w:val="26"/>
          <w:szCs w:val="26"/>
        </w:rPr>
      </w:pPr>
      <w:r w:rsidRPr="00F641C8">
        <w:rPr>
          <w:rFonts w:ascii="Times New Roman" w:hAnsi="Times New Roman"/>
          <w:sz w:val="26"/>
          <w:szCs w:val="26"/>
        </w:rPr>
        <w:t>- ц</w:t>
      </w:r>
      <w:r w:rsidR="00AF4A75" w:rsidRPr="00F641C8">
        <w:rPr>
          <w:rFonts w:ascii="Times New Roman" w:hAnsi="Times New Roman"/>
          <w:sz w:val="26"/>
          <w:szCs w:val="26"/>
        </w:rPr>
        <w:t>еновой отбор</w:t>
      </w:r>
      <w:r w:rsidR="000F264B" w:rsidRPr="00F641C8">
        <w:rPr>
          <w:rFonts w:ascii="Times New Roman" w:hAnsi="Times New Roman"/>
          <w:sz w:val="26"/>
          <w:szCs w:val="26"/>
        </w:rPr>
        <w:t>.</w:t>
      </w:r>
    </w:p>
    <w:p w:rsidR="00921A5F" w:rsidRPr="00F641C8" w:rsidRDefault="00921A5F" w:rsidP="00F641C8">
      <w:pPr>
        <w:pStyle w:val="af7"/>
        <w:jc w:val="both"/>
        <w:rPr>
          <w:rFonts w:ascii="Times New Roman" w:hAnsi="Times New Roman"/>
          <w:sz w:val="26"/>
          <w:szCs w:val="26"/>
        </w:rPr>
      </w:pPr>
    </w:p>
    <w:p w:rsidR="00921A5F" w:rsidRPr="00F641C8" w:rsidRDefault="00921A5F" w:rsidP="00F641C8">
      <w:pPr>
        <w:pStyle w:val="af7"/>
        <w:ind w:firstLine="142"/>
        <w:jc w:val="both"/>
        <w:rPr>
          <w:rFonts w:ascii="Times New Roman" w:hAnsi="Times New Roman"/>
          <w:b/>
          <w:sz w:val="26"/>
          <w:szCs w:val="26"/>
        </w:rPr>
      </w:pPr>
      <w:r w:rsidRPr="00F641C8">
        <w:rPr>
          <w:rFonts w:ascii="Times New Roman" w:hAnsi="Times New Roman"/>
          <w:b/>
          <w:sz w:val="26"/>
          <w:szCs w:val="26"/>
        </w:rPr>
        <w:t>Неконкурентные способы закупок:</w:t>
      </w:r>
    </w:p>
    <w:p w:rsidR="00921A5F" w:rsidRPr="00F641C8" w:rsidRDefault="00526214" w:rsidP="00F641C8">
      <w:pPr>
        <w:pStyle w:val="af7"/>
        <w:ind w:firstLine="142"/>
        <w:jc w:val="both"/>
        <w:rPr>
          <w:rFonts w:ascii="Times New Roman" w:hAnsi="Times New Roman"/>
          <w:bCs/>
          <w:sz w:val="26"/>
          <w:szCs w:val="26"/>
        </w:rPr>
      </w:pPr>
      <w:r w:rsidRPr="00F641C8">
        <w:rPr>
          <w:rFonts w:ascii="Times New Roman" w:hAnsi="Times New Roman"/>
          <w:bCs/>
          <w:sz w:val="26"/>
          <w:szCs w:val="26"/>
        </w:rPr>
        <w:t xml:space="preserve">- </w:t>
      </w:r>
      <w:r w:rsidR="00B32EB0" w:rsidRPr="00F641C8">
        <w:rPr>
          <w:rFonts w:ascii="Times New Roman" w:hAnsi="Times New Roman"/>
          <w:bCs/>
          <w:sz w:val="26"/>
          <w:szCs w:val="26"/>
        </w:rPr>
        <w:t>закупка у единственного поставщика;</w:t>
      </w:r>
    </w:p>
    <w:p w:rsidR="00921A5F" w:rsidRPr="00F641C8" w:rsidRDefault="00526214" w:rsidP="00F641C8">
      <w:pPr>
        <w:pStyle w:val="af7"/>
        <w:ind w:firstLine="142"/>
        <w:jc w:val="both"/>
        <w:rPr>
          <w:rFonts w:ascii="Times New Roman" w:hAnsi="Times New Roman"/>
          <w:bCs/>
          <w:sz w:val="26"/>
          <w:szCs w:val="26"/>
        </w:rPr>
      </w:pPr>
      <w:r w:rsidRPr="00F641C8">
        <w:rPr>
          <w:rFonts w:ascii="Times New Roman" w:hAnsi="Times New Roman"/>
          <w:bCs/>
          <w:sz w:val="26"/>
          <w:szCs w:val="26"/>
        </w:rPr>
        <w:t>- з</w:t>
      </w:r>
      <w:r w:rsidR="00921A5F" w:rsidRPr="00F641C8">
        <w:rPr>
          <w:rFonts w:ascii="Times New Roman" w:hAnsi="Times New Roman"/>
          <w:bCs/>
          <w:sz w:val="26"/>
          <w:szCs w:val="26"/>
        </w:rPr>
        <w:t>акупки с использованием электронного магазина</w:t>
      </w:r>
      <w:r w:rsidR="000F264B" w:rsidRPr="00F641C8">
        <w:rPr>
          <w:rFonts w:ascii="Times New Roman" w:hAnsi="Times New Roman"/>
          <w:bCs/>
          <w:sz w:val="26"/>
          <w:szCs w:val="26"/>
        </w:rPr>
        <w:t>.</w:t>
      </w:r>
    </w:p>
    <w:p w:rsidR="000E15EE" w:rsidRPr="00F641C8" w:rsidRDefault="000E15EE" w:rsidP="00F641C8">
      <w:pPr>
        <w:autoSpaceDE w:val="0"/>
        <w:autoSpaceDN w:val="0"/>
        <w:adjustRightInd w:val="0"/>
        <w:jc w:val="both"/>
        <w:rPr>
          <w:i/>
          <w:sz w:val="26"/>
          <w:szCs w:val="26"/>
        </w:rPr>
      </w:pPr>
      <w:r w:rsidRPr="00F641C8">
        <w:rPr>
          <w:i/>
          <w:sz w:val="26"/>
          <w:szCs w:val="26"/>
        </w:rPr>
        <w:t xml:space="preserve">Неконкурентная закупка, </w:t>
      </w:r>
      <w:r w:rsidRPr="00F641C8">
        <w:rPr>
          <w:i/>
          <w:iCs/>
          <w:sz w:val="26"/>
          <w:szCs w:val="26"/>
        </w:rPr>
        <w:t xml:space="preserve">участниками которой могут быть только субъекты малого и среднего предпринимательства </w:t>
      </w:r>
      <w:r w:rsidRPr="00F641C8">
        <w:rPr>
          <w:i/>
          <w:sz w:val="26"/>
          <w:szCs w:val="26"/>
        </w:rPr>
        <w:t>осуществляется путем проведения:</w:t>
      </w:r>
    </w:p>
    <w:p w:rsidR="00B32EB0" w:rsidRPr="00F641C8" w:rsidRDefault="00B32EB0" w:rsidP="00F641C8">
      <w:pPr>
        <w:pStyle w:val="af7"/>
        <w:ind w:firstLine="142"/>
        <w:jc w:val="both"/>
        <w:rPr>
          <w:rFonts w:ascii="Times New Roman" w:hAnsi="Times New Roman"/>
          <w:bCs/>
          <w:sz w:val="26"/>
          <w:szCs w:val="26"/>
        </w:rPr>
      </w:pPr>
      <w:r w:rsidRPr="00F641C8">
        <w:rPr>
          <w:rFonts w:ascii="Times New Roman" w:hAnsi="Times New Roman"/>
          <w:bCs/>
          <w:sz w:val="26"/>
          <w:szCs w:val="26"/>
        </w:rPr>
        <w:t>- закупка у единственного поставщика;</w:t>
      </w:r>
    </w:p>
    <w:p w:rsidR="000E15EE" w:rsidRPr="00F641C8" w:rsidRDefault="000E15EE" w:rsidP="00F641C8">
      <w:pPr>
        <w:pStyle w:val="af7"/>
        <w:ind w:firstLine="142"/>
        <w:jc w:val="both"/>
        <w:rPr>
          <w:rFonts w:ascii="Times New Roman" w:hAnsi="Times New Roman"/>
          <w:bCs/>
          <w:sz w:val="26"/>
          <w:szCs w:val="26"/>
        </w:rPr>
      </w:pPr>
      <w:r w:rsidRPr="00F641C8">
        <w:rPr>
          <w:rFonts w:ascii="Times New Roman" w:hAnsi="Times New Roman"/>
          <w:bCs/>
          <w:sz w:val="26"/>
          <w:szCs w:val="26"/>
        </w:rPr>
        <w:t>- закупки с использованием электронного магазина (применяется с 01.07.2022 года)</w:t>
      </w:r>
      <w:r w:rsidR="000F264B" w:rsidRPr="00F641C8">
        <w:rPr>
          <w:rFonts w:ascii="Times New Roman" w:hAnsi="Times New Roman"/>
          <w:bCs/>
          <w:sz w:val="26"/>
          <w:szCs w:val="26"/>
        </w:rPr>
        <w:t>.</w:t>
      </w:r>
    </w:p>
    <w:p w:rsidR="000E15EE" w:rsidRPr="00F641C8" w:rsidRDefault="000E15EE" w:rsidP="00F641C8">
      <w:pPr>
        <w:pStyle w:val="af7"/>
        <w:ind w:firstLine="142"/>
        <w:jc w:val="both"/>
        <w:rPr>
          <w:rFonts w:ascii="Times New Roman" w:hAnsi="Times New Roman"/>
          <w:bCs/>
          <w:sz w:val="26"/>
          <w:szCs w:val="26"/>
        </w:rPr>
      </w:pPr>
    </w:p>
    <w:p w:rsidR="000E15EE" w:rsidRPr="00F641C8" w:rsidRDefault="00F144C2" w:rsidP="00F641C8">
      <w:pPr>
        <w:pStyle w:val="af7"/>
        <w:ind w:firstLine="142"/>
        <w:jc w:val="both"/>
        <w:rPr>
          <w:rFonts w:ascii="Times New Roman" w:hAnsi="Times New Roman"/>
          <w:i/>
          <w:sz w:val="26"/>
          <w:szCs w:val="26"/>
        </w:rPr>
      </w:pPr>
      <w:r w:rsidRPr="00F641C8">
        <w:rPr>
          <w:rFonts w:ascii="Times New Roman" w:hAnsi="Times New Roman"/>
          <w:b/>
          <w:bCs/>
          <w:sz w:val="26"/>
          <w:szCs w:val="26"/>
        </w:rPr>
        <w:t xml:space="preserve">Иные способы закупок </w:t>
      </w:r>
      <w:r w:rsidR="000E15EE" w:rsidRPr="00F641C8">
        <w:rPr>
          <w:rFonts w:ascii="Times New Roman" w:hAnsi="Times New Roman"/>
          <w:bCs/>
          <w:i/>
          <w:sz w:val="26"/>
          <w:szCs w:val="26"/>
        </w:rPr>
        <w:t>(</w:t>
      </w:r>
      <w:r w:rsidR="000E15EE" w:rsidRPr="00F641C8">
        <w:rPr>
          <w:rFonts w:ascii="Times New Roman" w:hAnsi="Times New Roman"/>
          <w:i/>
          <w:sz w:val="26"/>
          <w:szCs w:val="26"/>
        </w:rPr>
        <w:t xml:space="preserve">в т.ч. </w:t>
      </w:r>
      <w:r w:rsidR="000E15EE" w:rsidRPr="00F641C8">
        <w:rPr>
          <w:rFonts w:ascii="Times New Roman" w:hAnsi="Times New Roman"/>
          <w:i/>
          <w:iCs/>
          <w:sz w:val="26"/>
          <w:szCs w:val="26"/>
        </w:rPr>
        <w:t xml:space="preserve">участниками которой могут быть только субъекты малого и среднего предпринимательства </w:t>
      </w:r>
      <w:r w:rsidR="000E15EE" w:rsidRPr="00F641C8">
        <w:rPr>
          <w:rFonts w:ascii="Times New Roman" w:hAnsi="Times New Roman"/>
          <w:i/>
          <w:sz w:val="26"/>
          <w:szCs w:val="26"/>
        </w:rPr>
        <w:t>осуществляется путем проведения):</w:t>
      </w:r>
    </w:p>
    <w:p w:rsidR="00921A5F" w:rsidRPr="00F641C8" w:rsidRDefault="00921A5F" w:rsidP="00F641C8">
      <w:pPr>
        <w:pStyle w:val="af7"/>
        <w:ind w:firstLine="142"/>
        <w:jc w:val="both"/>
        <w:rPr>
          <w:rFonts w:ascii="Times New Roman" w:hAnsi="Times New Roman"/>
          <w:sz w:val="26"/>
          <w:szCs w:val="26"/>
        </w:rPr>
      </w:pPr>
      <w:r w:rsidRPr="00F641C8">
        <w:rPr>
          <w:rFonts w:ascii="Times New Roman" w:hAnsi="Times New Roman"/>
          <w:bCs/>
          <w:sz w:val="26"/>
          <w:szCs w:val="26"/>
        </w:rPr>
        <w:t>- П</w:t>
      </w:r>
      <w:r w:rsidRPr="00F641C8">
        <w:rPr>
          <w:rFonts w:ascii="Times New Roman" w:hAnsi="Times New Roman"/>
          <w:sz w:val="26"/>
          <w:szCs w:val="26"/>
        </w:rPr>
        <w:t>редквалификационный отбор;</w:t>
      </w:r>
    </w:p>
    <w:p w:rsidR="00921A5F" w:rsidRPr="00F641C8" w:rsidRDefault="00921A5F" w:rsidP="00F641C8">
      <w:pPr>
        <w:pStyle w:val="af7"/>
        <w:ind w:firstLine="142"/>
        <w:jc w:val="both"/>
        <w:rPr>
          <w:rFonts w:ascii="Times New Roman" w:hAnsi="Times New Roman"/>
          <w:sz w:val="26"/>
          <w:szCs w:val="26"/>
        </w:rPr>
      </w:pPr>
      <w:r w:rsidRPr="00F641C8">
        <w:rPr>
          <w:rFonts w:ascii="Times New Roman" w:hAnsi="Times New Roman"/>
          <w:sz w:val="26"/>
          <w:szCs w:val="26"/>
        </w:rPr>
        <w:t>- Закупки с ограниченным участием</w:t>
      </w:r>
      <w:r w:rsidR="000F264B" w:rsidRPr="00F641C8">
        <w:rPr>
          <w:rFonts w:ascii="Times New Roman" w:hAnsi="Times New Roman"/>
          <w:sz w:val="26"/>
          <w:szCs w:val="26"/>
        </w:rPr>
        <w:t>.</w:t>
      </w:r>
    </w:p>
    <w:p w:rsidR="00EF41A5" w:rsidRPr="00F641C8" w:rsidRDefault="00EF41A5" w:rsidP="00F641C8">
      <w:pPr>
        <w:autoSpaceDE w:val="0"/>
        <w:autoSpaceDN w:val="0"/>
        <w:adjustRightInd w:val="0"/>
        <w:jc w:val="center"/>
        <w:rPr>
          <w:sz w:val="26"/>
          <w:szCs w:val="26"/>
        </w:rPr>
      </w:pPr>
    </w:p>
    <w:p w:rsidR="002F225A" w:rsidRPr="00F641C8" w:rsidRDefault="002F225A" w:rsidP="00F641C8">
      <w:pPr>
        <w:autoSpaceDE w:val="0"/>
        <w:autoSpaceDN w:val="0"/>
        <w:adjustRightInd w:val="0"/>
        <w:jc w:val="center"/>
        <w:rPr>
          <w:sz w:val="26"/>
          <w:szCs w:val="26"/>
        </w:rPr>
      </w:pPr>
    </w:p>
    <w:p w:rsidR="00167142" w:rsidRPr="00F641C8" w:rsidRDefault="008C0B11" w:rsidP="00F641C8">
      <w:pPr>
        <w:autoSpaceDE w:val="0"/>
        <w:autoSpaceDN w:val="0"/>
        <w:adjustRightInd w:val="0"/>
        <w:jc w:val="center"/>
        <w:rPr>
          <w:sz w:val="26"/>
          <w:szCs w:val="26"/>
        </w:rPr>
      </w:pPr>
      <w:r w:rsidRPr="00F641C8">
        <w:rPr>
          <w:sz w:val="26"/>
          <w:szCs w:val="26"/>
        </w:rPr>
        <w:lastRenderedPageBreak/>
        <w:t>Глава 17.</w:t>
      </w:r>
      <w:r w:rsidR="00EF41A5" w:rsidRPr="00F641C8">
        <w:rPr>
          <w:sz w:val="26"/>
          <w:szCs w:val="26"/>
        </w:rPr>
        <w:t xml:space="preserve"> </w:t>
      </w:r>
      <w:r w:rsidR="008915F1" w:rsidRPr="00F641C8">
        <w:rPr>
          <w:sz w:val="26"/>
          <w:szCs w:val="26"/>
        </w:rPr>
        <w:t>О</w:t>
      </w:r>
      <w:r w:rsidR="00167142" w:rsidRPr="00F641C8">
        <w:rPr>
          <w:sz w:val="26"/>
          <w:szCs w:val="26"/>
        </w:rPr>
        <w:t>бщие требования по проведению закупок</w:t>
      </w:r>
    </w:p>
    <w:p w:rsidR="00167142" w:rsidRPr="00F641C8" w:rsidRDefault="00167142" w:rsidP="00F641C8">
      <w:pPr>
        <w:autoSpaceDE w:val="0"/>
        <w:autoSpaceDN w:val="0"/>
        <w:adjustRightInd w:val="0"/>
        <w:jc w:val="both"/>
        <w:rPr>
          <w:sz w:val="26"/>
          <w:szCs w:val="26"/>
        </w:rPr>
      </w:pPr>
    </w:p>
    <w:p w:rsidR="0070249A" w:rsidRPr="00F641C8" w:rsidRDefault="008C0B11" w:rsidP="00F641C8">
      <w:pPr>
        <w:autoSpaceDE w:val="0"/>
        <w:autoSpaceDN w:val="0"/>
        <w:adjustRightInd w:val="0"/>
        <w:ind w:firstLine="567"/>
        <w:jc w:val="both"/>
        <w:rPr>
          <w:sz w:val="26"/>
          <w:szCs w:val="26"/>
        </w:rPr>
      </w:pPr>
      <w:r w:rsidRPr="00F641C8">
        <w:rPr>
          <w:sz w:val="26"/>
          <w:szCs w:val="26"/>
        </w:rPr>
        <w:t>17</w:t>
      </w:r>
      <w:r w:rsidR="00167142" w:rsidRPr="00F641C8">
        <w:rPr>
          <w:sz w:val="26"/>
          <w:szCs w:val="26"/>
        </w:rPr>
        <w:t>.1.</w:t>
      </w:r>
      <w:r w:rsidR="008915F1" w:rsidRPr="00F641C8">
        <w:rPr>
          <w:sz w:val="26"/>
          <w:szCs w:val="26"/>
        </w:rPr>
        <w:t xml:space="preserve"> </w:t>
      </w:r>
      <w:r w:rsidR="00167142" w:rsidRPr="00F641C8">
        <w:rPr>
          <w:sz w:val="26"/>
          <w:szCs w:val="26"/>
        </w:rPr>
        <w:t xml:space="preserve">Документация о закупке </w:t>
      </w:r>
    </w:p>
    <w:p w:rsidR="00167142" w:rsidRPr="00F641C8" w:rsidRDefault="00B21BAD" w:rsidP="00F641C8">
      <w:pPr>
        <w:autoSpaceDE w:val="0"/>
        <w:autoSpaceDN w:val="0"/>
        <w:adjustRightInd w:val="0"/>
        <w:ind w:firstLine="567"/>
        <w:jc w:val="both"/>
        <w:rPr>
          <w:sz w:val="26"/>
          <w:szCs w:val="26"/>
        </w:rPr>
      </w:pPr>
      <w:r w:rsidRPr="00F641C8">
        <w:rPr>
          <w:sz w:val="26"/>
          <w:szCs w:val="26"/>
        </w:rPr>
        <w:t>Д</w:t>
      </w:r>
      <w:r w:rsidR="0070249A" w:rsidRPr="00F641C8">
        <w:rPr>
          <w:sz w:val="26"/>
          <w:szCs w:val="26"/>
        </w:rPr>
        <w:t xml:space="preserve">окументация о закупке </w:t>
      </w:r>
      <w:r w:rsidR="00167142" w:rsidRPr="00F641C8">
        <w:rPr>
          <w:sz w:val="26"/>
          <w:szCs w:val="26"/>
        </w:rPr>
        <w:t>утверждается руководителем Заказчика или иным лицом, уполномоченным руководителем.</w:t>
      </w:r>
    </w:p>
    <w:p w:rsidR="00B21BAD" w:rsidRPr="00F641C8" w:rsidRDefault="008915F1" w:rsidP="00F641C8">
      <w:pPr>
        <w:pStyle w:val="Default"/>
        <w:ind w:firstLine="567"/>
        <w:jc w:val="both"/>
        <w:rPr>
          <w:sz w:val="26"/>
          <w:szCs w:val="26"/>
        </w:rPr>
      </w:pPr>
      <w:r w:rsidRPr="00F641C8">
        <w:rPr>
          <w:sz w:val="26"/>
          <w:szCs w:val="26"/>
        </w:rPr>
        <w:t xml:space="preserve">Заказчик одновременно с размещением извещения о закупке размещает в ЕИС документацию о закупке. </w:t>
      </w:r>
    </w:p>
    <w:p w:rsidR="00114B7A" w:rsidRPr="00F641C8" w:rsidRDefault="008C0B11" w:rsidP="00F641C8">
      <w:pPr>
        <w:pStyle w:val="Default"/>
        <w:ind w:firstLine="567"/>
        <w:jc w:val="both"/>
        <w:rPr>
          <w:sz w:val="26"/>
          <w:szCs w:val="26"/>
        </w:rPr>
      </w:pPr>
      <w:r w:rsidRPr="00F641C8">
        <w:rPr>
          <w:sz w:val="26"/>
          <w:szCs w:val="26"/>
        </w:rPr>
        <w:t>17.</w:t>
      </w:r>
      <w:r w:rsidR="004C183D" w:rsidRPr="00F641C8">
        <w:rPr>
          <w:sz w:val="26"/>
          <w:szCs w:val="26"/>
        </w:rPr>
        <w:t>1.</w:t>
      </w:r>
      <w:r w:rsidR="00114B7A" w:rsidRPr="00F641C8">
        <w:rPr>
          <w:sz w:val="26"/>
          <w:szCs w:val="26"/>
        </w:rPr>
        <w:t>1</w:t>
      </w:r>
      <w:r w:rsidR="0034385C" w:rsidRPr="00F641C8">
        <w:rPr>
          <w:sz w:val="26"/>
          <w:szCs w:val="26"/>
        </w:rPr>
        <w:t xml:space="preserve">. </w:t>
      </w:r>
      <w:r w:rsidR="008915F1" w:rsidRPr="00F641C8">
        <w:rPr>
          <w:sz w:val="26"/>
          <w:szCs w:val="26"/>
        </w:rPr>
        <w:t xml:space="preserve">В документации о закупке должны быть указаны, как минимум следующие сведения: </w:t>
      </w:r>
    </w:p>
    <w:p w:rsidR="00A30B4C" w:rsidRPr="00F641C8" w:rsidRDefault="00F83C97" w:rsidP="00F641C8">
      <w:pPr>
        <w:pStyle w:val="Default"/>
        <w:ind w:firstLine="567"/>
        <w:jc w:val="both"/>
        <w:rPr>
          <w:sz w:val="26"/>
          <w:szCs w:val="26"/>
        </w:rPr>
      </w:pPr>
      <w:r w:rsidRPr="00F641C8">
        <w:rPr>
          <w:sz w:val="26"/>
          <w:szCs w:val="26"/>
        </w:rPr>
        <w:t>1)</w:t>
      </w:r>
      <w:r w:rsidR="00114B7A" w:rsidRPr="00F641C8">
        <w:rPr>
          <w:sz w:val="26"/>
          <w:szCs w:val="26"/>
        </w:rPr>
        <w:t xml:space="preserve"> </w:t>
      </w:r>
      <w:r w:rsidR="008915F1" w:rsidRPr="00F641C8">
        <w:rPr>
          <w:sz w:val="26"/>
          <w:szCs w:val="26"/>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w:t>
      </w:r>
      <w:r w:rsidR="00A30B4C" w:rsidRPr="00F641C8">
        <w:rPr>
          <w:sz w:val="26"/>
          <w:szCs w:val="26"/>
        </w:rPr>
        <w:t xml:space="preserve">требований, связанных с определением соответствия поставляемого товара, выполняемой работы, оказываемой услуги потребностям заказчика. </w:t>
      </w:r>
    </w:p>
    <w:p w:rsidR="00A30B4C" w:rsidRPr="00F641C8" w:rsidRDefault="00F83C97" w:rsidP="00F641C8">
      <w:pPr>
        <w:pStyle w:val="Default"/>
        <w:ind w:firstLine="567"/>
        <w:jc w:val="both"/>
        <w:rPr>
          <w:sz w:val="26"/>
          <w:szCs w:val="26"/>
        </w:rPr>
      </w:pPr>
      <w:r w:rsidRPr="00F641C8">
        <w:rPr>
          <w:sz w:val="26"/>
          <w:szCs w:val="26"/>
        </w:rPr>
        <w:t>2)</w:t>
      </w:r>
      <w:r w:rsidR="00114B7A" w:rsidRPr="00F641C8">
        <w:rPr>
          <w:sz w:val="26"/>
          <w:szCs w:val="26"/>
        </w:rPr>
        <w:t xml:space="preserve"> </w:t>
      </w:r>
      <w:r w:rsidR="00A30B4C" w:rsidRPr="00F641C8">
        <w:rPr>
          <w:sz w:val="26"/>
          <w:szCs w:val="26"/>
        </w:rPr>
        <w:t xml:space="preserve">Требования к содержанию, форме, оформлению и составу заявки на участие в закупке. </w:t>
      </w:r>
    </w:p>
    <w:p w:rsidR="00A30B4C" w:rsidRPr="00F641C8" w:rsidRDefault="00F83C97" w:rsidP="00F641C8">
      <w:pPr>
        <w:pStyle w:val="Default"/>
        <w:ind w:firstLine="567"/>
        <w:jc w:val="both"/>
        <w:rPr>
          <w:sz w:val="26"/>
          <w:szCs w:val="26"/>
        </w:rPr>
      </w:pPr>
      <w:r w:rsidRPr="00F641C8">
        <w:rPr>
          <w:sz w:val="26"/>
          <w:szCs w:val="26"/>
        </w:rPr>
        <w:t>3)</w:t>
      </w:r>
      <w:r w:rsidR="00A30B4C" w:rsidRPr="00F641C8">
        <w:rPr>
          <w:sz w:val="26"/>
          <w:szCs w:val="26"/>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A30B4C" w:rsidRPr="00F641C8" w:rsidRDefault="00F83C97" w:rsidP="00F641C8">
      <w:pPr>
        <w:pStyle w:val="Default"/>
        <w:ind w:firstLine="567"/>
        <w:jc w:val="both"/>
        <w:rPr>
          <w:sz w:val="26"/>
          <w:szCs w:val="26"/>
        </w:rPr>
      </w:pPr>
      <w:r w:rsidRPr="00F641C8">
        <w:rPr>
          <w:sz w:val="26"/>
          <w:szCs w:val="26"/>
        </w:rPr>
        <w:t>4)</w:t>
      </w:r>
      <w:r w:rsidR="00A30B4C" w:rsidRPr="00F641C8">
        <w:rPr>
          <w:sz w:val="26"/>
          <w:szCs w:val="26"/>
        </w:rPr>
        <w:t xml:space="preserve"> Место, условия и сроки (периоды) поставки товара, выполнения работы, оказания услуги. </w:t>
      </w:r>
    </w:p>
    <w:p w:rsidR="00A30B4C" w:rsidRPr="00F641C8" w:rsidRDefault="00F83C97" w:rsidP="00F641C8">
      <w:pPr>
        <w:pStyle w:val="Default"/>
        <w:ind w:firstLine="567"/>
        <w:jc w:val="both"/>
        <w:rPr>
          <w:sz w:val="26"/>
          <w:szCs w:val="26"/>
        </w:rPr>
      </w:pPr>
      <w:r w:rsidRPr="00F641C8">
        <w:rPr>
          <w:sz w:val="26"/>
          <w:szCs w:val="26"/>
        </w:rPr>
        <w:t>5)</w:t>
      </w:r>
      <w:r w:rsidR="00A30B4C" w:rsidRPr="00F641C8">
        <w:rPr>
          <w:sz w:val="26"/>
          <w:szCs w:val="26"/>
        </w:rPr>
        <w:t xml:space="preserve"> Сведения о начальной (максимальной) цене договора, либо формула цены и максимальное значение цены договора, либо цена единицы продукции и максимальное значение цены договора. </w:t>
      </w:r>
    </w:p>
    <w:p w:rsidR="00A30B4C" w:rsidRPr="00F641C8" w:rsidRDefault="00F83C97" w:rsidP="00F641C8">
      <w:pPr>
        <w:pStyle w:val="Default"/>
        <w:ind w:firstLine="567"/>
        <w:jc w:val="both"/>
        <w:rPr>
          <w:sz w:val="26"/>
          <w:szCs w:val="26"/>
        </w:rPr>
      </w:pPr>
      <w:r w:rsidRPr="00F641C8">
        <w:rPr>
          <w:sz w:val="26"/>
          <w:szCs w:val="26"/>
        </w:rPr>
        <w:t>6)</w:t>
      </w:r>
      <w:r w:rsidR="00114B7A" w:rsidRPr="00F641C8">
        <w:rPr>
          <w:sz w:val="26"/>
          <w:szCs w:val="26"/>
        </w:rPr>
        <w:t xml:space="preserve"> </w:t>
      </w:r>
      <w:r w:rsidR="00A30B4C" w:rsidRPr="00F641C8">
        <w:rPr>
          <w:sz w:val="26"/>
          <w:szCs w:val="26"/>
        </w:rPr>
        <w:t xml:space="preserve">Форма, сроки и порядок оплаты товара, работы, услуги. </w:t>
      </w:r>
    </w:p>
    <w:p w:rsidR="00A30B4C" w:rsidRPr="00F641C8" w:rsidRDefault="00F83C97" w:rsidP="00F641C8">
      <w:pPr>
        <w:pStyle w:val="Default"/>
        <w:ind w:firstLine="567"/>
        <w:jc w:val="both"/>
        <w:rPr>
          <w:sz w:val="26"/>
          <w:szCs w:val="26"/>
        </w:rPr>
      </w:pPr>
      <w:r w:rsidRPr="00F641C8">
        <w:rPr>
          <w:sz w:val="26"/>
          <w:szCs w:val="26"/>
        </w:rPr>
        <w:t>7)</w:t>
      </w:r>
      <w:r w:rsidR="00114B7A" w:rsidRPr="00F641C8">
        <w:rPr>
          <w:sz w:val="26"/>
          <w:szCs w:val="26"/>
        </w:rPr>
        <w:t xml:space="preserve"> </w:t>
      </w:r>
      <w:r w:rsidR="00A30B4C" w:rsidRPr="00F641C8">
        <w:rPr>
          <w:sz w:val="26"/>
          <w:szCs w:val="26"/>
        </w:rPr>
        <w:t xml:space="preserve">Обоснование начальной (максимальной) цены договора либо цены единицы продукции, включая информацию о расходах на перевозку, страхование, уплату таможенных пошлин, налогов и других обязательных платежей. </w:t>
      </w:r>
    </w:p>
    <w:p w:rsidR="00A30B4C" w:rsidRPr="00F641C8" w:rsidRDefault="00F83C97" w:rsidP="00F641C8">
      <w:pPr>
        <w:pStyle w:val="Default"/>
        <w:ind w:firstLine="567"/>
        <w:jc w:val="both"/>
        <w:rPr>
          <w:sz w:val="26"/>
          <w:szCs w:val="26"/>
        </w:rPr>
      </w:pPr>
      <w:r w:rsidRPr="00F641C8">
        <w:rPr>
          <w:sz w:val="26"/>
          <w:szCs w:val="26"/>
        </w:rPr>
        <w:t>8)</w:t>
      </w:r>
      <w:r w:rsidR="00114B7A" w:rsidRPr="00F641C8">
        <w:rPr>
          <w:sz w:val="26"/>
          <w:szCs w:val="26"/>
        </w:rPr>
        <w:t xml:space="preserve"> </w:t>
      </w:r>
      <w:r w:rsidR="00A30B4C" w:rsidRPr="00F641C8">
        <w:rPr>
          <w:sz w:val="26"/>
          <w:szCs w:val="26"/>
        </w:rP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rsidR="00895E06" w:rsidRPr="00F641C8" w:rsidRDefault="00F83C97" w:rsidP="00F641C8">
      <w:pPr>
        <w:pStyle w:val="Default"/>
        <w:ind w:firstLine="567"/>
        <w:jc w:val="both"/>
        <w:rPr>
          <w:sz w:val="26"/>
          <w:szCs w:val="26"/>
        </w:rPr>
      </w:pPr>
      <w:r w:rsidRPr="00F641C8">
        <w:rPr>
          <w:sz w:val="26"/>
          <w:szCs w:val="26"/>
        </w:rPr>
        <w:lastRenderedPageBreak/>
        <w:t>9)</w:t>
      </w:r>
      <w:r w:rsidR="00114B7A" w:rsidRPr="00F641C8">
        <w:rPr>
          <w:sz w:val="26"/>
          <w:szCs w:val="26"/>
        </w:rPr>
        <w:t xml:space="preserve"> </w:t>
      </w:r>
      <w:r w:rsidR="00A30B4C" w:rsidRPr="00F641C8">
        <w:rPr>
          <w:sz w:val="26"/>
          <w:szCs w:val="26"/>
        </w:rPr>
        <w:t>Требования к участникам закупки.</w:t>
      </w:r>
    </w:p>
    <w:p w:rsidR="00895E06" w:rsidRPr="00F641C8" w:rsidRDefault="00895E06" w:rsidP="00F641C8">
      <w:pPr>
        <w:autoSpaceDE w:val="0"/>
        <w:autoSpaceDN w:val="0"/>
        <w:adjustRightInd w:val="0"/>
        <w:ind w:firstLine="567"/>
        <w:jc w:val="both"/>
        <w:rPr>
          <w:sz w:val="26"/>
          <w:szCs w:val="26"/>
        </w:rPr>
      </w:pPr>
      <w:r w:rsidRPr="00F641C8">
        <w:rPr>
          <w:sz w:val="26"/>
          <w:szCs w:val="26"/>
        </w:rPr>
        <w:t>10</w:t>
      </w:r>
      <w:r w:rsidR="00EA3ADD" w:rsidRPr="00F641C8">
        <w:rPr>
          <w:sz w:val="26"/>
          <w:szCs w:val="26"/>
        </w:rPr>
        <w:t>)</w:t>
      </w:r>
      <w:r w:rsidR="00A30B4C" w:rsidRPr="00F641C8">
        <w:rPr>
          <w:sz w:val="26"/>
          <w:szCs w:val="26"/>
        </w:rPr>
        <w:t xml:space="preserve"> </w:t>
      </w:r>
      <w:r w:rsidRPr="00F641C8">
        <w:rPr>
          <w:sz w:val="26"/>
          <w:szCs w:val="26"/>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30B4C" w:rsidRPr="00F641C8" w:rsidRDefault="00895E06" w:rsidP="00F641C8">
      <w:pPr>
        <w:pStyle w:val="Default"/>
        <w:ind w:firstLine="567"/>
        <w:jc w:val="both"/>
        <w:rPr>
          <w:sz w:val="26"/>
          <w:szCs w:val="26"/>
        </w:rPr>
      </w:pPr>
      <w:r w:rsidRPr="00F641C8">
        <w:rPr>
          <w:sz w:val="26"/>
          <w:szCs w:val="26"/>
        </w:rPr>
        <w:t>11</w:t>
      </w:r>
      <w:r w:rsidR="00F83C97" w:rsidRPr="00F641C8">
        <w:rPr>
          <w:sz w:val="26"/>
          <w:szCs w:val="26"/>
        </w:rPr>
        <w:t>)</w:t>
      </w:r>
      <w:r w:rsidR="00114B7A" w:rsidRPr="00F641C8">
        <w:rPr>
          <w:sz w:val="26"/>
          <w:szCs w:val="26"/>
        </w:rPr>
        <w:t xml:space="preserve"> </w:t>
      </w:r>
      <w:r w:rsidR="00A30B4C" w:rsidRPr="00F641C8">
        <w:rPr>
          <w:sz w:val="26"/>
          <w:szCs w:val="26"/>
        </w:rPr>
        <w:t xml:space="preserve">Формы, порядок, дата и время окончания срока предоставления участникам закупки разъяснений положений документации о закупке. </w:t>
      </w:r>
    </w:p>
    <w:p w:rsidR="00A30B4C" w:rsidRPr="00F641C8" w:rsidRDefault="00895E06" w:rsidP="00F641C8">
      <w:pPr>
        <w:pStyle w:val="Default"/>
        <w:ind w:firstLine="567"/>
        <w:jc w:val="both"/>
        <w:rPr>
          <w:sz w:val="26"/>
          <w:szCs w:val="26"/>
        </w:rPr>
      </w:pPr>
      <w:r w:rsidRPr="00F641C8">
        <w:rPr>
          <w:sz w:val="26"/>
          <w:szCs w:val="26"/>
        </w:rPr>
        <w:t>12</w:t>
      </w:r>
      <w:r w:rsidR="00F83C97" w:rsidRPr="00F641C8">
        <w:rPr>
          <w:sz w:val="26"/>
          <w:szCs w:val="26"/>
        </w:rPr>
        <w:t>)</w:t>
      </w:r>
      <w:r w:rsidR="00A30B4C" w:rsidRPr="00F641C8">
        <w:rPr>
          <w:sz w:val="26"/>
          <w:szCs w:val="26"/>
        </w:rPr>
        <w:t xml:space="preserve"> Дата рассмотрения предложений участников закупки и подведения итогов закупки. </w:t>
      </w:r>
    </w:p>
    <w:p w:rsidR="00A30B4C" w:rsidRPr="00F641C8" w:rsidRDefault="00895E06" w:rsidP="00F641C8">
      <w:pPr>
        <w:pStyle w:val="Default"/>
        <w:ind w:firstLine="567"/>
        <w:jc w:val="both"/>
        <w:rPr>
          <w:sz w:val="26"/>
          <w:szCs w:val="26"/>
        </w:rPr>
      </w:pPr>
      <w:r w:rsidRPr="00F641C8">
        <w:rPr>
          <w:sz w:val="26"/>
          <w:szCs w:val="26"/>
        </w:rPr>
        <w:t>13</w:t>
      </w:r>
      <w:r w:rsidR="00F83C97" w:rsidRPr="00F641C8">
        <w:rPr>
          <w:sz w:val="26"/>
          <w:szCs w:val="26"/>
        </w:rPr>
        <w:t>)</w:t>
      </w:r>
      <w:r w:rsidR="0034385C" w:rsidRPr="00F641C8">
        <w:rPr>
          <w:sz w:val="26"/>
          <w:szCs w:val="26"/>
        </w:rPr>
        <w:t xml:space="preserve"> </w:t>
      </w:r>
      <w:r w:rsidR="00A30B4C" w:rsidRPr="00F641C8">
        <w:rPr>
          <w:sz w:val="26"/>
          <w:szCs w:val="26"/>
        </w:rPr>
        <w:t xml:space="preserve">Критерии оценки и сопоставления заявок на участие в закупке. </w:t>
      </w:r>
    </w:p>
    <w:p w:rsidR="00895E06" w:rsidRPr="00F641C8" w:rsidRDefault="00895E06" w:rsidP="00F641C8">
      <w:pPr>
        <w:pStyle w:val="Default"/>
        <w:ind w:firstLine="567"/>
        <w:jc w:val="both"/>
        <w:rPr>
          <w:sz w:val="26"/>
          <w:szCs w:val="26"/>
        </w:rPr>
      </w:pPr>
      <w:r w:rsidRPr="00F641C8">
        <w:rPr>
          <w:sz w:val="26"/>
          <w:szCs w:val="26"/>
        </w:rPr>
        <w:t>14</w:t>
      </w:r>
      <w:r w:rsidR="00F83C97" w:rsidRPr="00F641C8">
        <w:rPr>
          <w:sz w:val="26"/>
          <w:szCs w:val="26"/>
        </w:rPr>
        <w:t>)</w:t>
      </w:r>
      <w:r w:rsidR="00A30B4C" w:rsidRPr="00F641C8">
        <w:rPr>
          <w:sz w:val="26"/>
          <w:szCs w:val="26"/>
        </w:rPr>
        <w:t xml:space="preserve"> Порядок оценки и сопоставления заявок на участие в закупке.</w:t>
      </w:r>
    </w:p>
    <w:p w:rsidR="00A30B4C" w:rsidRPr="00F641C8" w:rsidRDefault="00A30B4C" w:rsidP="00F641C8">
      <w:pPr>
        <w:pStyle w:val="Default"/>
        <w:ind w:firstLine="567"/>
        <w:jc w:val="both"/>
        <w:rPr>
          <w:sz w:val="26"/>
          <w:szCs w:val="26"/>
        </w:rPr>
      </w:pPr>
      <w:r w:rsidRPr="00F641C8">
        <w:rPr>
          <w:sz w:val="26"/>
          <w:szCs w:val="26"/>
        </w:rPr>
        <w:t xml:space="preserve">С целью повышения прозрачности проводимых закупок, получения объективно качественного результата процедуры закупки в порядке оценки и сопоставления заявок на участие в закупке заказчик определяет формулу расчёта баллов в зависимости от конкретных предложений участника закупки по условиям договора, позволяющую осуществить пропорциональное начисление баллов в зависимости от степени предпочтительности предложений участников закупки. </w:t>
      </w:r>
    </w:p>
    <w:p w:rsidR="00A30B4C" w:rsidRPr="00F641C8" w:rsidRDefault="00A30B4C" w:rsidP="00F641C8">
      <w:pPr>
        <w:pStyle w:val="Default"/>
        <w:ind w:firstLine="567"/>
        <w:jc w:val="both"/>
        <w:rPr>
          <w:sz w:val="26"/>
          <w:szCs w:val="26"/>
        </w:rPr>
      </w:pPr>
      <w:r w:rsidRPr="00F641C8">
        <w:rPr>
          <w:sz w:val="26"/>
          <w:szCs w:val="26"/>
        </w:rPr>
        <w:t xml:space="preserve">В случае невозможности применения указанного метода оценки заявок заказчик по возможности устанавливает шкалу баллов, то есть количество и основания присваиваемых баллов участнику закупки, либо иной порядок оценки заявок, позволяющий определить победителем закупки лицо, предложившие наилучшие условия исполнения договора. </w:t>
      </w:r>
    </w:p>
    <w:p w:rsidR="0086520C" w:rsidRPr="00F641C8" w:rsidRDefault="0086520C" w:rsidP="00F641C8">
      <w:pPr>
        <w:autoSpaceDE w:val="0"/>
        <w:autoSpaceDN w:val="0"/>
        <w:adjustRightInd w:val="0"/>
        <w:ind w:firstLine="567"/>
        <w:jc w:val="both"/>
        <w:rPr>
          <w:sz w:val="26"/>
          <w:szCs w:val="26"/>
        </w:rPr>
      </w:pPr>
      <w:r w:rsidRPr="00F641C8">
        <w:rPr>
          <w:sz w:val="26"/>
          <w:szCs w:val="26"/>
        </w:rPr>
        <w:t xml:space="preserve">15) Описание предмета такой закупки в соответствии с </w:t>
      </w:r>
      <w:hyperlink r:id="rId44" w:history="1">
        <w:r w:rsidRPr="00F641C8">
          <w:rPr>
            <w:sz w:val="26"/>
            <w:szCs w:val="26"/>
          </w:rPr>
          <w:t>частью 6.1 статьи 3</w:t>
        </w:r>
      </w:hyperlink>
      <w:r w:rsidRPr="00F641C8">
        <w:rPr>
          <w:sz w:val="26"/>
          <w:szCs w:val="26"/>
        </w:rPr>
        <w:t xml:space="preserve"> Закон 223-ФЗ.</w:t>
      </w:r>
    </w:p>
    <w:p w:rsidR="0086520C" w:rsidRPr="00F641C8" w:rsidRDefault="0086520C" w:rsidP="00F641C8">
      <w:pPr>
        <w:autoSpaceDE w:val="0"/>
        <w:autoSpaceDN w:val="0"/>
        <w:adjustRightInd w:val="0"/>
        <w:ind w:firstLine="567"/>
        <w:jc w:val="both"/>
        <w:rPr>
          <w:sz w:val="26"/>
          <w:szCs w:val="26"/>
        </w:rPr>
      </w:pPr>
      <w:r w:rsidRPr="00F641C8">
        <w:rPr>
          <w:sz w:val="26"/>
          <w:szCs w:val="26"/>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86520C" w:rsidRPr="00F641C8" w:rsidRDefault="0086520C" w:rsidP="00F641C8">
      <w:pPr>
        <w:autoSpaceDE w:val="0"/>
        <w:autoSpaceDN w:val="0"/>
        <w:adjustRightInd w:val="0"/>
        <w:ind w:firstLine="567"/>
        <w:jc w:val="both"/>
        <w:rPr>
          <w:sz w:val="26"/>
          <w:szCs w:val="26"/>
        </w:rPr>
      </w:pPr>
      <w:r w:rsidRPr="00F641C8">
        <w:rPr>
          <w:sz w:val="26"/>
          <w:szCs w:val="26"/>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30B4C" w:rsidRPr="00F641C8" w:rsidRDefault="00F83C97" w:rsidP="00F641C8">
      <w:pPr>
        <w:pStyle w:val="Default"/>
        <w:ind w:firstLine="567"/>
        <w:jc w:val="both"/>
        <w:rPr>
          <w:sz w:val="26"/>
          <w:szCs w:val="26"/>
        </w:rPr>
      </w:pPr>
      <w:r w:rsidRPr="00F641C8">
        <w:rPr>
          <w:sz w:val="26"/>
          <w:szCs w:val="26"/>
        </w:rPr>
        <w:t>18)</w:t>
      </w:r>
      <w:r w:rsidR="00A30B4C" w:rsidRPr="00F641C8">
        <w:rPr>
          <w:sz w:val="26"/>
          <w:szCs w:val="26"/>
        </w:rPr>
        <w:t xml:space="preserve"> Требования, указанные в п</w:t>
      </w:r>
      <w:r w:rsidRPr="00F641C8">
        <w:rPr>
          <w:sz w:val="26"/>
          <w:szCs w:val="26"/>
        </w:rPr>
        <w:t>ункте</w:t>
      </w:r>
      <w:r w:rsidR="00A30B4C" w:rsidRPr="00F641C8">
        <w:rPr>
          <w:sz w:val="26"/>
          <w:szCs w:val="26"/>
        </w:rPr>
        <w:t xml:space="preserve">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30B4C" w:rsidRPr="00F641C8" w:rsidRDefault="00F83C97" w:rsidP="00F641C8">
      <w:pPr>
        <w:pStyle w:val="Default"/>
        <w:ind w:firstLine="567"/>
        <w:jc w:val="both"/>
        <w:rPr>
          <w:sz w:val="26"/>
          <w:szCs w:val="26"/>
        </w:rPr>
      </w:pPr>
      <w:r w:rsidRPr="00F641C8">
        <w:rPr>
          <w:sz w:val="26"/>
          <w:szCs w:val="26"/>
        </w:rPr>
        <w:t>17.</w:t>
      </w:r>
      <w:r w:rsidR="0070249A" w:rsidRPr="00F641C8">
        <w:rPr>
          <w:sz w:val="26"/>
          <w:szCs w:val="26"/>
        </w:rPr>
        <w:t>1.</w:t>
      </w:r>
      <w:r w:rsidRPr="00F641C8">
        <w:rPr>
          <w:sz w:val="26"/>
          <w:szCs w:val="26"/>
        </w:rPr>
        <w:t>2</w:t>
      </w:r>
      <w:r w:rsidR="00A30B4C" w:rsidRPr="00F641C8">
        <w:rPr>
          <w:sz w:val="26"/>
          <w:szCs w:val="26"/>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A30B4C" w:rsidRPr="00F641C8" w:rsidRDefault="00F83C97" w:rsidP="00F641C8">
      <w:pPr>
        <w:pStyle w:val="Default"/>
        <w:ind w:firstLine="567"/>
        <w:jc w:val="both"/>
        <w:rPr>
          <w:sz w:val="26"/>
          <w:szCs w:val="26"/>
        </w:rPr>
      </w:pPr>
      <w:r w:rsidRPr="00F641C8">
        <w:rPr>
          <w:sz w:val="26"/>
          <w:szCs w:val="26"/>
        </w:rPr>
        <w:lastRenderedPageBreak/>
        <w:t>17.</w:t>
      </w:r>
      <w:r w:rsidR="0070249A" w:rsidRPr="00F641C8">
        <w:rPr>
          <w:sz w:val="26"/>
          <w:szCs w:val="26"/>
        </w:rPr>
        <w:t>1.3</w:t>
      </w:r>
      <w:r w:rsidRPr="00F641C8">
        <w:rPr>
          <w:sz w:val="26"/>
          <w:szCs w:val="26"/>
        </w:rPr>
        <w:t>.</w:t>
      </w:r>
      <w:r w:rsidR="00A30B4C" w:rsidRPr="00F641C8">
        <w:rPr>
          <w:sz w:val="26"/>
          <w:szCs w:val="26"/>
        </w:rPr>
        <w:t xml:space="preserve"> Любой участник конкурентной закупки вправе направить заказчику запрос о даче разъяснений положений извещения о закупке и/или документации о закупке. </w:t>
      </w:r>
    </w:p>
    <w:p w:rsidR="00A30B4C" w:rsidRPr="00F641C8" w:rsidRDefault="00F83C97" w:rsidP="00F641C8">
      <w:pPr>
        <w:pStyle w:val="Default"/>
        <w:ind w:firstLine="567"/>
        <w:jc w:val="both"/>
        <w:rPr>
          <w:sz w:val="26"/>
          <w:szCs w:val="26"/>
        </w:rPr>
      </w:pPr>
      <w:r w:rsidRPr="00F641C8">
        <w:rPr>
          <w:sz w:val="26"/>
          <w:szCs w:val="26"/>
        </w:rPr>
        <w:t>17.</w:t>
      </w:r>
      <w:r w:rsidR="0070249A" w:rsidRPr="00F641C8">
        <w:rPr>
          <w:sz w:val="26"/>
          <w:szCs w:val="26"/>
        </w:rPr>
        <w:t>1.4</w:t>
      </w:r>
      <w:r w:rsidRPr="00F641C8">
        <w:rPr>
          <w:sz w:val="26"/>
          <w:szCs w:val="26"/>
        </w:rPr>
        <w:t>.</w:t>
      </w:r>
      <w:r w:rsidR="00A30B4C" w:rsidRPr="00F641C8">
        <w:rPr>
          <w:sz w:val="26"/>
          <w:szCs w:val="26"/>
        </w:rPr>
        <w:t xml:space="preserve"> В течение трёх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A30B4C" w:rsidRPr="00F641C8" w:rsidRDefault="00F83C97" w:rsidP="00F641C8">
      <w:pPr>
        <w:pStyle w:val="Default"/>
        <w:ind w:firstLine="567"/>
        <w:jc w:val="both"/>
        <w:rPr>
          <w:sz w:val="26"/>
          <w:szCs w:val="26"/>
        </w:rPr>
      </w:pPr>
      <w:r w:rsidRPr="00F641C8">
        <w:rPr>
          <w:sz w:val="26"/>
          <w:szCs w:val="26"/>
        </w:rPr>
        <w:t>17</w:t>
      </w:r>
      <w:r w:rsidR="005A55D7" w:rsidRPr="00F641C8">
        <w:rPr>
          <w:sz w:val="26"/>
          <w:szCs w:val="26"/>
        </w:rPr>
        <w:t>.</w:t>
      </w:r>
      <w:r w:rsidR="0070249A" w:rsidRPr="00F641C8">
        <w:rPr>
          <w:sz w:val="26"/>
          <w:szCs w:val="26"/>
        </w:rPr>
        <w:t>1.5</w:t>
      </w:r>
      <w:r w:rsidRPr="00F641C8">
        <w:rPr>
          <w:sz w:val="26"/>
          <w:szCs w:val="26"/>
        </w:rPr>
        <w:t>.</w:t>
      </w:r>
      <w:r w:rsidR="00A30B4C" w:rsidRPr="00F641C8">
        <w:rPr>
          <w:sz w:val="26"/>
          <w:szCs w:val="26"/>
        </w:rPr>
        <w:t xml:space="preserve"> Разъяснения положений документации о закупке не должны изменять предмет закупки и существенные условия проекта договора. </w:t>
      </w:r>
    </w:p>
    <w:p w:rsidR="00A30B4C" w:rsidRPr="00F641C8" w:rsidRDefault="0070249A" w:rsidP="00F641C8">
      <w:pPr>
        <w:pStyle w:val="Default"/>
        <w:ind w:firstLine="567"/>
        <w:jc w:val="both"/>
        <w:rPr>
          <w:sz w:val="26"/>
          <w:szCs w:val="26"/>
        </w:rPr>
      </w:pPr>
      <w:r w:rsidRPr="00F641C8">
        <w:rPr>
          <w:sz w:val="26"/>
          <w:szCs w:val="26"/>
        </w:rPr>
        <w:t>17.1.6</w:t>
      </w:r>
      <w:r w:rsidR="005A55D7" w:rsidRPr="00F641C8">
        <w:rPr>
          <w:sz w:val="26"/>
          <w:szCs w:val="26"/>
        </w:rPr>
        <w:t>.</w:t>
      </w:r>
      <w:r w:rsidR="00A30B4C" w:rsidRPr="00F641C8">
        <w:rPr>
          <w:sz w:val="26"/>
          <w:szCs w:val="26"/>
        </w:rPr>
        <w:t xml:space="preserve"> В любое время до истечения срока представления заявок заказчик вправе по собственной инициативе либо в ответ на запрос участника закупки внести изменения в документацию о закупке. </w:t>
      </w:r>
    </w:p>
    <w:p w:rsidR="00A30B4C" w:rsidRPr="00F641C8" w:rsidRDefault="0070249A" w:rsidP="00F641C8">
      <w:pPr>
        <w:pStyle w:val="Default"/>
        <w:ind w:firstLine="567"/>
        <w:jc w:val="both"/>
        <w:rPr>
          <w:sz w:val="26"/>
          <w:szCs w:val="26"/>
        </w:rPr>
      </w:pPr>
      <w:r w:rsidRPr="00F641C8">
        <w:rPr>
          <w:sz w:val="26"/>
          <w:szCs w:val="26"/>
        </w:rPr>
        <w:t>17.1.7</w:t>
      </w:r>
      <w:r w:rsidR="0034385C" w:rsidRPr="00F641C8">
        <w:rPr>
          <w:sz w:val="26"/>
          <w:szCs w:val="26"/>
        </w:rPr>
        <w:t>.</w:t>
      </w:r>
      <w:r w:rsidR="00A30B4C" w:rsidRPr="00F641C8">
        <w:rPr>
          <w:sz w:val="26"/>
          <w:szCs w:val="26"/>
        </w:rPr>
        <w:t xml:space="preserve"> Изменения, вносимые в документацию о закупке, разъяснения положений документации о закуп</w:t>
      </w:r>
      <w:r w:rsidR="00644746" w:rsidRPr="00F641C8">
        <w:rPr>
          <w:sz w:val="26"/>
          <w:szCs w:val="26"/>
        </w:rPr>
        <w:t xml:space="preserve">ке размещаются заказчиком в единой информационной системе, на официальном сайте </w:t>
      </w:r>
      <w:r w:rsidR="00A30B4C" w:rsidRPr="00F641C8">
        <w:rPr>
          <w:sz w:val="26"/>
          <w:szCs w:val="26"/>
        </w:rPr>
        <w:t xml:space="preserve">не позднее чем в течение трёх дней со дня принятия решения о внесении указанных изменений, предоставления указанных разъяснений. В случае внесения изменений в документацию о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 </w:t>
      </w:r>
    </w:p>
    <w:p w:rsidR="00A30B4C" w:rsidRPr="00F641C8" w:rsidRDefault="00F83C97" w:rsidP="00F641C8">
      <w:pPr>
        <w:pStyle w:val="Default"/>
        <w:ind w:firstLine="567"/>
        <w:jc w:val="both"/>
        <w:rPr>
          <w:sz w:val="26"/>
          <w:szCs w:val="26"/>
        </w:rPr>
      </w:pPr>
      <w:r w:rsidRPr="00F641C8">
        <w:rPr>
          <w:sz w:val="26"/>
          <w:szCs w:val="26"/>
        </w:rPr>
        <w:t>17.</w:t>
      </w:r>
      <w:r w:rsidR="0070249A" w:rsidRPr="00F641C8">
        <w:rPr>
          <w:sz w:val="26"/>
          <w:szCs w:val="26"/>
        </w:rPr>
        <w:t>1.8.</w:t>
      </w:r>
      <w:r w:rsidR="00A30B4C" w:rsidRPr="00F641C8">
        <w:rPr>
          <w:sz w:val="26"/>
          <w:szCs w:val="26"/>
        </w:rPr>
        <w:t xml:space="preserve"> Заказчик не предоставляет документацию о закупке по отдельному запросу участника закупки. Документация о закупке находится в свободном доступе в ЕИС и доступна в любое время с момента размещения. </w:t>
      </w:r>
    </w:p>
    <w:p w:rsidR="00EF41A5" w:rsidRPr="00F641C8" w:rsidRDefault="0070249A" w:rsidP="00F641C8">
      <w:pPr>
        <w:widowControl w:val="0"/>
        <w:autoSpaceDE w:val="0"/>
        <w:autoSpaceDN w:val="0"/>
        <w:adjustRightInd w:val="0"/>
        <w:ind w:firstLine="540"/>
        <w:jc w:val="both"/>
        <w:rPr>
          <w:sz w:val="26"/>
          <w:szCs w:val="26"/>
        </w:rPr>
      </w:pPr>
      <w:r w:rsidRPr="00F641C8">
        <w:rPr>
          <w:sz w:val="26"/>
          <w:szCs w:val="26"/>
        </w:rPr>
        <w:t>17.1.9.</w:t>
      </w:r>
      <w:r w:rsidR="0034385C" w:rsidRPr="00F641C8">
        <w:rPr>
          <w:sz w:val="26"/>
          <w:szCs w:val="26"/>
        </w:rPr>
        <w:t xml:space="preserve"> </w:t>
      </w:r>
      <w:r w:rsidR="00EF41A5" w:rsidRPr="00F641C8">
        <w:rPr>
          <w:sz w:val="26"/>
          <w:szCs w:val="26"/>
        </w:rPr>
        <w:t>Допускается делать в документации о конкурентной закупке ссылку на соответствующие сведения, содержащиеся в извещении о конкурентной закупке.</w:t>
      </w:r>
    </w:p>
    <w:p w:rsidR="00EF41A5" w:rsidRPr="00F641C8" w:rsidRDefault="00EF41A5" w:rsidP="00F641C8">
      <w:pPr>
        <w:widowControl w:val="0"/>
        <w:autoSpaceDE w:val="0"/>
        <w:autoSpaceDN w:val="0"/>
        <w:adjustRightInd w:val="0"/>
        <w:ind w:firstLine="540"/>
        <w:jc w:val="both"/>
        <w:rPr>
          <w:sz w:val="26"/>
          <w:szCs w:val="26"/>
        </w:rPr>
      </w:pPr>
      <w:r w:rsidRPr="00F641C8">
        <w:rPr>
          <w:sz w:val="26"/>
          <w:szCs w:val="26"/>
        </w:rPr>
        <w:t>Документация может состоять из нескольких частей, содержание которых определяется Заказчиком.</w:t>
      </w:r>
    </w:p>
    <w:p w:rsidR="00EF41A5" w:rsidRPr="00F641C8" w:rsidRDefault="00EF41A5" w:rsidP="00F641C8">
      <w:pPr>
        <w:widowControl w:val="0"/>
        <w:autoSpaceDE w:val="0"/>
        <w:autoSpaceDN w:val="0"/>
        <w:adjustRightInd w:val="0"/>
        <w:ind w:firstLine="540"/>
        <w:jc w:val="both"/>
        <w:rPr>
          <w:sz w:val="26"/>
          <w:szCs w:val="26"/>
        </w:rPr>
      </w:pPr>
      <w:r w:rsidRPr="00F641C8">
        <w:rPr>
          <w:sz w:val="26"/>
          <w:szCs w:val="26"/>
        </w:rPr>
        <w:t>При этом, если иное не предусмотрено документацией о закупке,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8915F1" w:rsidRPr="00F641C8" w:rsidRDefault="008915F1" w:rsidP="00F641C8">
      <w:pPr>
        <w:widowControl w:val="0"/>
        <w:autoSpaceDE w:val="0"/>
        <w:autoSpaceDN w:val="0"/>
        <w:adjustRightInd w:val="0"/>
        <w:ind w:firstLine="540"/>
        <w:jc w:val="both"/>
        <w:rPr>
          <w:b/>
          <w:sz w:val="26"/>
          <w:szCs w:val="26"/>
        </w:rPr>
      </w:pPr>
    </w:p>
    <w:p w:rsidR="0070249A" w:rsidRPr="00F641C8" w:rsidRDefault="00F83C97" w:rsidP="00F641C8">
      <w:pPr>
        <w:widowControl w:val="0"/>
        <w:autoSpaceDE w:val="0"/>
        <w:autoSpaceDN w:val="0"/>
        <w:adjustRightInd w:val="0"/>
        <w:ind w:firstLine="540"/>
        <w:jc w:val="both"/>
        <w:rPr>
          <w:sz w:val="26"/>
          <w:szCs w:val="26"/>
        </w:rPr>
      </w:pPr>
      <w:r w:rsidRPr="00F641C8">
        <w:rPr>
          <w:sz w:val="26"/>
          <w:szCs w:val="26"/>
        </w:rPr>
        <w:t>17.</w:t>
      </w:r>
      <w:r w:rsidR="0070249A" w:rsidRPr="00F641C8">
        <w:rPr>
          <w:sz w:val="26"/>
          <w:szCs w:val="26"/>
        </w:rPr>
        <w:t>2</w:t>
      </w:r>
      <w:r w:rsidR="00EF41A5" w:rsidRPr="00F641C8">
        <w:rPr>
          <w:sz w:val="26"/>
          <w:szCs w:val="26"/>
        </w:rPr>
        <w:t xml:space="preserve"> </w:t>
      </w:r>
      <w:r w:rsidR="0070249A" w:rsidRPr="00F641C8">
        <w:rPr>
          <w:sz w:val="26"/>
          <w:szCs w:val="26"/>
        </w:rPr>
        <w:t xml:space="preserve">Извещение о конкурентной закупке </w:t>
      </w:r>
    </w:p>
    <w:p w:rsidR="00EF41A5" w:rsidRPr="00F641C8" w:rsidRDefault="00EF41A5" w:rsidP="00F641C8">
      <w:pPr>
        <w:widowControl w:val="0"/>
        <w:autoSpaceDE w:val="0"/>
        <w:autoSpaceDN w:val="0"/>
        <w:adjustRightInd w:val="0"/>
        <w:ind w:firstLine="540"/>
        <w:jc w:val="both"/>
        <w:rPr>
          <w:sz w:val="26"/>
          <w:szCs w:val="26"/>
        </w:rPr>
      </w:pPr>
      <w:r w:rsidRPr="00F641C8">
        <w:rPr>
          <w:sz w:val="26"/>
          <w:szCs w:val="26"/>
        </w:rPr>
        <w:t>В извещении о конкурентной закупке должны быть указаны сведения, установленные Законом N 223-ФЗ, иные условия проведения процедуры закупки.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E132C8" w:rsidRPr="00F641C8" w:rsidRDefault="00F83C97" w:rsidP="00F641C8">
      <w:pPr>
        <w:pStyle w:val="Default"/>
        <w:ind w:firstLine="567"/>
        <w:jc w:val="both"/>
        <w:rPr>
          <w:sz w:val="26"/>
          <w:szCs w:val="26"/>
        </w:rPr>
      </w:pPr>
      <w:r w:rsidRPr="00F641C8">
        <w:rPr>
          <w:sz w:val="26"/>
          <w:szCs w:val="26"/>
        </w:rPr>
        <w:t>17.</w:t>
      </w:r>
      <w:r w:rsidR="0070249A" w:rsidRPr="00F641C8">
        <w:rPr>
          <w:sz w:val="26"/>
          <w:szCs w:val="26"/>
        </w:rPr>
        <w:t>2</w:t>
      </w:r>
      <w:r w:rsidRPr="00F641C8">
        <w:rPr>
          <w:sz w:val="26"/>
          <w:szCs w:val="26"/>
        </w:rPr>
        <w:t>.1</w:t>
      </w:r>
      <w:r w:rsidR="00B21BAD" w:rsidRPr="00F641C8">
        <w:rPr>
          <w:sz w:val="26"/>
          <w:szCs w:val="26"/>
        </w:rPr>
        <w:t>.</w:t>
      </w:r>
      <w:r w:rsidR="00E132C8" w:rsidRPr="00F641C8">
        <w:rPr>
          <w:sz w:val="26"/>
          <w:szCs w:val="26"/>
        </w:rPr>
        <w:t xml:space="preserve"> В извещении о закупке должны быть указаны, в том числе, следующие сведения: </w:t>
      </w:r>
    </w:p>
    <w:p w:rsidR="00E132C8" w:rsidRPr="00F641C8" w:rsidRDefault="00F83C97" w:rsidP="00F641C8">
      <w:pPr>
        <w:pStyle w:val="Default"/>
        <w:ind w:firstLine="567"/>
        <w:jc w:val="both"/>
        <w:rPr>
          <w:sz w:val="26"/>
          <w:szCs w:val="26"/>
        </w:rPr>
      </w:pPr>
      <w:r w:rsidRPr="00F641C8">
        <w:rPr>
          <w:sz w:val="26"/>
          <w:szCs w:val="26"/>
        </w:rPr>
        <w:t>1)</w:t>
      </w:r>
      <w:r w:rsidR="00E132C8" w:rsidRPr="00F641C8">
        <w:rPr>
          <w:sz w:val="26"/>
          <w:szCs w:val="26"/>
        </w:rPr>
        <w:t xml:space="preserve"> Способ осуществления закупки. </w:t>
      </w:r>
    </w:p>
    <w:p w:rsidR="00E132C8" w:rsidRPr="00F641C8" w:rsidRDefault="00F83C97" w:rsidP="00F641C8">
      <w:pPr>
        <w:pStyle w:val="Default"/>
        <w:ind w:firstLine="567"/>
        <w:jc w:val="both"/>
        <w:rPr>
          <w:sz w:val="26"/>
          <w:szCs w:val="26"/>
        </w:rPr>
      </w:pPr>
      <w:r w:rsidRPr="00F641C8">
        <w:rPr>
          <w:sz w:val="26"/>
          <w:szCs w:val="26"/>
        </w:rPr>
        <w:t>2)</w:t>
      </w:r>
      <w:r w:rsidR="005A55D7" w:rsidRPr="00F641C8">
        <w:rPr>
          <w:sz w:val="26"/>
          <w:szCs w:val="26"/>
        </w:rPr>
        <w:t xml:space="preserve"> </w:t>
      </w:r>
      <w:r w:rsidR="00E132C8" w:rsidRPr="00F641C8">
        <w:rPr>
          <w:sz w:val="26"/>
          <w:szCs w:val="26"/>
        </w:rPr>
        <w:t xml:space="preserve">Наименование, место нахождения, почтовый адрес, адрес электронной почты, номер контактного телефона заказчика. </w:t>
      </w:r>
    </w:p>
    <w:p w:rsidR="00E132C8" w:rsidRPr="00F641C8" w:rsidRDefault="00F83C97" w:rsidP="00F641C8">
      <w:pPr>
        <w:pStyle w:val="Default"/>
        <w:ind w:firstLine="567"/>
        <w:jc w:val="both"/>
        <w:rPr>
          <w:sz w:val="26"/>
          <w:szCs w:val="26"/>
        </w:rPr>
      </w:pPr>
      <w:r w:rsidRPr="00F641C8">
        <w:rPr>
          <w:sz w:val="26"/>
          <w:szCs w:val="26"/>
        </w:rPr>
        <w:lastRenderedPageBreak/>
        <w:t>3)</w:t>
      </w:r>
      <w:r w:rsidR="005A55D7" w:rsidRPr="00F641C8">
        <w:rPr>
          <w:sz w:val="26"/>
          <w:szCs w:val="26"/>
        </w:rPr>
        <w:t xml:space="preserve"> </w:t>
      </w:r>
      <w:r w:rsidR="00E132C8" w:rsidRPr="00F641C8">
        <w:rPr>
          <w:sz w:val="26"/>
          <w:szCs w:val="26"/>
        </w:rPr>
        <w:t>Предмет договора с указанием количества поставляемого товара, объёма выполняемых работ, оказываемых услуг, а также краткое описание предмета закупки в соответствии с ч</w:t>
      </w:r>
      <w:r w:rsidR="0070249A" w:rsidRPr="00F641C8">
        <w:rPr>
          <w:sz w:val="26"/>
          <w:szCs w:val="26"/>
        </w:rPr>
        <w:t>астью</w:t>
      </w:r>
      <w:r w:rsidR="00E132C8" w:rsidRPr="00F641C8">
        <w:rPr>
          <w:sz w:val="26"/>
          <w:szCs w:val="26"/>
        </w:rPr>
        <w:t>. 6.1 ст</w:t>
      </w:r>
      <w:r w:rsidR="0070249A" w:rsidRPr="00F641C8">
        <w:rPr>
          <w:sz w:val="26"/>
          <w:szCs w:val="26"/>
        </w:rPr>
        <w:t>атьи</w:t>
      </w:r>
      <w:r w:rsidR="00EC2414" w:rsidRPr="00F641C8">
        <w:rPr>
          <w:sz w:val="26"/>
          <w:szCs w:val="26"/>
        </w:rPr>
        <w:t xml:space="preserve"> 3 Зак</w:t>
      </w:r>
      <w:r w:rsidR="004D4854" w:rsidRPr="00F641C8">
        <w:rPr>
          <w:sz w:val="26"/>
          <w:szCs w:val="26"/>
        </w:rPr>
        <w:t>она</w:t>
      </w:r>
      <w:r w:rsidR="00E132C8" w:rsidRPr="00F641C8">
        <w:rPr>
          <w:sz w:val="26"/>
          <w:szCs w:val="26"/>
        </w:rPr>
        <w:t xml:space="preserve"> № 223-ФЗ (при необходимости). </w:t>
      </w:r>
    </w:p>
    <w:p w:rsidR="00E132C8" w:rsidRPr="00F641C8" w:rsidRDefault="00F83C97" w:rsidP="00F641C8">
      <w:pPr>
        <w:pStyle w:val="Default"/>
        <w:ind w:firstLine="567"/>
        <w:jc w:val="both"/>
        <w:rPr>
          <w:sz w:val="26"/>
          <w:szCs w:val="26"/>
        </w:rPr>
      </w:pPr>
      <w:r w:rsidRPr="00F641C8">
        <w:rPr>
          <w:sz w:val="26"/>
          <w:szCs w:val="26"/>
        </w:rPr>
        <w:t>4)</w:t>
      </w:r>
      <w:r w:rsidR="005A55D7" w:rsidRPr="00F641C8">
        <w:rPr>
          <w:sz w:val="26"/>
          <w:szCs w:val="26"/>
        </w:rPr>
        <w:t xml:space="preserve"> </w:t>
      </w:r>
      <w:r w:rsidR="00E132C8" w:rsidRPr="00F641C8">
        <w:rPr>
          <w:sz w:val="26"/>
          <w:szCs w:val="26"/>
        </w:rPr>
        <w:t xml:space="preserve">Место поставки товара, выполнения работ, оказания услуг. </w:t>
      </w:r>
    </w:p>
    <w:p w:rsidR="00E132C8" w:rsidRPr="00F641C8" w:rsidRDefault="00F83C97" w:rsidP="00F641C8">
      <w:pPr>
        <w:pStyle w:val="Default"/>
        <w:ind w:firstLine="567"/>
        <w:jc w:val="both"/>
        <w:rPr>
          <w:sz w:val="26"/>
          <w:szCs w:val="26"/>
        </w:rPr>
      </w:pPr>
      <w:r w:rsidRPr="00F641C8">
        <w:rPr>
          <w:sz w:val="26"/>
          <w:szCs w:val="26"/>
        </w:rPr>
        <w:t>5)</w:t>
      </w:r>
      <w:r w:rsidR="005A55D7" w:rsidRPr="00F641C8">
        <w:rPr>
          <w:sz w:val="26"/>
          <w:szCs w:val="26"/>
        </w:rPr>
        <w:t xml:space="preserve"> </w:t>
      </w:r>
      <w:r w:rsidR="00E132C8" w:rsidRPr="00F641C8">
        <w:rPr>
          <w:sz w:val="26"/>
          <w:szCs w:val="26"/>
        </w:rPr>
        <w:t xml:space="preserve">Сведения о начальной (максимальной) цене договора, либо формула цены и максимальное значение цены договора, либо цена единицы продукции и максимальное значение цены договора. </w:t>
      </w:r>
    </w:p>
    <w:p w:rsidR="00E132C8" w:rsidRPr="00F641C8" w:rsidRDefault="00F83C97" w:rsidP="00F641C8">
      <w:pPr>
        <w:pStyle w:val="Default"/>
        <w:ind w:firstLine="567"/>
        <w:jc w:val="both"/>
        <w:rPr>
          <w:sz w:val="26"/>
          <w:szCs w:val="26"/>
        </w:rPr>
      </w:pPr>
      <w:r w:rsidRPr="00F641C8">
        <w:rPr>
          <w:sz w:val="26"/>
          <w:szCs w:val="26"/>
        </w:rPr>
        <w:t>6)</w:t>
      </w:r>
      <w:r w:rsidR="00E132C8" w:rsidRPr="00F641C8">
        <w:rPr>
          <w:sz w:val="26"/>
          <w:szCs w:val="26"/>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в форме электронного документа </w:t>
      </w:r>
    </w:p>
    <w:p w:rsidR="00E132C8" w:rsidRPr="00F641C8" w:rsidRDefault="00F83C97" w:rsidP="00F641C8">
      <w:pPr>
        <w:pStyle w:val="Default"/>
        <w:ind w:firstLine="567"/>
        <w:jc w:val="both"/>
        <w:rPr>
          <w:sz w:val="26"/>
          <w:szCs w:val="26"/>
        </w:rPr>
      </w:pPr>
      <w:r w:rsidRPr="00F641C8">
        <w:rPr>
          <w:sz w:val="26"/>
          <w:szCs w:val="26"/>
        </w:rPr>
        <w:t>7)</w:t>
      </w:r>
      <w:r w:rsidR="005A55D7" w:rsidRPr="00F641C8">
        <w:rPr>
          <w:sz w:val="26"/>
          <w:szCs w:val="26"/>
        </w:rPr>
        <w:t xml:space="preserve"> </w:t>
      </w:r>
      <w:r w:rsidR="00E132C8" w:rsidRPr="00F641C8">
        <w:rPr>
          <w:sz w:val="26"/>
          <w:szCs w:val="26"/>
        </w:rP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rsidR="00E132C8" w:rsidRPr="00F641C8" w:rsidRDefault="0070249A" w:rsidP="00F641C8">
      <w:pPr>
        <w:pStyle w:val="Default"/>
        <w:ind w:firstLine="567"/>
        <w:jc w:val="both"/>
        <w:rPr>
          <w:sz w:val="26"/>
          <w:szCs w:val="26"/>
        </w:rPr>
      </w:pPr>
      <w:r w:rsidRPr="00F641C8">
        <w:rPr>
          <w:sz w:val="26"/>
          <w:szCs w:val="26"/>
        </w:rPr>
        <w:t>8)</w:t>
      </w:r>
      <w:r w:rsidR="00E132C8" w:rsidRPr="00F641C8">
        <w:rPr>
          <w:sz w:val="26"/>
          <w:szCs w:val="26"/>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 </w:t>
      </w:r>
    </w:p>
    <w:p w:rsidR="0086520C" w:rsidRPr="00F641C8" w:rsidRDefault="0086520C" w:rsidP="00F641C8">
      <w:pPr>
        <w:autoSpaceDE w:val="0"/>
        <w:autoSpaceDN w:val="0"/>
        <w:adjustRightInd w:val="0"/>
        <w:ind w:firstLine="540"/>
        <w:jc w:val="both"/>
        <w:rPr>
          <w:sz w:val="26"/>
          <w:szCs w:val="26"/>
        </w:rPr>
      </w:pPr>
      <w:r w:rsidRPr="00F641C8">
        <w:rPr>
          <w:sz w:val="26"/>
          <w:szCs w:val="26"/>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86520C" w:rsidRPr="00F641C8" w:rsidRDefault="0086520C" w:rsidP="00F641C8">
      <w:pPr>
        <w:autoSpaceDE w:val="0"/>
        <w:autoSpaceDN w:val="0"/>
        <w:adjustRightInd w:val="0"/>
        <w:ind w:firstLine="540"/>
        <w:jc w:val="both"/>
        <w:rPr>
          <w:sz w:val="26"/>
          <w:szCs w:val="26"/>
        </w:rPr>
      </w:pPr>
      <w:r w:rsidRPr="00F641C8">
        <w:rPr>
          <w:sz w:val="26"/>
          <w:szCs w:val="26"/>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132C8" w:rsidRPr="00F641C8" w:rsidRDefault="0070249A" w:rsidP="00F641C8">
      <w:pPr>
        <w:pStyle w:val="Default"/>
        <w:ind w:firstLine="567"/>
        <w:jc w:val="both"/>
        <w:rPr>
          <w:sz w:val="26"/>
          <w:szCs w:val="26"/>
        </w:rPr>
      </w:pPr>
      <w:r w:rsidRPr="00F641C8">
        <w:rPr>
          <w:sz w:val="26"/>
          <w:szCs w:val="26"/>
        </w:rPr>
        <w:t>11</w:t>
      </w:r>
      <w:r w:rsidR="00F83C97" w:rsidRPr="00F641C8">
        <w:rPr>
          <w:sz w:val="26"/>
          <w:szCs w:val="26"/>
        </w:rPr>
        <w:t>)</w:t>
      </w:r>
      <w:r w:rsidR="00E132C8" w:rsidRPr="00F641C8">
        <w:rPr>
          <w:sz w:val="26"/>
          <w:szCs w:val="26"/>
        </w:rPr>
        <w:t xml:space="preserve"> Сроки проведения каждого этапа в случае, если конкурентная закупка включает этапы. </w:t>
      </w:r>
    </w:p>
    <w:p w:rsidR="00E132C8" w:rsidRPr="00F641C8" w:rsidRDefault="000E15EE" w:rsidP="00F641C8">
      <w:pPr>
        <w:pStyle w:val="Default"/>
        <w:ind w:firstLine="567"/>
        <w:jc w:val="both"/>
        <w:rPr>
          <w:sz w:val="26"/>
          <w:szCs w:val="26"/>
        </w:rPr>
      </w:pPr>
      <w:r w:rsidRPr="00F641C8">
        <w:rPr>
          <w:sz w:val="26"/>
          <w:szCs w:val="26"/>
        </w:rPr>
        <w:t>17.2</w:t>
      </w:r>
      <w:r w:rsidR="00F83C97" w:rsidRPr="00F641C8">
        <w:rPr>
          <w:sz w:val="26"/>
          <w:szCs w:val="26"/>
        </w:rPr>
        <w:t>.2.</w:t>
      </w:r>
      <w:r w:rsidR="00E132C8" w:rsidRPr="00F641C8">
        <w:rPr>
          <w:sz w:val="26"/>
          <w:szCs w:val="26"/>
        </w:rPr>
        <w:t xml:space="preserve"> В любое время до истечения срока подачи участниками закупки заявок заказчик вправе по собственной инициативе либо в ответ на запрос участника закупки внести изменения в извещение о закупке. </w:t>
      </w:r>
    </w:p>
    <w:p w:rsidR="00E132C8" w:rsidRPr="00F641C8" w:rsidRDefault="0070249A" w:rsidP="00F641C8">
      <w:pPr>
        <w:autoSpaceDE w:val="0"/>
        <w:autoSpaceDN w:val="0"/>
        <w:adjustRightInd w:val="0"/>
        <w:jc w:val="both"/>
        <w:rPr>
          <w:sz w:val="26"/>
          <w:szCs w:val="26"/>
        </w:rPr>
      </w:pPr>
      <w:r w:rsidRPr="00F641C8">
        <w:rPr>
          <w:sz w:val="26"/>
          <w:szCs w:val="26"/>
        </w:rPr>
        <w:t>17.2</w:t>
      </w:r>
      <w:r w:rsidR="00F83C97" w:rsidRPr="00F641C8">
        <w:rPr>
          <w:sz w:val="26"/>
          <w:szCs w:val="26"/>
        </w:rPr>
        <w:t>.3.</w:t>
      </w:r>
      <w:r w:rsidR="00E132C8" w:rsidRPr="00F641C8">
        <w:rPr>
          <w:sz w:val="26"/>
          <w:szCs w:val="26"/>
        </w:rPr>
        <w:t xml:space="preserve"> Изменения, вносимые в извещение о закупке, размещаются зака</w:t>
      </w:r>
      <w:r w:rsidR="00D143F7" w:rsidRPr="00F641C8">
        <w:rPr>
          <w:sz w:val="26"/>
          <w:szCs w:val="26"/>
        </w:rPr>
        <w:t xml:space="preserve">зчиком в </w:t>
      </w:r>
      <w:r w:rsidR="00D143F7" w:rsidRPr="00F641C8">
        <w:rPr>
          <w:bCs/>
          <w:sz w:val="26"/>
          <w:szCs w:val="26"/>
        </w:rPr>
        <w:t>единой информационной системе, на официальном сайте, за исключением случаев, предусмотренных законом №223-ФЗ,</w:t>
      </w:r>
      <w:r w:rsidR="00D143F7" w:rsidRPr="00F641C8">
        <w:rPr>
          <w:b/>
          <w:bCs/>
          <w:sz w:val="26"/>
          <w:szCs w:val="26"/>
        </w:rPr>
        <w:t xml:space="preserve"> </w:t>
      </w:r>
      <w:r w:rsidR="00E132C8" w:rsidRPr="00F641C8">
        <w:rPr>
          <w:sz w:val="26"/>
          <w:szCs w:val="26"/>
        </w:rPr>
        <w:t xml:space="preserve"> не позднее чем в течение трёх дней со дня принятия решения о внесении указанных изменений. </w:t>
      </w:r>
    </w:p>
    <w:p w:rsidR="00E132C8" w:rsidRPr="00F641C8" w:rsidRDefault="00F83C97" w:rsidP="00F641C8">
      <w:pPr>
        <w:pStyle w:val="Default"/>
        <w:ind w:firstLine="567"/>
        <w:jc w:val="both"/>
        <w:rPr>
          <w:sz w:val="26"/>
          <w:szCs w:val="26"/>
        </w:rPr>
      </w:pPr>
      <w:r w:rsidRPr="00F641C8">
        <w:rPr>
          <w:sz w:val="26"/>
          <w:szCs w:val="26"/>
        </w:rPr>
        <w:t>17.</w:t>
      </w:r>
      <w:r w:rsidR="0070249A" w:rsidRPr="00F641C8">
        <w:rPr>
          <w:sz w:val="26"/>
          <w:szCs w:val="26"/>
        </w:rPr>
        <w:t>2</w:t>
      </w:r>
      <w:r w:rsidRPr="00F641C8">
        <w:rPr>
          <w:sz w:val="26"/>
          <w:szCs w:val="26"/>
        </w:rPr>
        <w:t>.4.</w:t>
      </w:r>
      <w:r w:rsidR="00E132C8" w:rsidRPr="00F641C8">
        <w:rPr>
          <w:sz w:val="26"/>
          <w:szCs w:val="26"/>
        </w:rPr>
        <w:t xml:space="preserve"> В случае внесения изменений в извещение о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 </w:t>
      </w:r>
    </w:p>
    <w:p w:rsidR="00E132C8" w:rsidRPr="00F641C8" w:rsidRDefault="00E132C8" w:rsidP="00F641C8">
      <w:pPr>
        <w:pStyle w:val="Default"/>
        <w:jc w:val="both"/>
        <w:rPr>
          <w:sz w:val="26"/>
          <w:szCs w:val="26"/>
        </w:rPr>
      </w:pPr>
    </w:p>
    <w:p w:rsidR="001E4C69" w:rsidRPr="00F641C8" w:rsidRDefault="0070249A" w:rsidP="00F641C8">
      <w:pPr>
        <w:pStyle w:val="Default"/>
        <w:ind w:firstLine="567"/>
        <w:jc w:val="both"/>
        <w:rPr>
          <w:bCs/>
          <w:sz w:val="26"/>
          <w:szCs w:val="26"/>
        </w:rPr>
      </w:pPr>
      <w:r w:rsidRPr="00F641C8">
        <w:rPr>
          <w:sz w:val="26"/>
          <w:szCs w:val="26"/>
        </w:rPr>
        <w:t>17.3</w:t>
      </w:r>
      <w:r w:rsidR="00F83C97" w:rsidRPr="00F641C8">
        <w:rPr>
          <w:sz w:val="26"/>
          <w:szCs w:val="26"/>
        </w:rPr>
        <w:t xml:space="preserve">. </w:t>
      </w:r>
      <w:r w:rsidR="00E132C8" w:rsidRPr="00F641C8">
        <w:rPr>
          <w:bCs/>
          <w:sz w:val="26"/>
          <w:szCs w:val="26"/>
        </w:rPr>
        <w:t xml:space="preserve">Требования к протоколам </w:t>
      </w:r>
    </w:p>
    <w:p w:rsidR="001E4C69" w:rsidRPr="00F641C8" w:rsidRDefault="00F83C97" w:rsidP="00F641C8">
      <w:pPr>
        <w:pStyle w:val="Default"/>
        <w:ind w:firstLine="567"/>
        <w:jc w:val="both"/>
        <w:rPr>
          <w:sz w:val="26"/>
          <w:szCs w:val="26"/>
        </w:rPr>
      </w:pPr>
      <w:r w:rsidRPr="00F641C8">
        <w:rPr>
          <w:sz w:val="26"/>
          <w:szCs w:val="26"/>
        </w:rPr>
        <w:t>17.</w:t>
      </w:r>
      <w:r w:rsidR="0070249A" w:rsidRPr="00F641C8">
        <w:rPr>
          <w:sz w:val="26"/>
          <w:szCs w:val="26"/>
        </w:rPr>
        <w:t>3</w:t>
      </w:r>
      <w:r w:rsidRPr="00F641C8">
        <w:rPr>
          <w:sz w:val="26"/>
          <w:szCs w:val="26"/>
        </w:rPr>
        <w:t>.1.</w:t>
      </w:r>
      <w:r w:rsidR="00E132C8" w:rsidRPr="00F641C8">
        <w:rPr>
          <w:sz w:val="26"/>
          <w:szCs w:val="26"/>
        </w:rPr>
        <w:t xml:space="preserve"> Протокол, составляемый в ходе осуществления конкурентной закупки (по результатам этапа конкурентной закупки), должен содержа</w:t>
      </w:r>
      <w:r w:rsidR="001E4C69" w:rsidRPr="00F641C8">
        <w:rPr>
          <w:sz w:val="26"/>
          <w:szCs w:val="26"/>
        </w:rPr>
        <w:t>ть следующие сведения:</w:t>
      </w:r>
    </w:p>
    <w:p w:rsidR="001E4C69" w:rsidRPr="00F641C8" w:rsidRDefault="00F83C97" w:rsidP="00F641C8">
      <w:pPr>
        <w:pStyle w:val="Default"/>
        <w:ind w:firstLine="567"/>
        <w:jc w:val="both"/>
        <w:rPr>
          <w:sz w:val="26"/>
          <w:szCs w:val="26"/>
        </w:rPr>
      </w:pPr>
      <w:r w:rsidRPr="00F641C8">
        <w:rPr>
          <w:sz w:val="26"/>
          <w:szCs w:val="26"/>
        </w:rPr>
        <w:t>1)</w:t>
      </w:r>
      <w:r w:rsidR="001E4C69" w:rsidRPr="00F641C8">
        <w:rPr>
          <w:sz w:val="26"/>
          <w:szCs w:val="26"/>
        </w:rPr>
        <w:t xml:space="preserve"> </w:t>
      </w:r>
      <w:r w:rsidR="00E132C8" w:rsidRPr="00F641C8">
        <w:rPr>
          <w:sz w:val="26"/>
          <w:szCs w:val="26"/>
        </w:rPr>
        <w:t>Дата подписания протокола</w:t>
      </w:r>
    </w:p>
    <w:p w:rsidR="00E132C8" w:rsidRPr="00F641C8" w:rsidRDefault="00F83C97" w:rsidP="00F641C8">
      <w:pPr>
        <w:pStyle w:val="Default"/>
        <w:ind w:firstLine="567"/>
        <w:jc w:val="both"/>
        <w:rPr>
          <w:sz w:val="26"/>
          <w:szCs w:val="26"/>
        </w:rPr>
      </w:pPr>
      <w:r w:rsidRPr="00F641C8">
        <w:rPr>
          <w:sz w:val="26"/>
          <w:szCs w:val="26"/>
        </w:rPr>
        <w:t xml:space="preserve">2) </w:t>
      </w:r>
      <w:r w:rsidR="00E132C8" w:rsidRPr="00F641C8">
        <w:rPr>
          <w:sz w:val="26"/>
          <w:szCs w:val="26"/>
        </w:rPr>
        <w:t xml:space="preserve">Количество поданных на участие в закупке (этапе закупки) заявок, а также дата и время регистрации каждой такой заявки. </w:t>
      </w:r>
    </w:p>
    <w:p w:rsidR="00E132C8" w:rsidRPr="00F641C8" w:rsidRDefault="00F83C97" w:rsidP="00F641C8">
      <w:pPr>
        <w:pStyle w:val="Default"/>
        <w:ind w:firstLine="567"/>
        <w:jc w:val="both"/>
        <w:rPr>
          <w:sz w:val="26"/>
          <w:szCs w:val="26"/>
        </w:rPr>
      </w:pPr>
      <w:r w:rsidRPr="00F641C8">
        <w:rPr>
          <w:sz w:val="26"/>
          <w:szCs w:val="26"/>
        </w:rPr>
        <w:lastRenderedPageBreak/>
        <w:t>3)</w:t>
      </w:r>
      <w:r w:rsidR="00E132C8" w:rsidRPr="00F641C8">
        <w:rPr>
          <w:sz w:val="26"/>
          <w:szCs w:val="26"/>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w:t>
      </w:r>
    </w:p>
    <w:p w:rsidR="00E132C8" w:rsidRPr="00F641C8" w:rsidRDefault="00E132C8" w:rsidP="00F641C8">
      <w:pPr>
        <w:pStyle w:val="Default"/>
        <w:ind w:firstLine="567"/>
        <w:jc w:val="both"/>
        <w:rPr>
          <w:sz w:val="26"/>
          <w:szCs w:val="26"/>
        </w:rPr>
      </w:pPr>
      <w:r w:rsidRPr="00F641C8">
        <w:rPr>
          <w:sz w:val="26"/>
          <w:szCs w:val="26"/>
        </w:rPr>
        <w:t xml:space="preserve">а) количества заявок на участие в закупке, которые отклонены; </w:t>
      </w:r>
    </w:p>
    <w:p w:rsidR="0086520C" w:rsidRPr="00F641C8" w:rsidRDefault="00E132C8" w:rsidP="00F641C8">
      <w:pPr>
        <w:pStyle w:val="Default"/>
        <w:ind w:firstLine="567"/>
        <w:jc w:val="both"/>
        <w:rPr>
          <w:sz w:val="26"/>
          <w:szCs w:val="26"/>
        </w:rPr>
      </w:pPr>
      <w:r w:rsidRPr="00F641C8">
        <w:rPr>
          <w:sz w:val="26"/>
          <w:szCs w:val="26"/>
        </w:rPr>
        <w:t>б) оснований отклонения каждой заявки на участие в закупке с указанием положений документации о закупке, извещения о закупке, которым не соотв</w:t>
      </w:r>
      <w:r w:rsidR="00F83C97" w:rsidRPr="00F641C8">
        <w:rPr>
          <w:sz w:val="26"/>
          <w:szCs w:val="26"/>
        </w:rPr>
        <w:t>етствует такая заявка;</w:t>
      </w:r>
    </w:p>
    <w:p w:rsidR="00E132C8" w:rsidRPr="00F641C8" w:rsidRDefault="00F83C97" w:rsidP="00F641C8">
      <w:pPr>
        <w:pStyle w:val="Default"/>
        <w:ind w:firstLine="567"/>
        <w:jc w:val="both"/>
        <w:rPr>
          <w:sz w:val="26"/>
          <w:szCs w:val="26"/>
        </w:rPr>
      </w:pPr>
      <w:r w:rsidRPr="00F641C8">
        <w:rPr>
          <w:sz w:val="26"/>
          <w:szCs w:val="26"/>
        </w:rPr>
        <w:t xml:space="preserve">4) </w:t>
      </w:r>
      <w:r w:rsidR="00E132C8" w:rsidRPr="00F641C8">
        <w:rPr>
          <w:sz w:val="26"/>
          <w:szCs w:val="26"/>
        </w:rPr>
        <w:t xml:space="preserve">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 </w:t>
      </w:r>
    </w:p>
    <w:p w:rsidR="001E4C69" w:rsidRPr="00F641C8" w:rsidRDefault="00F83C97" w:rsidP="00F641C8">
      <w:pPr>
        <w:pStyle w:val="Default"/>
        <w:ind w:firstLine="567"/>
        <w:jc w:val="both"/>
        <w:rPr>
          <w:sz w:val="26"/>
          <w:szCs w:val="26"/>
        </w:rPr>
      </w:pPr>
      <w:r w:rsidRPr="00F641C8">
        <w:rPr>
          <w:sz w:val="26"/>
          <w:szCs w:val="26"/>
        </w:rPr>
        <w:t>5)</w:t>
      </w:r>
      <w:r w:rsidR="00E132C8" w:rsidRPr="00F641C8">
        <w:rPr>
          <w:sz w:val="26"/>
          <w:szCs w:val="26"/>
        </w:rPr>
        <w:t xml:space="preserve"> Причины, по которым конкурентная закупка признана несостоявшейся, в случае её признания таковой. </w:t>
      </w:r>
    </w:p>
    <w:p w:rsidR="001E4C69" w:rsidRPr="00F641C8" w:rsidRDefault="00F83C97" w:rsidP="00F641C8">
      <w:pPr>
        <w:pStyle w:val="Default"/>
        <w:ind w:firstLine="567"/>
        <w:jc w:val="both"/>
        <w:rPr>
          <w:sz w:val="26"/>
          <w:szCs w:val="26"/>
        </w:rPr>
      </w:pPr>
      <w:r w:rsidRPr="00F641C8">
        <w:rPr>
          <w:sz w:val="26"/>
          <w:szCs w:val="26"/>
        </w:rPr>
        <w:t>17.</w:t>
      </w:r>
      <w:r w:rsidR="0070249A" w:rsidRPr="00F641C8">
        <w:rPr>
          <w:sz w:val="26"/>
          <w:szCs w:val="26"/>
        </w:rPr>
        <w:t>3</w:t>
      </w:r>
      <w:r w:rsidRPr="00F641C8">
        <w:rPr>
          <w:sz w:val="26"/>
          <w:szCs w:val="26"/>
        </w:rPr>
        <w:t>.2.</w:t>
      </w:r>
      <w:r w:rsidR="00E132C8" w:rsidRPr="00F641C8">
        <w:rPr>
          <w:sz w:val="26"/>
          <w:szCs w:val="26"/>
        </w:rPr>
        <w:t xml:space="preserve"> Протокол, составленный по итогам конкурентной закупки (далее </w:t>
      </w:r>
      <w:r w:rsidR="00E132C8" w:rsidRPr="00F641C8">
        <w:rPr>
          <w:b/>
          <w:bCs/>
          <w:sz w:val="26"/>
          <w:szCs w:val="26"/>
        </w:rPr>
        <w:t xml:space="preserve">– </w:t>
      </w:r>
      <w:r w:rsidR="00E132C8" w:rsidRPr="00F641C8">
        <w:rPr>
          <w:sz w:val="26"/>
          <w:szCs w:val="26"/>
        </w:rPr>
        <w:t xml:space="preserve">итоговый протокол), должен содержать следующие сведения: </w:t>
      </w:r>
    </w:p>
    <w:p w:rsidR="00E132C8" w:rsidRPr="00F641C8" w:rsidRDefault="00F83C97" w:rsidP="00F641C8">
      <w:pPr>
        <w:pStyle w:val="Default"/>
        <w:ind w:firstLine="567"/>
        <w:jc w:val="both"/>
        <w:rPr>
          <w:sz w:val="26"/>
          <w:szCs w:val="26"/>
        </w:rPr>
      </w:pPr>
      <w:r w:rsidRPr="00F641C8">
        <w:rPr>
          <w:sz w:val="26"/>
          <w:szCs w:val="26"/>
        </w:rPr>
        <w:t xml:space="preserve">1) </w:t>
      </w:r>
      <w:r w:rsidR="00E132C8" w:rsidRPr="00F641C8">
        <w:rPr>
          <w:sz w:val="26"/>
          <w:szCs w:val="26"/>
        </w:rPr>
        <w:t xml:space="preserve">Дата подписания протокола. </w:t>
      </w:r>
    </w:p>
    <w:p w:rsidR="00E132C8" w:rsidRPr="00F641C8" w:rsidRDefault="00F83C97" w:rsidP="00F641C8">
      <w:pPr>
        <w:pStyle w:val="Default"/>
        <w:ind w:firstLine="567"/>
        <w:jc w:val="both"/>
        <w:rPr>
          <w:sz w:val="26"/>
          <w:szCs w:val="26"/>
        </w:rPr>
      </w:pPr>
      <w:r w:rsidRPr="00F641C8">
        <w:rPr>
          <w:sz w:val="26"/>
          <w:szCs w:val="26"/>
        </w:rPr>
        <w:t xml:space="preserve">2) </w:t>
      </w:r>
      <w:r w:rsidR="00E132C8" w:rsidRPr="00F641C8">
        <w:rPr>
          <w:sz w:val="26"/>
          <w:szCs w:val="26"/>
        </w:rPr>
        <w:t xml:space="preserve">Количество поданных заявок на участие в закупке, а также дата и время регистрации каждой такой заявки. </w:t>
      </w:r>
    </w:p>
    <w:p w:rsidR="00E132C8" w:rsidRPr="00F641C8" w:rsidRDefault="00F83C97" w:rsidP="00F641C8">
      <w:pPr>
        <w:pStyle w:val="Default"/>
        <w:ind w:firstLine="567"/>
        <w:jc w:val="both"/>
        <w:rPr>
          <w:sz w:val="26"/>
          <w:szCs w:val="26"/>
        </w:rPr>
      </w:pPr>
      <w:r w:rsidRPr="00F641C8">
        <w:rPr>
          <w:sz w:val="26"/>
          <w:szCs w:val="26"/>
        </w:rPr>
        <w:t>3)</w:t>
      </w:r>
      <w:r w:rsidR="00E132C8" w:rsidRPr="00F641C8">
        <w:rPr>
          <w:sz w:val="26"/>
          <w:szCs w:val="26"/>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w:t>
      </w:r>
    </w:p>
    <w:p w:rsidR="00E132C8" w:rsidRPr="00F641C8" w:rsidRDefault="00F83C97" w:rsidP="00F641C8">
      <w:pPr>
        <w:pStyle w:val="Default"/>
        <w:ind w:firstLine="567"/>
        <w:jc w:val="both"/>
        <w:rPr>
          <w:sz w:val="26"/>
          <w:szCs w:val="26"/>
        </w:rPr>
      </w:pPr>
      <w:r w:rsidRPr="00F641C8">
        <w:rPr>
          <w:sz w:val="26"/>
          <w:szCs w:val="26"/>
        </w:rPr>
        <w:t>4)</w:t>
      </w:r>
      <w:r w:rsidR="00E132C8" w:rsidRPr="00F641C8">
        <w:rPr>
          <w:sz w:val="26"/>
          <w:szCs w:val="26"/>
        </w:rPr>
        <w:t xml:space="preserve"> Результаты рассмотрения заявок на участие в закупке, окончательных предложений (если документацией о закупке, извещением о закупке на последнем этап</w:t>
      </w:r>
      <w:r w:rsidR="001E4C69" w:rsidRPr="00F641C8">
        <w:rPr>
          <w:sz w:val="26"/>
          <w:szCs w:val="26"/>
        </w:rPr>
        <w:t>е</w:t>
      </w:r>
      <w:r w:rsidR="00E132C8" w:rsidRPr="00F641C8">
        <w:rPr>
          <w:sz w:val="26"/>
          <w:szCs w:val="26"/>
        </w:rPr>
        <w:t xml:space="preserve"> проведения закупки предусмотрены рассмотрение таких заявок, окончательных предложений и возможность их отклонения) с указанием в том числе: </w:t>
      </w:r>
    </w:p>
    <w:p w:rsidR="00E132C8" w:rsidRPr="00F641C8" w:rsidRDefault="00E132C8" w:rsidP="00F641C8">
      <w:pPr>
        <w:pStyle w:val="Default"/>
        <w:ind w:firstLine="567"/>
        <w:jc w:val="both"/>
        <w:rPr>
          <w:sz w:val="26"/>
          <w:szCs w:val="26"/>
        </w:rPr>
      </w:pPr>
      <w:r w:rsidRPr="00F641C8">
        <w:rPr>
          <w:sz w:val="26"/>
          <w:szCs w:val="26"/>
        </w:rPr>
        <w:t xml:space="preserve">а) количества заявок на участие в закупке, окончательных предложений, которые отклонены; </w:t>
      </w:r>
    </w:p>
    <w:p w:rsidR="00F83C97" w:rsidRPr="00F641C8" w:rsidRDefault="00E132C8" w:rsidP="00F641C8">
      <w:pPr>
        <w:pStyle w:val="Default"/>
        <w:ind w:firstLine="567"/>
        <w:jc w:val="both"/>
        <w:rPr>
          <w:sz w:val="26"/>
          <w:szCs w:val="26"/>
        </w:rPr>
      </w:pPr>
      <w:r w:rsidRPr="00F641C8">
        <w:rPr>
          <w:sz w:val="26"/>
          <w:szCs w:val="26"/>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закупке, которым не соответствуют такие заявка, окончательное предложение. </w:t>
      </w:r>
    </w:p>
    <w:p w:rsidR="00E132C8" w:rsidRPr="00F641C8" w:rsidRDefault="00E132C8" w:rsidP="00F641C8">
      <w:pPr>
        <w:pStyle w:val="Default"/>
        <w:ind w:firstLine="567"/>
        <w:jc w:val="both"/>
        <w:rPr>
          <w:sz w:val="26"/>
          <w:szCs w:val="26"/>
        </w:rPr>
      </w:pPr>
      <w:r w:rsidRPr="00F641C8">
        <w:rPr>
          <w:sz w:val="26"/>
          <w:szCs w:val="26"/>
        </w:rPr>
        <w:t>5</w:t>
      </w:r>
      <w:r w:rsidR="00F83C97" w:rsidRPr="00F641C8">
        <w:rPr>
          <w:sz w:val="26"/>
          <w:szCs w:val="26"/>
        </w:rPr>
        <w:t>)</w:t>
      </w:r>
      <w:r w:rsidRPr="00F641C8">
        <w:rPr>
          <w:sz w:val="26"/>
          <w:szCs w:val="26"/>
        </w:rPr>
        <w:t xml:space="preserve"> Результаты оценки заявок на участие в закупке, окончательных предложений (если документацией о закупке на последнем этапе её проведения предусмотрена оценка заявок, окончательных предложений) с указанием решения закупочной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 </w:t>
      </w:r>
    </w:p>
    <w:p w:rsidR="00E132C8" w:rsidRPr="00F641C8" w:rsidRDefault="00F83C97" w:rsidP="00F641C8">
      <w:pPr>
        <w:pStyle w:val="Default"/>
        <w:ind w:firstLine="567"/>
        <w:jc w:val="both"/>
        <w:rPr>
          <w:sz w:val="26"/>
          <w:szCs w:val="26"/>
        </w:rPr>
      </w:pPr>
      <w:r w:rsidRPr="00F641C8">
        <w:rPr>
          <w:sz w:val="26"/>
          <w:szCs w:val="26"/>
        </w:rPr>
        <w:lastRenderedPageBreak/>
        <w:t>6)</w:t>
      </w:r>
      <w:r w:rsidR="00E132C8" w:rsidRPr="00F641C8">
        <w:rPr>
          <w:sz w:val="26"/>
          <w:szCs w:val="26"/>
        </w:rPr>
        <w:t xml:space="preserve"> Причины, по которым закупка признана несостоявшейся, в случае признания её таковой. </w:t>
      </w:r>
    </w:p>
    <w:p w:rsidR="00E132C8" w:rsidRPr="00F641C8" w:rsidRDefault="00D9428F" w:rsidP="00F641C8">
      <w:pPr>
        <w:pStyle w:val="Default"/>
        <w:ind w:firstLine="567"/>
        <w:jc w:val="both"/>
        <w:rPr>
          <w:sz w:val="26"/>
          <w:szCs w:val="26"/>
        </w:rPr>
      </w:pPr>
      <w:r w:rsidRPr="00F641C8">
        <w:rPr>
          <w:sz w:val="26"/>
          <w:szCs w:val="26"/>
        </w:rPr>
        <w:t>7</w:t>
      </w:r>
      <w:r w:rsidR="00F83C97" w:rsidRPr="00F641C8">
        <w:rPr>
          <w:sz w:val="26"/>
          <w:szCs w:val="26"/>
        </w:rPr>
        <w:t xml:space="preserve">) </w:t>
      </w:r>
      <w:r w:rsidR="00E132C8" w:rsidRPr="00F641C8">
        <w:rPr>
          <w:sz w:val="26"/>
          <w:szCs w:val="26"/>
        </w:rPr>
        <w:t xml:space="preserve">Цена закупаемой продукции. </w:t>
      </w:r>
    </w:p>
    <w:p w:rsidR="006D016F" w:rsidRPr="00F641C8" w:rsidRDefault="006D016F" w:rsidP="00F641C8">
      <w:pPr>
        <w:autoSpaceDE w:val="0"/>
        <w:autoSpaceDN w:val="0"/>
        <w:adjustRightInd w:val="0"/>
        <w:ind w:firstLine="567"/>
        <w:jc w:val="both"/>
        <w:rPr>
          <w:sz w:val="26"/>
          <w:szCs w:val="26"/>
        </w:rPr>
      </w:pPr>
      <w:r w:rsidRPr="00F641C8">
        <w:rPr>
          <w:sz w:val="26"/>
          <w:szCs w:val="26"/>
        </w:rPr>
        <w:t>17.3.3. Протоколы, составляемые в ходе закупки, размещаются заказчиком в единой информационной системе</w:t>
      </w:r>
      <w:r w:rsidR="00D143F7" w:rsidRPr="00F641C8">
        <w:rPr>
          <w:bCs/>
          <w:sz w:val="26"/>
          <w:szCs w:val="26"/>
        </w:rPr>
        <w:t>, на официальном сайте, за исключением случаев, предусмотренных Законом №223-ФЗ</w:t>
      </w:r>
      <w:r w:rsidRPr="00F641C8">
        <w:rPr>
          <w:sz w:val="26"/>
          <w:szCs w:val="26"/>
        </w:rPr>
        <w:t xml:space="preserve"> не позднее чем через три дня со дня подписания таких протоколов</w:t>
      </w:r>
      <w:r w:rsidR="00223F09" w:rsidRPr="00F641C8">
        <w:rPr>
          <w:sz w:val="26"/>
          <w:szCs w:val="26"/>
        </w:rPr>
        <w:t>.</w:t>
      </w:r>
    </w:p>
    <w:p w:rsidR="00CD099F" w:rsidRPr="00F641C8" w:rsidRDefault="00CD099F" w:rsidP="00F641C8">
      <w:pPr>
        <w:pStyle w:val="Default"/>
        <w:ind w:firstLine="567"/>
        <w:jc w:val="both"/>
        <w:rPr>
          <w:sz w:val="26"/>
          <w:szCs w:val="26"/>
        </w:rPr>
      </w:pPr>
    </w:p>
    <w:p w:rsidR="00F34EF2" w:rsidRPr="00F641C8" w:rsidRDefault="0070249A" w:rsidP="00F641C8">
      <w:pPr>
        <w:pStyle w:val="Default"/>
        <w:ind w:firstLine="567"/>
        <w:jc w:val="both"/>
        <w:rPr>
          <w:bCs/>
          <w:sz w:val="26"/>
          <w:szCs w:val="26"/>
        </w:rPr>
      </w:pPr>
      <w:r w:rsidRPr="00F641C8">
        <w:rPr>
          <w:sz w:val="26"/>
          <w:szCs w:val="26"/>
        </w:rPr>
        <w:t>17.4</w:t>
      </w:r>
      <w:r w:rsidR="00E132C8" w:rsidRPr="00F641C8">
        <w:rPr>
          <w:sz w:val="26"/>
          <w:szCs w:val="26"/>
        </w:rPr>
        <w:t xml:space="preserve">. </w:t>
      </w:r>
      <w:r w:rsidR="00E132C8" w:rsidRPr="00F641C8">
        <w:rPr>
          <w:bCs/>
          <w:sz w:val="26"/>
          <w:szCs w:val="26"/>
        </w:rPr>
        <w:t xml:space="preserve">Требования к проекту договора </w:t>
      </w:r>
    </w:p>
    <w:p w:rsidR="00576E53" w:rsidRPr="00F641C8" w:rsidRDefault="00F34EF2" w:rsidP="00F641C8">
      <w:pPr>
        <w:pStyle w:val="Default"/>
        <w:ind w:firstLine="567"/>
        <w:jc w:val="both"/>
        <w:rPr>
          <w:b/>
          <w:bCs/>
          <w:sz w:val="26"/>
          <w:szCs w:val="26"/>
        </w:rPr>
      </w:pPr>
      <w:r w:rsidRPr="00F641C8">
        <w:rPr>
          <w:bCs/>
          <w:sz w:val="26"/>
          <w:szCs w:val="26"/>
        </w:rPr>
        <w:t>17.</w:t>
      </w:r>
      <w:r w:rsidR="0070249A" w:rsidRPr="00F641C8">
        <w:rPr>
          <w:bCs/>
          <w:sz w:val="26"/>
          <w:szCs w:val="26"/>
        </w:rPr>
        <w:t>4</w:t>
      </w:r>
      <w:r w:rsidRPr="00F641C8">
        <w:rPr>
          <w:bCs/>
          <w:sz w:val="26"/>
          <w:szCs w:val="26"/>
        </w:rPr>
        <w:t>.1.</w:t>
      </w:r>
      <w:r w:rsidR="00E132C8" w:rsidRPr="00F641C8">
        <w:rPr>
          <w:sz w:val="26"/>
          <w:szCs w:val="26"/>
        </w:rPr>
        <w:t xml:space="preserve"> Заказчиком могут быть предусмотрены следующие варианты проекта договора, заключаемого по результатам закупки:</w:t>
      </w:r>
    </w:p>
    <w:p w:rsidR="00E132C8" w:rsidRPr="00F641C8" w:rsidRDefault="00F34EF2" w:rsidP="00F641C8">
      <w:pPr>
        <w:pStyle w:val="Default"/>
        <w:ind w:firstLine="567"/>
        <w:jc w:val="both"/>
        <w:rPr>
          <w:sz w:val="26"/>
          <w:szCs w:val="26"/>
        </w:rPr>
      </w:pPr>
      <w:r w:rsidRPr="00F641C8">
        <w:rPr>
          <w:sz w:val="26"/>
          <w:szCs w:val="26"/>
        </w:rPr>
        <w:t>1)</w:t>
      </w:r>
      <w:r w:rsidR="00E132C8" w:rsidRPr="00F641C8">
        <w:rPr>
          <w:sz w:val="26"/>
          <w:szCs w:val="26"/>
        </w:rPr>
        <w:t xml:space="preserve"> Участник закупки обязан принять все условия проекта договора. </w:t>
      </w:r>
    </w:p>
    <w:p w:rsidR="00E132C8" w:rsidRPr="00F641C8" w:rsidRDefault="00F34EF2" w:rsidP="00F641C8">
      <w:pPr>
        <w:pStyle w:val="Default"/>
        <w:ind w:firstLine="567"/>
        <w:jc w:val="both"/>
        <w:rPr>
          <w:sz w:val="26"/>
          <w:szCs w:val="26"/>
        </w:rPr>
      </w:pPr>
      <w:r w:rsidRPr="00F641C8">
        <w:rPr>
          <w:sz w:val="26"/>
          <w:szCs w:val="26"/>
        </w:rPr>
        <w:t>2)</w:t>
      </w:r>
      <w:r w:rsidR="00E132C8" w:rsidRPr="00F641C8">
        <w:rPr>
          <w:sz w:val="26"/>
          <w:szCs w:val="26"/>
        </w:rPr>
        <w:t xml:space="preserve"> В случаях, предусмотренных документацией о закупке, участник закупки вправе выставить протокол разногласий по условиям договора, за исключением существенных условий договора, прямо указанных в документации о закупке. </w:t>
      </w:r>
    </w:p>
    <w:p w:rsidR="00E132C8" w:rsidRPr="00F641C8" w:rsidRDefault="00F34EF2" w:rsidP="00F641C8">
      <w:pPr>
        <w:pStyle w:val="Default"/>
        <w:ind w:firstLine="567"/>
        <w:jc w:val="both"/>
        <w:rPr>
          <w:sz w:val="26"/>
          <w:szCs w:val="26"/>
        </w:rPr>
      </w:pPr>
      <w:r w:rsidRPr="00F641C8">
        <w:rPr>
          <w:sz w:val="26"/>
          <w:szCs w:val="26"/>
        </w:rPr>
        <w:t>3)</w:t>
      </w:r>
      <w:r w:rsidR="00E132C8" w:rsidRPr="00F641C8">
        <w:rPr>
          <w:sz w:val="26"/>
          <w:szCs w:val="26"/>
        </w:rPr>
        <w:t xml:space="preserve"> В случаях, предусмотренных документацией о закупке, участник закупки вправе предложить встречный проект договора, с сохранением при этом существенных условий договора, прямо указанных в документации о закупке. </w:t>
      </w:r>
    </w:p>
    <w:p w:rsidR="00E132C8" w:rsidRPr="00F641C8" w:rsidRDefault="00F34EF2" w:rsidP="00F641C8">
      <w:pPr>
        <w:pStyle w:val="Default"/>
        <w:ind w:firstLine="567"/>
        <w:jc w:val="both"/>
        <w:rPr>
          <w:sz w:val="26"/>
          <w:szCs w:val="26"/>
        </w:rPr>
      </w:pPr>
      <w:r w:rsidRPr="00F641C8">
        <w:rPr>
          <w:sz w:val="26"/>
          <w:szCs w:val="26"/>
        </w:rPr>
        <w:t>4)</w:t>
      </w:r>
      <w:r w:rsidR="00E132C8" w:rsidRPr="00F641C8">
        <w:rPr>
          <w:sz w:val="26"/>
          <w:szCs w:val="26"/>
        </w:rPr>
        <w:t xml:space="preserve"> При размещении в ЕИС проекта договора такой проект должен содержать ссылки на все приложения, заполняемые заказчиком при заключении договора по результатам закупки. </w:t>
      </w:r>
    </w:p>
    <w:p w:rsidR="00E132C8" w:rsidRPr="00F641C8" w:rsidRDefault="00F34EF2" w:rsidP="00F641C8">
      <w:pPr>
        <w:pStyle w:val="Default"/>
        <w:ind w:firstLine="567"/>
        <w:jc w:val="both"/>
        <w:rPr>
          <w:sz w:val="26"/>
          <w:szCs w:val="26"/>
        </w:rPr>
      </w:pPr>
      <w:r w:rsidRPr="00F641C8">
        <w:rPr>
          <w:sz w:val="26"/>
          <w:szCs w:val="26"/>
        </w:rPr>
        <w:t>5)</w:t>
      </w:r>
      <w:r w:rsidR="00E132C8" w:rsidRPr="00F641C8">
        <w:rPr>
          <w:sz w:val="26"/>
          <w:szCs w:val="26"/>
        </w:rPr>
        <w:t xml:space="preserve"> При закупке работ, услуг длящегося характера может заключаться абонентский договор. </w:t>
      </w:r>
    </w:p>
    <w:p w:rsidR="00E132C8" w:rsidRPr="00F641C8" w:rsidRDefault="00F34EF2" w:rsidP="00F641C8">
      <w:pPr>
        <w:pStyle w:val="Default"/>
        <w:ind w:firstLine="567"/>
        <w:jc w:val="both"/>
        <w:rPr>
          <w:sz w:val="26"/>
          <w:szCs w:val="26"/>
        </w:rPr>
      </w:pPr>
      <w:r w:rsidRPr="00F641C8">
        <w:rPr>
          <w:sz w:val="26"/>
          <w:szCs w:val="26"/>
        </w:rPr>
        <w:t>6)</w:t>
      </w:r>
      <w:r w:rsidR="00E132C8" w:rsidRPr="00F641C8">
        <w:rPr>
          <w:sz w:val="26"/>
          <w:szCs w:val="26"/>
        </w:rPr>
        <w:t xml:space="preserve"> При заключении договора путём проведения торгов заказчик вправе изменить условия проекта договора, за исключением существенных условий договора, прямо указанных в документации о закупке, и при условии, что такое изменение не повлияет на условия договора по сравнению с условиями документации о закупке, имевшими существенное значение для формирования заявок и/или определения победителя и/или определения цены договора. </w:t>
      </w:r>
    </w:p>
    <w:p w:rsidR="0032748D" w:rsidRPr="00F641C8" w:rsidRDefault="0032748D" w:rsidP="00F641C8">
      <w:pPr>
        <w:pStyle w:val="Default"/>
        <w:ind w:firstLine="567"/>
        <w:jc w:val="both"/>
        <w:rPr>
          <w:b/>
          <w:sz w:val="26"/>
          <w:szCs w:val="26"/>
        </w:rPr>
      </w:pPr>
    </w:p>
    <w:p w:rsidR="00576E53" w:rsidRPr="00F641C8" w:rsidRDefault="00F34EF2" w:rsidP="00F641C8">
      <w:pPr>
        <w:pStyle w:val="Default"/>
        <w:ind w:firstLine="567"/>
        <w:jc w:val="both"/>
        <w:rPr>
          <w:bCs/>
          <w:sz w:val="26"/>
          <w:szCs w:val="26"/>
        </w:rPr>
      </w:pPr>
      <w:r w:rsidRPr="00F641C8">
        <w:rPr>
          <w:sz w:val="26"/>
          <w:szCs w:val="26"/>
        </w:rPr>
        <w:t>17.</w:t>
      </w:r>
      <w:r w:rsidR="0070249A" w:rsidRPr="00F641C8">
        <w:rPr>
          <w:sz w:val="26"/>
          <w:szCs w:val="26"/>
        </w:rPr>
        <w:t>5</w:t>
      </w:r>
      <w:r w:rsidRPr="00F641C8">
        <w:rPr>
          <w:sz w:val="26"/>
          <w:szCs w:val="26"/>
        </w:rPr>
        <w:t>.</w:t>
      </w:r>
      <w:r w:rsidR="00E132C8" w:rsidRPr="00F641C8">
        <w:rPr>
          <w:sz w:val="26"/>
          <w:szCs w:val="26"/>
        </w:rPr>
        <w:t xml:space="preserve"> </w:t>
      </w:r>
      <w:r w:rsidR="00E132C8" w:rsidRPr="00F641C8">
        <w:rPr>
          <w:bCs/>
          <w:sz w:val="26"/>
          <w:szCs w:val="26"/>
        </w:rPr>
        <w:t xml:space="preserve">Обоснование начальной (максимальной) цены договора </w:t>
      </w:r>
    </w:p>
    <w:p w:rsidR="00E132C8" w:rsidRPr="00F641C8" w:rsidRDefault="00F34EF2" w:rsidP="00F641C8">
      <w:pPr>
        <w:pStyle w:val="Default"/>
        <w:ind w:firstLine="567"/>
        <w:jc w:val="both"/>
        <w:rPr>
          <w:sz w:val="26"/>
          <w:szCs w:val="26"/>
        </w:rPr>
      </w:pPr>
      <w:r w:rsidRPr="00F641C8">
        <w:rPr>
          <w:sz w:val="26"/>
          <w:szCs w:val="26"/>
        </w:rPr>
        <w:t>17.</w:t>
      </w:r>
      <w:r w:rsidR="0070249A" w:rsidRPr="00F641C8">
        <w:rPr>
          <w:sz w:val="26"/>
          <w:szCs w:val="26"/>
        </w:rPr>
        <w:t>5</w:t>
      </w:r>
      <w:r w:rsidRPr="00F641C8">
        <w:rPr>
          <w:sz w:val="26"/>
          <w:szCs w:val="26"/>
        </w:rPr>
        <w:t>.1</w:t>
      </w:r>
      <w:r w:rsidR="00E132C8" w:rsidRPr="00F641C8">
        <w:rPr>
          <w:sz w:val="26"/>
          <w:szCs w:val="26"/>
        </w:rPr>
        <w:t xml:space="preserve"> Порядок определения и обоснования начальной (максимальной) цены договора (цены лота), цены договора, заключаемого по результатам неконкурентной закупки, в том числе с единственным поставщиком (исполнителем, подрядчиком), включая порядок определения формулы цены, устанавливающей правила расчёта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изложен в</w:t>
      </w:r>
      <w:r w:rsidR="000E15EE" w:rsidRPr="00F641C8">
        <w:rPr>
          <w:sz w:val="26"/>
          <w:szCs w:val="26"/>
        </w:rPr>
        <w:t xml:space="preserve"> главе</w:t>
      </w:r>
      <w:r w:rsidR="00E132C8" w:rsidRPr="00F641C8">
        <w:rPr>
          <w:sz w:val="26"/>
          <w:szCs w:val="26"/>
        </w:rPr>
        <w:t xml:space="preserve"> </w:t>
      </w:r>
      <w:r w:rsidR="000E15EE" w:rsidRPr="00F641C8">
        <w:rPr>
          <w:sz w:val="26"/>
          <w:szCs w:val="26"/>
        </w:rPr>
        <w:t>6</w:t>
      </w:r>
      <w:r w:rsidR="00E132C8" w:rsidRPr="00F641C8">
        <w:rPr>
          <w:sz w:val="26"/>
          <w:szCs w:val="26"/>
        </w:rPr>
        <w:t xml:space="preserve"> настоя</w:t>
      </w:r>
      <w:r w:rsidR="000E15EE" w:rsidRPr="00F641C8">
        <w:rPr>
          <w:sz w:val="26"/>
          <w:szCs w:val="26"/>
        </w:rPr>
        <w:t>щего Положения</w:t>
      </w:r>
      <w:r w:rsidR="00E132C8" w:rsidRPr="00F641C8">
        <w:rPr>
          <w:sz w:val="26"/>
          <w:szCs w:val="26"/>
        </w:rPr>
        <w:t xml:space="preserve">. </w:t>
      </w:r>
    </w:p>
    <w:p w:rsidR="00E132C8" w:rsidRPr="00F641C8" w:rsidRDefault="00E132C8" w:rsidP="00F641C8">
      <w:pPr>
        <w:pStyle w:val="Default"/>
        <w:ind w:firstLine="567"/>
        <w:jc w:val="both"/>
        <w:rPr>
          <w:sz w:val="26"/>
          <w:szCs w:val="26"/>
        </w:rPr>
      </w:pPr>
    </w:p>
    <w:p w:rsidR="00576E53" w:rsidRPr="00F641C8" w:rsidRDefault="00F34EF2" w:rsidP="00F641C8">
      <w:pPr>
        <w:pStyle w:val="Default"/>
        <w:ind w:firstLine="567"/>
        <w:jc w:val="both"/>
        <w:rPr>
          <w:bCs/>
          <w:sz w:val="26"/>
          <w:szCs w:val="26"/>
        </w:rPr>
      </w:pPr>
      <w:r w:rsidRPr="00F641C8">
        <w:rPr>
          <w:sz w:val="26"/>
          <w:szCs w:val="26"/>
        </w:rPr>
        <w:t>17.</w:t>
      </w:r>
      <w:r w:rsidR="0070249A" w:rsidRPr="00F641C8">
        <w:rPr>
          <w:sz w:val="26"/>
          <w:szCs w:val="26"/>
        </w:rPr>
        <w:t>6</w:t>
      </w:r>
      <w:r w:rsidRPr="00F641C8">
        <w:rPr>
          <w:sz w:val="26"/>
          <w:szCs w:val="26"/>
        </w:rPr>
        <w:t>.</w:t>
      </w:r>
      <w:r w:rsidR="00E132C8" w:rsidRPr="00F641C8">
        <w:rPr>
          <w:sz w:val="26"/>
          <w:szCs w:val="26"/>
        </w:rPr>
        <w:t xml:space="preserve"> </w:t>
      </w:r>
      <w:r w:rsidR="00E132C8" w:rsidRPr="00F641C8">
        <w:rPr>
          <w:bCs/>
          <w:sz w:val="26"/>
          <w:szCs w:val="26"/>
        </w:rPr>
        <w:t xml:space="preserve">Признание закупки несостоявшейся </w:t>
      </w:r>
    </w:p>
    <w:p w:rsidR="00586DAF" w:rsidRPr="00F641C8" w:rsidRDefault="00F34EF2" w:rsidP="00F641C8">
      <w:pPr>
        <w:pStyle w:val="Default"/>
        <w:ind w:firstLine="567"/>
        <w:jc w:val="both"/>
        <w:rPr>
          <w:sz w:val="26"/>
          <w:szCs w:val="26"/>
        </w:rPr>
      </w:pPr>
      <w:r w:rsidRPr="00F641C8">
        <w:rPr>
          <w:sz w:val="26"/>
          <w:szCs w:val="26"/>
        </w:rPr>
        <w:t>17.</w:t>
      </w:r>
      <w:r w:rsidR="0070249A" w:rsidRPr="00F641C8">
        <w:rPr>
          <w:sz w:val="26"/>
          <w:szCs w:val="26"/>
        </w:rPr>
        <w:t>6</w:t>
      </w:r>
      <w:r w:rsidRPr="00F641C8">
        <w:rPr>
          <w:sz w:val="26"/>
          <w:szCs w:val="26"/>
        </w:rPr>
        <w:t>.1</w:t>
      </w:r>
      <w:r w:rsidR="00E132C8" w:rsidRPr="00F641C8">
        <w:rPr>
          <w:sz w:val="26"/>
          <w:szCs w:val="26"/>
        </w:rPr>
        <w:t xml:space="preserve"> Конкурентная закупка признается несостоявшейся, если: </w:t>
      </w:r>
    </w:p>
    <w:p w:rsidR="00E132C8" w:rsidRPr="00F641C8" w:rsidRDefault="00E132C8" w:rsidP="00F641C8">
      <w:pPr>
        <w:pStyle w:val="Default"/>
        <w:ind w:firstLine="567"/>
        <w:jc w:val="both"/>
        <w:rPr>
          <w:sz w:val="26"/>
          <w:szCs w:val="26"/>
        </w:rPr>
      </w:pPr>
      <w:r w:rsidRPr="00F641C8">
        <w:rPr>
          <w:sz w:val="26"/>
          <w:szCs w:val="26"/>
        </w:rPr>
        <w:t xml:space="preserve">а) по окончании срока подачи заявок не подано ни одной заявки на участие в закупке; </w:t>
      </w:r>
    </w:p>
    <w:p w:rsidR="00E132C8" w:rsidRPr="00F641C8" w:rsidRDefault="00E132C8" w:rsidP="00F641C8">
      <w:pPr>
        <w:pStyle w:val="Default"/>
        <w:ind w:firstLine="567"/>
        <w:jc w:val="both"/>
        <w:rPr>
          <w:sz w:val="26"/>
          <w:szCs w:val="26"/>
        </w:rPr>
      </w:pPr>
      <w:r w:rsidRPr="00F641C8">
        <w:rPr>
          <w:sz w:val="26"/>
          <w:szCs w:val="26"/>
        </w:rPr>
        <w:t xml:space="preserve">б) по окончании срока подачи заявок подана только одна заявка от одного участника; </w:t>
      </w:r>
    </w:p>
    <w:p w:rsidR="00E132C8" w:rsidRPr="00F641C8" w:rsidRDefault="00E132C8" w:rsidP="00F641C8">
      <w:pPr>
        <w:pStyle w:val="Default"/>
        <w:ind w:firstLine="567"/>
        <w:jc w:val="both"/>
        <w:rPr>
          <w:sz w:val="26"/>
          <w:szCs w:val="26"/>
        </w:rPr>
      </w:pPr>
      <w:r w:rsidRPr="00F641C8">
        <w:rPr>
          <w:sz w:val="26"/>
          <w:szCs w:val="26"/>
        </w:rPr>
        <w:t xml:space="preserve">в) по результатам рассмотрения заявок все заявки участников отклонены; </w:t>
      </w:r>
    </w:p>
    <w:p w:rsidR="00E132C8" w:rsidRPr="00F641C8" w:rsidRDefault="00E132C8" w:rsidP="00F641C8">
      <w:pPr>
        <w:pStyle w:val="Default"/>
        <w:ind w:firstLine="567"/>
        <w:jc w:val="both"/>
        <w:rPr>
          <w:sz w:val="26"/>
          <w:szCs w:val="26"/>
        </w:rPr>
      </w:pPr>
      <w:r w:rsidRPr="00F641C8">
        <w:rPr>
          <w:sz w:val="26"/>
          <w:szCs w:val="26"/>
        </w:rPr>
        <w:lastRenderedPageBreak/>
        <w:t xml:space="preserve">г) по результатам рассмотрения заявок отклонены все заявки, за исключением одной заявки на участие в закупке; </w:t>
      </w:r>
    </w:p>
    <w:p w:rsidR="00E132C8" w:rsidRPr="00F641C8" w:rsidRDefault="00E132C8" w:rsidP="00F641C8">
      <w:pPr>
        <w:pStyle w:val="Default"/>
        <w:ind w:firstLine="567"/>
        <w:jc w:val="both"/>
        <w:rPr>
          <w:sz w:val="26"/>
          <w:szCs w:val="26"/>
        </w:rPr>
      </w:pPr>
      <w:r w:rsidRPr="00F641C8">
        <w:rPr>
          <w:sz w:val="26"/>
          <w:szCs w:val="26"/>
        </w:rPr>
        <w:t xml:space="preserve">д) по результатам проведения закупки все участники уклонились от заключения договора. </w:t>
      </w:r>
    </w:p>
    <w:p w:rsidR="00F34EF2" w:rsidRPr="00F641C8" w:rsidRDefault="0070249A" w:rsidP="00F641C8">
      <w:pPr>
        <w:pStyle w:val="Default"/>
        <w:ind w:firstLine="567"/>
        <w:jc w:val="both"/>
        <w:rPr>
          <w:sz w:val="26"/>
          <w:szCs w:val="26"/>
        </w:rPr>
      </w:pPr>
      <w:r w:rsidRPr="00F641C8">
        <w:rPr>
          <w:sz w:val="26"/>
          <w:szCs w:val="26"/>
        </w:rPr>
        <w:t>17.6</w:t>
      </w:r>
      <w:r w:rsidR="00F34EF2" w:rsidRPr="00F641C8">
        <w:rPr>
          <w:sz w:val="26"/>
          <w:szCs w:val="26"/>
        </w:rPr>
        <w:t>.2</w:t>
      </w:r>
      <w:r w:rsidR="00E132C8" w:rsidRPr="00F641C8">
        <w:rPr>
          <w:sz w:val="26"/>
          <w:szCs w:val="26"/>
        </w:rPr>
        <w:t>. В случае если документацией о закупке предусмотрено два и более лота, закупка признается несостоявшейся только по тому лоту, в отношении кот</w:t>
      </w:r>
      <w:r w:rsidR="00F34EF2" w:rsidRPr="00F641C8">
        <w:rPr>
          <w:sz w:val="26"/>
          <w:szCs w:val="26"/>
        </w:rPr>
        <w:t xml:space="preserve">орого выполняются положения п. </w:t>
      </w:r>
      <w:r w:rsidRPr="00F641C8">
        <w:rPr>
          <w:sz w:val="26"/>
          <w:szCs w:val="26"/>
        </w:rPr>
        <w:t>17.6</w:t>
      </w:r>
      <w:r w:rsidR="00F34EF2" w:rsidRPr="00F641C8">
        <w:rPr>
          <w:sz w:val="26"/>
          <w:szCs w:val="26"/>
        </w:rPr>
        <w:t>.1</w:t>
      </w:r>
      <w:r w:rsidR="00E132C8" w:rsidRPr="00F641C8">
        <w:rPr>
          <w:sz w:val="26"/>
          <w:szCs w:val="26"/>
        </w:rPr>
        <w:t xml:space="preserve">. </w:t>
      </w:r>
    </w:p>
    <w:p w:rsidR="00E132C8" w:rsidRPr="00F641C8" w:rsidRDefault="00F34EF2" w:rsidP="00F641C8">
      <w:pPr>
        <w:pStyle w:val="Default"/>
        <w:ind w:firstLine="567"/>
        <w:jc w:val="both"/>
        <w:rPr>
          <w:sz w:val="26"/>
          <w:szCs w:val="26"/>
        </w:rPr>
      </w:pPr>
      <w:r w:rsidRPr="00F641C8">
        <w:rPr>
          <w:sz w:val="26"/>
          <w:szCs w:val="26"/>
        </w:rPr>
        <w:t>17.</w:t>
      </w:r>
      <w:r w:rsidR="0070249A" w:rsidRPr="00F641C8">
        <w:rPr>
          <w:sz w:val="26"/>
          <w:szCs w:val="26"/>
        </w:rPr>
        <w:t>6</w:t>
      </w:r>
      <w:r w:rsidRPr="00F641C8">
        <w:rPr>
          <w:sz w:val="26"/>
          <w:szCs w:val="26"/>
        </w:rPr>
        <w:t>.3</w:t>
      </w:r>
      <w:r w:rsidR="00E132C8" w:rsidRPr="00F641C8">
        <w:rPr>
          <w:sz w:val="26"/>
          <w:szCs w:val="26"/>
        </w:rPr>
        <w:t xml:space="preserve"> Если по окончании срока подачи заявок, установленного документацией о закупке, заказчиком будет получена только одна заявка, несмотря на то, что процедура закупки признается несостоявшейся, закупочная комиссия рассматри</w:t>
      </w:r>
      <w:r w:rsidR="00576E53" w:rsidRPr="00F641C8">
        <w:rPr>
          <w:sz w:val="26"/>
          <w:szCs w:val="26"/>
        </w:rPr>
        <w:t>вает её в установленном порядке.</w:t>
      </w:r>
      <w:r w:rsidR="00E132C8" w:rsidRPr="00F641C8">
        <w:rPr>
          <w:sz w:val="26"/>
          <w:szCs w:val="26"/>
        </w:rPr>
        <w:t xml:space="preserve"> Если рассматриваемая заявка и подавший такую заявку участник закупки соответствуют требованиям и условиям, предусмотренным документацией о закупке, заказчик заключает договор с этим участником. Такой участник не вправе отказаться от заключения договора с заказчиком. </w:t>
      </w:r>
    </w:p>
    <w:p w:rsidR="00E132C8" w:rsidRPr="00F641C8" w:rsidRDefault="00F34EF2" w:rsidP="00F641C8">
      <w:pPr>
        <w:pStyle w:val="Default"/>
        <w:ind w:firstLine="567"/>
        <w:jc w:val="both"/>
        <w:rPr>
          <w:sz w:val="26"/>
          <w:szCs w:val="26"/>
        </w:rPr>
      </w:pPr>
      <w:r w:rsidRPr="00F641C8">
        <w:rPr>
          <w:sz w:val="26"/>
          <w:szCs w:val="26"/>
        </w:rPr>
        <w:t>17.</w:t>
      </w:r>
      <w:r w:rsidR="0070249A" w:rsidRPr="00F641C8">
        <w:rPr>
          <w:sz w:val="26"/>
          <w:szCs w:val="26"/>
        </w:rPr>
        <w:t>6</w:t>
      </w:r>
      <w:r w:rsidRPr="00F641C8">
        <w:rPr>
          <w:sz w:val="26"/>
          <w:szCs w:val="26"/>
        </w:rPr>
        <w:t>.4.</w:t>
      </w:r>
      <w:r w:rsidR="00E132C8" w:rsidRPr="00F641C8">
        <w:rPr>
          <w:sz w:val="26"/>
          <w:szCs w:val="26"/>
        </w:rPr>
        <w:t xml:space="preserve"> В случае, если по результатам рассмотрения заявок конкурентная закупка признается несостоявшейся в связи с тем, что только одна заявка участника признана соответствующей требованиям документации о закупке, заказчик заключает договор с этим участником. Такой участник не вправе отказаться от заключения договора с заказчиком. </w:t>
      </w:r>
    </w:p>
    <w:p w:rsidR="00F34EF2" w:rsidRPr="00F641C8" w:rsidRDefault="00F34EF2" w:rsidP="00F641C8">
      <w:pPr>
        <w:pStyle w:val="Default"/>
        <w:ind w:firstLine="567"/>
        <w:jc w:val="both"/>
        <w:rPr>
          <w:sz w:val="26"/>
          <w:szCs w:val="26"/>
        </w:rPr>
      </w:pPr>
      <w:r w:rsidRPr="00F641C8">
        <w:rPr>
          <w:sz w:val="26"/>
          <w:szCs w:val="26"/>
        </w:rPr>
        <w:t>17.</w:t>
      </w:r>
      <w:r w:rsidR="0070249A" w:rsidRPr="00F641C8">
        <w:rPr>
          <w:sz w:val="26"/>
          <w:szCs w:val="26"/>
        </w:rPr>
        <w:t>6</w:t>
      </w:r>
      <w:r w:rsidRPr="00F641C8">
        <w:rPr>
          <w:sz w:val="26"/>
          <w:szCs w:val="26"/>
        </w:rPr>
        <w:t>.5.</w:t>
      </w:r>
      <w:r w:rsidR="00E132C8" w:rsidRPr="00F641C8">
        <w:rPr>
          <w:sz w:val="26"/>
          <w:szCs w:val="26"/>
        </w:rPr>
        <w:t xml:space="preserve"> В случае, если по окончании срока подачи заявок на участие в закупке не будет подано ни одной заявки либо все заявки участников будут отклонены заказчи</w:t>
      </w:r>
      <w:r w:rsidR="00576E53" w:rsidRPr="00F641C8">
        <w:rPr>
          <w:sz w:val="26"/>
          <w:szCs w:val="26"/>
        </w:rPr>
        <w:t>ком,</w:t>
      </w:r>
      <w:r w:rsidR="00E132C8" w:rsidRPr="00F641C8">
        <w:rPr>
          <w:sz w:val="26"/>
          <w:szCs w:val="26"/>
        </w:rPr>
        <w:t xml:space="preserve"> либо от заключения договора уклонились все участники закупки, заказчик вправе осуществить закупку у единственного поставщика на основании </w:t>
      </w:r>
      <w:r w:rsidR="008C1442" w:rsidRPr="00F641C8">
        <w:rPr>
          <w:sz w:val="26"/>
          <w:szCs w:val="26"/>
        </w:rPr>
        <w:t>подпункта 5 пункта 2</w:t>
      </w:r>
      <w:r w:rsidR="006D016F" w:rsidRPr="00F641C8">
        <w:rPr>
          <w:sz w:val="26"/>
          <w:szCs w:val="26"/>
        </w:rPr>
        <w:t>6</w:t>
      </w:r>
      <w:r w:rsidR="008C1442" w:rsidRPr="00F641C8">
        <w:rPr>
          <w:sz w:val="26"/>
          <w:szCs w:val="26"/>
        </w:rPr>
        <w:t>.1 главы 2</w:t>
      </w:r>
      <w:r w:rsidR="006D016F" w:rsidRPr="00F641C8">
        <w:rPr>
          <w:sz w:val="26"/>
          <w:szCs w:val="26"/>
        </w:rPr>
        <w:t>6</w:t>
      </w:r>
      <w:r w:rsidR="00E132C8" w:rsidRPr="00F641C8">
        <w:rPr>
          <w:color w:val="auto"/>
          <w:sz w:val="26"/>
          <w:szCs w:val="26"/>
        </w:rPr>
        <w:t>,</w:t>
      </w:r>
      <w:r w:rsidR="00E132C8" w:rsidRPr="00F641C8">
        <w:rPr>
          <w:sz w:val="26"/>
          <w:szCs w:val="26"/>
        </w:rPr>
        <w:t xml:space="preserve"> либо провести повторную закупку, либо отказаться от проведения закупки. </w:t>
      </w:r>
    </w:p>
    <w:p w:rsidR="00E132C8" w:rsidRPr="00F641C8" w:rsidRDefault="00F34EF2" w:rsidP="00F641C8">
      <w:pPr>
        <w:pStyle w:val="Default"/>
        <w:ind w:firstLine="567"/>
        <w:jc w:val="both"/>
        <w:rPr>
          <w:sz w:val="26"/>
          <w:szCs w:val="26"/>
        </w:rPr>
      </w:pPr>
      <w:r w:rsidRPr="00F641C8">
        <w:rPr>
          <w:sz w:val="26"/>
          <w:szCs w:val="26"/>
        </w:rPr>
        <w:t>17.</w:t>
      </w:r>
      <w:r w:rsidR="0070249A" w:rsidRPr="00F641C8">
        <w:rPr>
          <w:sz w:val="26"/>
          <w:szCs w:val="26"/>
        </w:rPr>
        <w:t>6</w:t>
      </w:r>
      <w:r w:rsidRPr="00F641C8">
        <w:rPr>
          <w:sz w:val="26"/>
          <w:szCs w:val="26"/>
        </w:rPr>
        <w:t>.6.</w:t>
      </w:r>
      <w:r w:rsidR="00E132C8" w:rsidRPr="00F641C8">
        <w:rPr>
          <w:sz w:val="26"/>
          <w:szCs w:val="26"/>
        </w:rPr>
        <w:t xml:space="preserve"> В случае принятия решения по заключению договора с единственным участником аукциона, договор заключается на условиях, предусмотренных документацией о закупке, по начальной (максимальной) цене договора (цене лота), указанной в извещении о закупке, или по цене, согласованной с таким участником закупки, но не превышающей начальной (максимальной) цены договора (цены лота). </w:t>
      </w:r>
    </w:p>
    <w:p w:rsidR="00E132C8" w:rsidRPr="00F641C8" w:rsidRDefault="00F34EF2" w:rsidP="00F641C8">
      <w:pPr>
        <w:pStyle w:val="Default"/>
        <w:ind w:firstLine="567"/>
        <w:jc w:val="both"/>
        <w:rPr>
          <w:sz w:val="26"/>
          <w:szCs w:val="26"/>
        </w:rPr>
      </w:pPr>
      <w:r w:rsidRPr="00F641C8">
        <w:rPr>
          <w:sz w:val="26"/>
          <w:szCs w:val="26"/>
        </w:rPr>
        <w:t>17.</w:t>
      </w:r>
      <w:r w:rsidR="0070249A" w:rsidRPr="00F641C8">
        <w:rPr>
          <w:sz w:val="26"/>
          <w:szCs w:val="26"/>
        </w:rPr>
        <w:t>6</w:t>
      </w:r>
      <w:r w:rsidRPr="00F641C8">
        <w:rPr>
          <w:sz w:val="26"/>
          <w:szCs w:val="26"/>
        </w:rPr>
        <w:t>.7</w:t>
      </w:r>
      <w:r w:rsidR="0070249A" w:rsidRPr="00F641C8">
        <w:rPr>
          <w:sz w:val="26"/>
          <w:szCs w:val="26"/>
        </w:rPr>
        <w:t>.</w:t>
      </w:r>
      <w:r w:rsidR="00E132C8" w:rsidRPr="00F641C8">
        <w:rPr>
          <w:sz w:val="26"/>
          <w:szCs w:val="26"/>
        </w:rPr>
        <w:t xml:space="preserve"> Решение о признании закупки несостоявшейся вносится в протокол закупочной комиссии с указанием причины признания закупки несостоявшейся</w:t>
      </w:r>
      <w:r w:rsidRPr="00F641C8">
        <w:rPr>
          <w:sz w:val="26"/>
          <w:szCs w:val="26"/>
        </w:rPr>
        <w:t xml:space="preserve"> по основаниям, ука</w:t>
      </w:r>
      <w:r w:rsidR="006D016F" w:rsidRPr="00F641C8">
        <w:rPr>
          <w:sz w:val="26"/>
          <w:szCs w:val="26"/>
        </w:rPr>
        <w:t>занным в п. 17.6</w:t>
      </w:r>
      <w:r w:rsidRPr="00F641C8">
        <w:rPr>
          <w:sz w:val="26"/>
          <w:szCs w:val="26"/>
        </w:rPr>
        <w:t>.1</w:t>
      </w:r>
      <w:r w:rsidR="00223F09" w:rsidRPr="00F641C8">
        <w:rPr>
          <w:sz w:val="26"/>
          <w:szCs w:val="26"/>
        </w:rPr>
        <w:t>.</w:t>
      </w:r>
      <w:r w:rsidR="00E132C8" w:rsidRPr="00F641C8">
        <w:rPr>
          <w:sz w:val="26"/>
          <w:szCs w:val="26"/>
        </w:rPr>
        <w:t xml:space="preserve"> </w:t>
      </w:r>
    </w:p>
    <w:p w:rsidR="00E132C8" w:rsidRPr="00F641C8" w:rsidRDefault="00E132C8" w:rsidP="00F641C8">
      <w:pPr>
        <w:pStyle w:val="Default"/>
        <w:ind w:firstLine="567"/>
        <w:jc w:val="both"/>
        <w:rPr>
          <w:sz w:val="26"/>
          <w:szCs w:val="26"/>
        </w:rPr>
      </w:pPr>
    </w:p>
    <w:p w:rsidR="00F34EF2" w:rsidRPr="00F641C8" w:rsidRDefault="00F34EF2" w:rsidP="00F641C8">
      <w:pPr>
        <w:pStyle w:val="Default"/>
        <w:ind w:firstLine="567"/>
        <w:jc w:val="both"/>
        <w:rPr>
          <w:bCs/>
          <w:sz w:val="26"/>
          <w:szCs w:val="26"/>
        </w:rPr>
      </w:pPr>
      <w:r w:rsidRPr="00F641C8">
        <w:rPr>
          <w:sz w:val="26"/>
          <w:szCs w:val="26"/>
        </w:rPr>
        <w:t>17.</w:t>
      </w:r>
      <w:r w:rsidR="0070249A" w:rsidRPr="00F641C8">
        <w:rPr>
          <w:sz w:val="26"/>
          <w:szCs w:val="26"/>
        </w:rPr>
        <w:t>7.</w:t>
      </w:r>
      <w:r w:rsidR="00E132C8" w:rsidRPr="00F641C8">
        <w:rPr>
          <w:sz w:val="26"/>
          <w:szCs w:val="26"/>
        </w:rPr>
        <w:t xml:space="preserve"> </w:t>
      </w:r>
      <w:r w:rsidR="00E132C8" w:rsidRPr="00F641C8">
        <w:rPr>
          <w:bCs/>
          <w:sz w:val="26"/>
          <w:szCs w:val="26"/>
        </w:rPr>
        <w:t xml:space="preserve">Признание участника закупки уклонившимся от заключения договора </w:t>
      </w:r>
    </w:p>
    <w:p w:rsidR="00576E53" w:rsidRPr="00F641C8" w:rsidRDefault="0070249A" w:rsidP="00F641C8">
      <w:pPr>
        <w:pStyle w:val="Default"/>
        <w:ind w:firstLine="567"/>
        <w:jc w:val="both"/>
        <w:rPr>
          <w:sz w:val="26"/>
          <w:szCs w:val="26"/>
        </w:rPr>
      </w:pPr>
      <w:r w:rsidRPr="00F641C8">
        <w:rPr>
          <w:bCs/>
          <w:sz w:val="26"/>
          <w:szCs w:val="26"/>
        </w:rPr>
        <w:t>17.7</w:t>
      </w:r>
      <w:r w:rsidR="00F34EF2" w:rsidRPr="00F641C8">
        <w:rPr>
          <w:bCs/>
          <w:sz w:val="26"/>
          <w:szCs w:val="26"/>
        </w:rPr>
        <w:t>.1</w:t>
      </w:r>
      <w:r w:rsidR="00E132C8" w:rsidRPr="00F641C8">
        <w:rPr>
          <w:sz w:val="26"/>
          <w:szCs w:val="26"/>
        </w:rPr>
        <w:t xml:space="preserve">. Победитель, иной участник считаются уклонившимися от заключения договора в случаях: </w:t>
      </w:r>
    </w:p>
    <w:p w:rsidR="00E132C8" w:rsidRPr="00F641C8" w:rsidRDefault="00F34EF2" w:rsidP="00F641C8">
      <w:pPr>
        <w:pStyle w:val="Default"/>
        <w:ind w:firstLine="567"/>
        <w:jc w:val="both"/>
        <w:rPr>
          <w:sz w:val="26"/>
          <w:szCs w:val="26"/>
        </w:rPr>
      </w:pPr>
      <w:r w:rsidRPr="00F641C8">
        <w:rPr>
          <w:sz w:val="26"/>
          <w:szCs w:val="26"/>
        </w:rPr>
        <w:t xml:space="preserve">1) </w:t>
      </w:r>
      <w:r w:rsidR="00E132C8" w:rsidRPr="00F641C8">
        <w:rPr>
          <w:sz w:val="26"/>
          <w:szCs w:val="26"/>
        </w:rPr>
        <w:t xml:space="preserve">Прямого письменный отказа от подписания договора. </w:t>
      </w:r>
    </w:p>
    <w:p w:rsidR="00E132C8" w:rsidRPr="00F641C8" w:rsidRDefault="00F34EF2" w:rsidP="00F641C8">
      <w:pPr>
        <w:pStyle w:val="Default"/>
        <w:ind w:firstLine="567"/>
        <w:jc w:val="both"/>
        <w:rPr>
          <w:sz w:val="26"/>
          <w:szCs w:val="26"/>
        </w:rPr>
      </w:pPr>
      <w:r w:rsidRPr="00F641C8">
        <w:rPr>
          <w:sz w:val="26"/>
          <w:szCs w:val="26"/>
        </w:rPr>
        <w:t>2)</w:t>
      </w:r>
      <w:r w:rsidR="00E132C8" w:rsidRPr="00F641C8">
        <w:rPr>
          <w:sz w:val="26"/>
          <w:szCs w:val="26"/>
        </w:rPr>
        <w:t xml:space="preserve"> Неподписания проекта договора в предусмотренный для этого в документации о закупке срок. </w:t>
      </w:r>
    </w:p>
    <w:p w:rsidR="00E132C8" w:rsidRPr="00F641C8" w:rsidRDefault="00F34EF2" w:rsidP="00F641C8">
      <w:pPr>
        <w:pStyle w:val="Default"/>
        <w:ind w:firstLine="567"/>
        <w:jc w:val="both"/>
        <w:rPr>
          <w:sz w:val="26"/>
          <w:szCs w:val="26"/>
        </w:rPr>
      </w:pPr>
      <w:r w:rsidRPr="00F641C8">
        <w:rPr>
          <w:sz w:val="26"/>
          <w:szCs w:val="26"/>
        </w:rPr>
        <w:t>3)</w:t>
      </w:r>
      <w:r w:rsidR="00E132C8" w:rsidRPr="00F641C8">
        <w:rPr>
          <w:sz w:val="26"/>
          <w:szCs w:val="26"/>
        </w:rPr>
        <w:t xml:space="preserve"> Непредставления документов, обязательных к предоставлению до заключения договора и предусмотренных документацией о закупке и/или в заявке такого участника. </w:t>
      </w:r>
    </w:p>
    <w:p w:rsidR="006D016F" w:rsidRPr="00F641C8" w:rsidRDefault="00F34EF2" w:rsidP="00F641C8">
      <w:pPr>
        <w:pStyle w:val="Default"/>
        <w:ind w:firstLine="567"/>
        <w:jc w:val="both"/>
        <w:rPr>
          <w:sz w:val="26"/>
          <w:szCs w:val="26"/>
        </w:rPr>
      </w:pPr>
      <w:r w:rsidRPr="00F641C8">
        <w:rPr>
          <w:sz w:val="26"/>
          <w:szCs w:val="26"/>
        </w:rPr>
        <w:t>4)</w:t>
      </w:r>
      <w:r w:rsidR="00E132C8" w:rsidRPr="00F641C8">
        <w:rPr>
          <w:sz w:val="26"/>
          <w:szCs w:val="26"/>
        </w:rPr>
        <w:t xml:space="preserve"> Непредставления обеспечения исполнения договора, в случае наличия такого требования в документации о закупке, в сроки, указанные в документации о закупке.</w:t>
      </w:r>
    </w:p>
    <w:p w:rsidR="00576E53" w:rsidRPr="00F641C8" w:rsidRDefault="00F34EF2" w:rsidP="00F641C8">
      <w:pPr>
        <w:pStyle w:val="Default"/>
        <w:ind w:firstLine="567"/>
        <w:jc w:val="both"/>
        <w:rPr>
          <w:sz w:val="26"/>
          <w:szCs w:val="26"/>
        </w:rPr>
      </w:pPr>
      <w:r w:rsidRPr="00F641C8">
        <w:rPr>
          <w:sz w:val="26"/>
          <w:szCs w:val="26"/>
        </w:rPr>
        <w:lastRenderedPageBreak/>
        <w:t>17.</w:t>
      </w:r>
      <w:r w:rsidR="0070249A" w:rsidRPr="00F641C8">
        <w:rPr>
          <w:sz w:val="26"/>
          <w:szCs w:val="26"/>
        </w:rPr>
        <w:t>7</w:t>
      </w:r>
      <w:r w:rsidRPr="00F641C8">
        <w:rPr>
          <w:sz w:val="26"/>
          <w:szCs w:val="26"/>
        </w:rPr>
        <w:t>.2</w:t>
      </w:r>
      <w:r w:rsidR="006D016F" w:rsidRPr="00F641C8">
        <w:rPr>
          <w:sz w:val="26"/>
          <w:szCs w:val="26"/>
        </w:rPr>
        <w:t>.</w:t>
      </w:r>
      <w:r w:rsidR="00E132C8" w:rsidRPr="00F641C8">
        <w:rPr>
          <w:sz w:val="26"/>
          <w:szCs w:val="26"/>
        </w:rPr>
        <w:t xml:space="preserve"> В случае уклонения победителя закупки от заключ</w:t>
      </w:r>
      <w:r w:rsidR="00576E53" w:rsidRPr="00F641C8">
        <w:rPr>
          <w:sz w:val="26"/>
          <w:szCs w:val="26"/>
        </w:rPr>
        <w:t xml:space="preserve">ения договора заказчик вправе: </w:t>
      </w:r>
    </w:p>
    <w:p w:rsidR="00E132C8" w:rsidRPr="00F641C8" w:rsidRDefault="00F34EF2" w:rsidP="00F641C8">
      <w:pPr>
        <w:pStyle w:val="Default"/>
        <w:ind w:firstLine="567"/>
        <w:jc w:val="both"/>
        <w:rPr>
          <w:sz w:val="26"/>
          <w:szCs w:val="26"/>
        </w:rPr>
      </w:pPr>
      <w:r w:rsidRPr="00F641C8">
        <w:rPr>
          <w:sz w:val="26"/>
          <w:szCs w:val="26"/>
        </w:rPr>
        <w:t>1)</w:t>
      </w:r>
      <w:r w:rsidR="006D016F" w:rsidRPr="00F641C8">
        <w:rPr>
          <w:sz w:val="26"/>
          <w:szCs w:val="26"/>
        </w:rPr>
        <w:t xml:space="preserve"> п</w:t>
      </w:r>
      <w:r w:rsidR="00E132C8" w:rsidRPr="00F641C8">
        <w:rPr>
          <w:sz w:val="26"/>
          <w:szCs w:val="26"/>
        </w:rPr>
        <w:t xml:space="preserve">ровести повторную закупку. </w:t>
      </w:r>
    </w:p>
    <w:p w:rsidR="00E132C8" w:rsidRPr="00F641C8" w:rsidRDefault="00F34EF2" w:rsidP="00F641C8">
      <w:pPr>
        <w:pStyle w:val="Default"/>
        <w:ind w:firstLine="567"/>
        <w:jc w:val="both"/>
        <w:rPr>
          <w:sz w:val="26"/>
          <w:szCs w:val="26"/>
        </w:rPr>
      </w:pPr>
      <w:r w:rsidRPr="00F641C8">
        <w:rPr>
          <w:sz w:val="26"/>
          <w:szCs w:val="26"/>
        </w:rPr>
        <w:t>2)</w:t>
      </w:r>
      <w:r w:rsidR="006D016F" w:rsidRPr="00F641C8">
        <w:rPr>
          <w:sz w:val="26"/>
          <w:szCs w:val="26"/>
        </w:rPr>
        <w:t xml:space="preserve"> о</w:t>
      </w:r>
      <w:r w:rsidR="00E132C8" w:rsidRPr="00F641C8">
        <w:rPr>
          <w:sz w:val="26"/>
          <w:szCs w:val="26"/>
        </w:rPr>
        <w:t xml:space="preserve">тказаться от заключения договора. </w:t>
      </w:r>
    </w:p>
    <w:p w:rsidR="00E132C8" w:rsidRPr="00F641C8" w:rsidRDefault="00F34EF2" w:rsidP="00F641C8">
      <w:pPr>
        <w:pStyle w:val="Default"/>
        <w:ind w:firstLine="567"/>
        <w:jc w:val="both"/>
        <w:rPr>
          <w:sz w:val="26"/>
          <w:szCs w:val="26"/>
        </w:rPr>
      </w:pPr>
      <w:r w:rsidRPr="00F641C8">
        <w:rPr>
          <w:sz w:val="26"/>
          <w:szCs w:val="26"/>
        </w:rPr>
        <w:t>3)</w:t>
      </w:r>
      <w:r w:rsidR="006D016F" w:rsidRPr="00F641C8">
        <w:rPr>
          <w:sz w:val="26"/>
          <w:szCs w:val="26"/>
        </w:rPr>
        <w:t xml:space="preserve"> з</w:t>
      </w:r>
      <w:r w:rsidR="00E132C8" w:rsidRPr="00F641C8">
        <w:rPr>
          <w:sz w:val="26"/>
          <w:szCs w:val="26"/>
        </w:rPr>
        <w:t xml:space="preserve">аключить договор с другим участником, занявшим второе место на условиях исполнения договора, предложенных данным участником в поданной заявке. При уклонении участником, занявшим второе место, от заключения договора, заказчик вправе применить </w:t>
      </w:r>
      <w:r w:rsidR="00944DC0" w:rsidRPr="00F641C8">
        <w:rPr>
          <w:sz w:val="26"/>
          <w:szCs w:val="26"/>
        </w:rPr>
        <w:t>под</w:t>
      </w:r>
      <w:r w:rsidR="008C1442" w:rsidRPr="00F641C8">
        <w:rPr>
          <w:color w:val="auto"/>
          <w:sz w:val="26"/>
          <w:szCs w:val="26"/>
        </w:rPr>
        <w:t>пункт</w:t>
      </w:r>
      <w:r w:rsidR="00E132C8" w:rsidRPr="00F641C8">
        <w:rPr>
          <w:color w:val="auto"/>
          <w:sz w:val="26"/>
          <w:szCs w:val="26"/>
        </w:rPr>
        <w:t xml:space="preserve"> </w:t>
      </w:r>
      <w:r w:rsidR="008C1442" w:rsidRPr="00F641C8">
        <w:rPr>
          <w:color w:val="auto"/>
          <w:sz w:val="26"/>
          <w:szCs w:val="26"/>
        </w:rPr>
        <w:t>5</w:t>
      </w:r>
      <w:r w:rsidR="006D016F" w:rsidRPr="00F641C8">
        <w:rPr>
          <w:color w:val="auto"/>
          <w:sz w:val="26"/>
          <w:szCs w:val="26"/>
        </w:rPr>
        <w:t xml:space="preserve"> пункта 26</w:t>
      </w:r>
      <w:r w:rsidR="00944DC0" w:rsidRPr="00F641C8">
        <w:rPr>
          <w:color w:val="auto"/>
          <w:sz w:val="26"/>
          <w:szCs w:val="26"/>
        </w:rPr>
        <w:t>.1</w:t>
      </w:r>
      <w:r w:rsidR="008C1442" w:rsidRPr="00F641C8">
        <w:rPr>
          <w:color w:val="auto"/>
          <w:sz w:val="26"/>
          <w:szCs w:val="26"/>
        </w:rPr>
        <w:t xml:space="preserve"> главы 2</w:t>
      </w:r>
      <w:r w:rsidR="006D016F" w:rsidRPr="00F641C8">
        <w:rPr>
          <w:color w:val="auto"/>
          <w:sz w:val="26"/>
          <w:szCs w:val="26"/>
        </w:rPr>
        <w:t>6</w:t>
      </w:r>
      <w:r w:rsidR="00E132C8" w:rsidRPr="00F641C8">
        <w:rPr>
          <w:sz w:val="26"/>
          <w:szCs w:val="26"/>
        </w:rPr>
        <w:t xml:space="preserve">. </w:t>
      </w:r>
    </w:p>
    <w:p w:rsidR="00E132C8" w:rsidRPr="00F641C8" w:rsidRDefault="0070249A" w:rsidP="00F641C8">
      <w:pPr>
        <w:pStyle w:val="Default"/>
        <w:ind w:firstLine="567"/>
        <w:jc w:val="both"/>
        <w:rPr>
          <w:sz w:val="26"/>
          <w:szCs w:val="26"/>
        </w:rPr>
      </w:pPr>
      <w:r w:rsidRPr="00F641C8">
        <w:rPr>
          <w:sz w:val="26"/>
          <w:szCs w:val="26"/>
        </w:rPr>
        <w:t>17.7</w:t>
      </w:r>
      <w:r w:rsidR="00494A16" w:rsidRPr="00F641C8">
        <w:rPr>
          <w:sz w:val="26"/>
          <w:szCs w:val="26"/>
        </w:rPr>
        <w:t>.3</w:t>
      </w:r>
      <w:r w:rsidR="00E132C8" w:rsidRPr="00F641C8">
        <w:rPr>
          <w:sz w:val="26"/>
          <w:szCs w:val="26"/>
        </w:rPr>
        <w:t xml:space="preserve">. Обратиться в суд с требованием о понуждении победителя заключить договор, а также о возмещении убытков, причинённых уклонением от заключения договора. </w:t>
      </w:r>
    </w:p>
    <w:p w:rsidR="00E132C8" w:rsidRPr="00F641C8" w:rsidRDefault="0070249A" w:rsidP="00F641C8">
      <w:pPr>
        <w:pStyle w:val="Default"/>
        <w:ind w:firstLine="567"/>
        <w:jc w:val="both"/>
        <w:rPr>
          <w:sz w:val="26"/>
          <w:szCs w:val="26"/>
        </w:rPr>
      </w:pPr>
      <w:r w:rsidRPr="00F641C8">
        <w:rPr>
          <w:sz w:val="26"/>
          <w:szCs w:val="26"/>
        </w:rPr>
        <w:t>17.7</w:t>
      </w:r>
      <w:r w:rsidR="00494A16" w:rsidRPr="00F641C8">
        <w:rPr>
          <w:sz w:val="26"/>
          <w:szCs w:val="26"/>
        </w:rPr>
        <w:t>.</w:t>
      </w:r>
      <w:r w:rsidR="00576E53" w:rsidRPr="00F641C8">
        <w:rPr>
          <w:sz w:val="26"/>
          <w:szCs w:val="26"/>
        </w:rPr>
        <w:t>4</w:t>
      </w:r>
      <w:r w:rsidR="00E132C8" w:rsidRPr="00F641C8">
        <w:rPr>
          <w:sz w:val="26"/>
          <w:szCs w:val="26"/>
        </w:rPr>
        <w:t>. При уклонении лица, с которым заключается договор, от подпис</w:t>
      </w:r>
      <w:r w:rsidR="006D016F" w:rsidRPr="00F641C8">
        <w:rPr>
          <w:sz w:val="26"/>
          <w:szCs w:val="26"/>
        </w:rPr>
        <w:t>ания такого договора, заказчик:</w:t>
      </w:r>
    </w:p>
    <w:p w:rsidR="00E132C8" w:rsidRPr="00F641C8" w:rsidRDefault="00494A16" w:rsidP="00F641C8">
      <w:pPr>
        <w:pStyle w:val="Default"/>
        <w:ind w:firstLine="567"/>
        <w:jc w:val="both"/>
        <w:rPr>
          <w:sz w:val="26"/>
          <w:szCs w:val="26"/>
        </w:rPr>
      </w:pPr>
      <w:r w:rsidRPr="00F641C8">
        <w:rPr>
          <w:sz w:val="26"/>
          <w:szCs w:val="26"/>
        </w:rPr>
        <w:t>17.</w:t>
      </w:r>
      <w:r w:rsidR="0070249A" w:rsidRPr="00F641C8">
        <w:rPr>
          <w:sz w:val="26"/>
          <w:szCs w:val="26"/>
        </w:rPr>
        <w:t>7</w:t>
      </w:r>
      <w:r w:rsidRPr="00F641C8">
        <w:rPr>
          <w:sz w:val="26"/>
          <w:szCs w:val="26"/>
        </w:rPr>
        <w:t>.4.1</w:t>
      </w:r>
      <w:r w:rsidR="0070249A" w:rsidRPr="00F641C8">
        <w:rPr>
          <w:sz w:val="26"/>
          <w:szCs w:val="26"/>
        </w:rPr>
        <w:t>.</w:t>
      </w:r>
      <w:r w:rsidR="006D016F" w:rsidRPr="00F641C8">
        <w:rPr>
          <w:sz w:val="26"/>
          <w:szCs w:val="26"/>
        </w:rPr>
        <w:t xml:space="preserve"> у</w:t>
      </w:r>
      <w:r w:rsidR="00E132C8" w:rsidRPr="00F641C8">
        <w:rPr>
          <w:sz w:val="26"/>
          <w:szCs w:val="26"/>
        </w:rPr>
        <w:t xml:space="preserve">держивает обеспечение заявки такого лица. </w:t>
      </w:r>
    </w:p>
    <w:p w:rsidR="00E132C8" w:rsidRPr="00F641C8" w:rsidRDefault="0070249A" w:rsidP="00F641C8">
      <w:pPr>
        <w:pStyle w:val="Default"/>
        <w:ind w:firstLine="567"/>
        <w:jc w:val="both"/>
        <w:rPr>
          <w:sz w:val="26"/>
          <w:szCs w:val="26"/>
        </w:rPr>
      </w:pPr>
      <w:r w:rsidRPr="00F641C8">
        <w:rPr>
          <w:sz w:val="26"/>
          <w:szCs w:val="26"/>
        </w:rPr>
        <w:t>17.7</w:t>
      </w:r>
      <w:r w:rsidR="00494A16" w:rsidRPr="00F641C8">
        <w:rPr>
          <w:sz w:val="26"/>
          <w:szCs w:val="26"/>
        </w:rPr>
        <w:t>.4.2</w:t>
      </w:r>
      <w:r w:rsidRPr="00F641C8">
        <w:rPr>
          <w:sz w:val="26"/>
          <w:szCs w:val="26"/>
        </w:rPr>
        <w:t xml:space="preserve">. </w:t>
      </w:r>
      <w:r w:rsidR="006D016F" w:rsidRPr="00F641C8">
        <w:rPr>
          <w:sz w:val="26"/>
          <w:szCs w:val="26"/>
        </w:rPr>
        <w:t>н</w:t>
      </w:r>
      <w:r w:rsidR="00E132C8" w:rsidRPr="00F641C8">
        <w:rPr>
          <w:sz w:val="26"/>
          <w:szCs w:val="26"/>
        </w:rPr>
        <w:t xml:space="preserve">аправляет предложение в соответствующий орган о включении сведений о таком лице в реестр недобросовестных поставщиков. </w:t>
      </w:r>
    </w:p>
    <w:p w:rsidR="00EF41A5" w:rsidRPr="00F641C8" w:rsidRDefault="00EF41A5" w:rsidP="00F641C8">
      <w:pPr>
        <w:autoSpaceDE w:val="0"/>
        <w:autoSpaceDN w:val="0"/>
        <w:adjustRightInd w:val="0"/>
        <w:ind w:firstLine="567"/>
        <w:jc w:val="both"/>
        <w:rPr>
          <w:sz w:val="26"/>
          <w:szCs w:val="26"/>
        </w:rPr>
      </w:pPr>
      <w:r w:rsidRPr="00F641C8">
        <w:rPr>
          <w:sz w:val="26"/>
          <w:szCs w:val="26"/>
        </w:rPr>
        <w:t>.</w:t>
      </w:r>
    </w:p>
    <w:p w:rsidR="00EF41A5" w:rsidRPr="00F641C8" w:rsidRDefault="00EF41A5" w:rsidP="00F641C8">
      <w:pPr>
        <w:widowControl w:val="0"/>
        <w:autoSpaceDE w:val="0"/>
        <w:autoSpaceDN w:val="0"/>
        <w:adjustRightInd w:val="0"/>
        <w:jc w:val="center"/>
        <w:outlineLvl w:val="1"/>
        <w:rPr>
          <w:sz w:val="26"/>
          <w:szCs w:val="26"/>
        </w:rPr>
      </w:pPr>
      <w:r w:rsidRPr="00F641C8">
        <w:rPr>
          <w:sz w:val="26"/>
          <w:szCs w:val="26"/>
        </w:rPr>
        <w:t xml:space="preserve">Глава </w:t>
      </w:r>
      <w:r w:rsidR="0032748D" w:rsidRPr="00F641C8">
        <w:rPr>
          <w:sz w:val="26"/>
          <w:szCs w:val="26"/>
        </w:rPr>
        <w:t>18</w:t>
      </w:r>
      <w:r w:rsidRPr="00F641C8">
        <w:rPr>
          <w:sz w:val="26"/>
          <w:szCs w:val="26"/>
        </w:rPr>
        <w:t xml:space="preserve"> Критерии оценки заявок</w:t>
      </w:r>
    </w:p>
    <w:p w:rsidR="00EF41A5" w:rsidRPr="00F641C8" w:rsidRDefault="00EF41A5" w:rsidP="00F641C8">
      <w:pPr>
        <w:widowControl w:val="0"/>
        <w:autoSpaceDE w:val="0"/>
        <w:autoSpaceDN w:val="0"/>
        <w:adjustRightInd w:val="0"/>
        <w:jc w:val="both"/>
        <w:rPr>
          <w:sz w:val="26"/>
          <w:szCs w:val="26"/>
        </w:rPr>
      </w:pPr>
    </w:p>
    <w:p w:rsidR="00EF41A5" w:rsidRPr="00F641C8" w:rsidRDefault="0032748D" w:rsidP="00F641C8">
      <w:pPr>
        <w:widowControl w:val="0"/>
        <w:autoSpaceDE w:val="0"/>
        <w:autoSpaceDN w:val="0"/>
        <w:adjustRightInd w:val="0"/>
        <w:ind w:firstLine="540"/>
        <w:jc w:val="both"/>
        <w:rPr>
          <w:sz w:val="26"/>
          <w:szCs w:val="26"/>
        </w:rPr>
      </w:pPr>
      <w:r w:rsidRPr="00F641C8">
        <w:rPr>
          <w:sz w:val="26"/>
          <w:szCs w:val="26"/>
        </w:rPr>
        <w:t>18.</w:t>
      </w:r>
      <w:r w:rsidR="00EF41A5" w:rsidRPr="00F641C8">
        <w:rPr>
          <w:sz w:val="26"/>
          <w:szCs w:val="26"/>
        </w:rPr>
        <w:t>1. Для определения лучших условий исполнения договора, предложенных в заявках на участие в процедурах закупки,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EF41A5" w:rsidRPr="00F641C8" w:rsidRDefault="0032748D" w:rsidP="00F641C8">
      <w:pPr>
        <w:widowControl w:val="0"/>
        <w:autoSpaceDE w:val="0"/>
        <w:autoSpaceDN w:val="0"/>
        <w:adjustRightInd w:val="0"/>
        <w:ind w:firstLine="540"/>
        <w:jc w:val="both"/>
        <w:rPr>
          <w:sz w:val="26"/>
          <w:szCs w:val="26"/>
        </w:rPr>
      </w:pPr>
      <w:bookmarkStart w:id="13" w:name="Par370"/>
      <w:bookmarkEnd w:id="13"/>
      <w:r w:rsidRPr="00F641C8">
        <w:rPr>
          <w:sz w:val="26"/>
          <w:szCs w:val="26"/>
        </w:rPr>
        <w:t xml:space="preserve">18.2. </w:t>
      </w:r>
      <w:r w:rsidR="00EF41A5" w:rsidRPr="00F641C8">
        <w:rPr>
          <w:sz w:val="26"/>
          <w:szCs w:val="26"/>
        </w:rPr>
        <w:t xml:space="preserve"> Критериями оценки заявок могут быть:</w:t>
      </w:r>
    </w:p>
    <w:p w:rsidR="00EF41A5" w:rsidRPr="00F641C8" w:rsidRDefault="00EF41A5" w:rsidP="00F641C8">
      <w:pPr>
        <w:widowControl w:val="0"/>
        <w:autoSpaceDE w:val="0"/>
        <w:autoSpaceDN w:val="0"/>
        <w:adjustRightInd w:val="0"/>
        <w:ind w:firstLine="540"/>
        <w:jc w:val="both"/>
        <w:rPr>
          <w:sz w:val="26"/>
          <w:szCs w:val="26"/>
        </w:rPr>
      </w:pPr>
      <w:r w:rsidRPr="00F641C8">
        <w:rPr>
          <w:sz w:val="26"/>
          <w:szCs w:val="26"/>
        </w:rPr>
        <w:t>1) цена;</w:t>
      </w:r>
    </w:p>
    <w:p w:rsidR="00EF41A5" w:rsidRPr="00F641C8" w:rsidRDefault="00EF41A5" w:rsidP="00F641C8">
      <w:pPr>
        <w:widowControl w:val="0"/>
        <w:autoSpaceDE w:val="0"/>
        <w:autoSpaceDN w:val="0"/>
        <w:adjustRightInd w:val="0"/>
        <w:ind w:firstLine="540"/>
        <w:jc w:val="both"/>
        <w:rPr>
          <w:sz w:val="26"/>
          <w:szCs w:val="26"/>
        </w:rPr>
      </w:pPr>
      <w:r w:rsidRPr="00F641C8">
        <w:rPr>
          <w:sz w:val="26"/>
          <w:szCs w:val="26"/>
        </w:rPr>
        <w:t>2) качественные и (или) функциональные характеристики (потребительские свойства) товара, качество работ, услуг;</w:t>
      </w:r>
    </w:p>
    <w:p w:rsidR="00EF41A5" w:rsidRPr="00F641C8" w:rsidRDefault="00EF41A5" w:rsidP="00F641C8">
      <w:pPr>
        <w:widowControl w:val="0"/>
        <w:autoSpaceDE w:val="0"/>
        <w:autoSpaceDN w:val="0"/>
        <w:adjustRightInd w:val="0"/>
        <w:ind w:firstLine="540"/>
        <w:jc w:val="both"/>
        <w:rPr>
          <w:sz w:val="26"/>
          <w:szCs w:val="26"/>
        </w:rPr>
      </w:pPr>
      <w:r w:rsidRPr="00F641C8">
        <w:rPr>
          <w:sz w:val="26"/>
          <w:szCs w:val="26"/>
        </w:rPr>
        <w:t>3) сроки (периоды) поставки товара, выполнения работ, оказания услуг;</w:t>
      </w:r>
    </w:p>
    <w:p w:rsidR="00EF41A5" w:rsidRPr="00F641C8" w:rsidRDefault="00EF41A5" w:rsidP="00F641C8">
      <w:pPr>
        <w:widowControl w:val="0"/>
        <w:autoSpaceDE w:val="0"/>
        <w:autoSpaceDN w:val="0"/>
        <w:adjustRightInd w:val="0"/>
        <w:ind w:firstLine="540"/>
        <w:jc w:val="both"/>
        <w:rPr>
          <w:sz w:val="26"/>
          <w:szCs w:val="26"/>
        </w:rPr>
      </w:pPr>
      <w:r w:rsidRPr="00F641C8">
        <w:rPr>
          <w:sz w:val="26"/>
          <w:szCs w:val="26"/>
        </w:rPr>
        <w:t>4) срок предоставления гарантии качества товара, работ, услуг;</w:t>
      </w:r>
    </w:p>
    <w:p w:rsidR="00EF41A5" w:rsidRPr="00F641C8" w:rsidRDefault="00EF41A5" w:rsidP="00F641C8">
      <w:pPr>
        <w:widowControl w:val="0"/>
        <w:autoSpaceDE w:val="0"/>
        <w:autoSpaceDN w:val="0"/>
        <w:adjustRightInd w:val="0"/>
        <w:ind w:firstLine="540"/>
        <w:jc w:val="both"/>
        <w:rPr>
          <w:sz w:val="26"/>
          <w:szCs w:val="26"/>
        </w:rPr>
      </w:pPr>
      <w:r w:rsidRPr="00F641C8">
        <w:rPr>
          <w:sz w:val="26"/>
          <w:szCs w:val="26"/>
        </w:rPr>
        <w:t>5) наличие у участника закупок опыта поставки товаров, выполнения работ, оказания услуг;</w:t>
      </w:r>
    </w:p>
    <w:p w:rsidR="00EF41A5" w:rsidRPr="00F641C8" w:rsidRDefault="00EF41A5" w:rsidP="00F641C8">
      <w:pPr>
        <w:widowControl w:val="0"/>
        <w:autoSpaceDE w:val="0"/>
        <w:autoSpaceDN w:val="0"/>
        <w:adjustRightInd w:val="0"/>
        <w:ind w:firstLine="540"/>
        <w:jc w:val="both"/>
        <w:rPr>
          <w:sz w:val="26"/>
          <w:szCs w:val="26"/>
        </w:rPr>
      </w:pPr>
      <w:r w:rsidRPr="00F641C8">
        <w:rPr>
          <w:sz w:val="26"/>
          <w:szCs w:val="26"/>
        </w:rPr>
        <w:t>6)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EF41A5" w:rsidRPr="00F641C8" w:rsidRDefault="00EF41A5" w:rsidP="00F641C8">
      <w:pPr>
        <w:widowControl w:val="0"/>
        <w:autoSpaceDE w:val="0"/>
        <w:autoSpaceDN w:val="0"/>
        <w:adjustRightInd w:val="0"/>
        <w:ind w:firstLine="540"/>
        <w:jc w:val="both"/>
        <w:rPr>
          <w:sz w:val="26"/>
          <w:szCs w:val="26"/>
        </w:rPr>
      </w:pPr>
      <w:r w:rsidRPr="00F641C8">
        <w:rPr>
          <w:sz w:val="26"/>
          <w:szCs w:val="26"/>
        </w:rPr>
        <w:t>7) квалификация участника закупки;</w:t>
      </w:r>
    </w:p>
    <w:p w:rsidR="00EF41A5" w:rsidRPr="00F641C8" w:rsidRDefault="00EF41A5" w:rsidP="00F641C8">
      <w:pPr>
        <w:widowControl w:val="0"/>
        <w:autoSpaceDE w:val="0"/>
        <w:autoSpaceDN w:val="0"/>
        <w:adjustRightInd w:val="0"/>
        <w:ind w:firstLine="540"/>
        <w:jc w:val="both"/>
        <w:rPr>
          <w:sz w:val="26"/>
          <w:szCs w:val="26"/>
        </w:rPr>
      </w:pPr>
      <w:r w:rsidRPr="00F641C8">
        <w:rPr>
          <w:sz w:val="26"/>
          <w:szCs w:val="26"/>
        </w:rPr>
        <w:t>8) квалификация работников участника закупки;</w:t>
      </w:r>
    </w:p>
    <w:p w:rsidR="00EF41A5" w:rsidRPr="00F641C8" w:rsidRDefault="00EF41A5" w:rsidP="00F641C8">
      <w:pPr>
        <w:widowControl w:val="0"/>
        <w:autoSpaceDE w:val="0"/>
        <w:autoSpaceDN w:val="0"/>
        <w:adjustRightInd w:val="0"/>
        <w:ind w:firstLine="540"/>
        <w:jc w:val="both"/>
        <w:rPr>
          <w:sz w:val="26"/>
          <w:szCs w:val="26"/>
        </w:rPr>
      </w:pPr>
      <w:r w:rsidRPr="00F641C8">
        <w:rPr>
          <w:sz w:val="26"/>
          <w:szCs w:val="26"/>
        </w:rPr>
        <w:t>9) другие критерии в соответствии с документацией о закупке.</w:t>
      </w:r>
    </w:p>
    <w:p w:rsidR="00EF41A5" w:rsidRPr="00F641C8" w:rsidRDefault="00EF41A5" w:rsidP="00F641C8">
      <w:pPr>
        <w:widowControl w:val="0"/>
        <w:autoSpaceDE w:val="0"/>
        <w:autoSpaceDN w:val="0"/>
        <w:adjustRightInd w:val="0"/>
        <w:ind w:firstLine="540"/>
        <w:jc w:val="both"/>
        <w:rPr>
          <w:sz w:val="26"/>
          <w:szCs w:val="26"/>
        </w:rPr>
      </w:pPr>
      <w:r w:rsidRPr="00F641C8">
        <w:rPr>
          <w:sz w:val="26"/>
          <w:szCs w:val="26"/>
        </w:rPr>
        <w:t>Заказчик вправе установить такие критерии оценки заявок, как наличие у участника соответствующего оборудования, квалифицированного персонала, опыта выполнения аналогичных работ и т.д.</w:t>
      </w:r>
    </w:p>
    <w:p w:rsidR="00EF41A5" w:rsidRPr="00F641C8" w:rsidRDefault="00EF41A5" w:rsidP="00F641C8">
      <w:pPr>
        <w:widowControl w:val="0"/>
        <w:autoSpaceDE w:val="0"/>
        <w:autoSpaceDN w:val="0"/>
        <w:adjustRightInd w:val="0"/>
        <w:ind w:firstLine="540"/>
        <w:jc w:val="both"/>
        <w:rPr>
          <w:sz w:val="26"/>
          <w:szCs w:val="26"/>
        </w:rPr>
      </w:pPr>
      <w:r w:rsidRPr="00F641C8">
        <w:rPr>
          <w:sz w:val="26"/>
          <w:szCs w:val="26"/>
        </w:rPr>
        <w:t>Единственным критерием оценки заявок для аукциона и запроса котировок является цена.</w:t>
      </w:r>
    </w:p>
    <w:p w:rsidR="00EF41A5" w:rsidRPr="00F641C8" w:rsidRDefault="0032748D" w:rsidP="00F641C8">
      <w:pPr>
        <w:widowControl w:val="0"/>
        <w:autoSpaceDE w:val="0"/>
        <w:autoSpaceDN w:val="0"/>
        <w:adjustRightInd w:val="0"/>
        <w:ind w:firstLine="540"/>
        <w:jc w:val="both"/>
        <w:rPr>
          <w:sz w:val="26"/>
          <w:szCs w:val="26"/>
        </w:rPr>
      </w:pPr>
      <w:r w:rsidRPr="00F641C8">
        <w:rPr>
          <w:sz w:val="26"/>
          <w:szCs w:val="26"/>
        </w:rPr>
        <w:t>18.3</w:t>
      </w:r>
      <w:r w:rsidR="00EF41A5" w:rsidRPr="00F641C8">
        <w:rPr>
          <w:sz w:val="26"/>
          <w:szCs w:val="26"/>
        </w:rPr>
        <w:t xml:space="preserve"> Порядок оценки заявок по критериям устанавливается в соответствующей документации о закупке.</w:t>
      </w:r>
    </w:p>
    <w:p w:rsidR="00EF41A5" w:rsidRPr="00F641C8" w:rsidRDefault="00EF41A5" w:rsidP="00F641C8">
      <w:pPr>
        <w:pStyle w:val="af7"/>
        <w:jc w:val="both"/>
        <w:rPr>
          <w:rFonts w:ascii="Times New Roman" w:hAnsi="Times New Roman"/>
          <w:sz w:val="26"/>
          <w:szCs w:val="26"/>
        </w:rPr>
      </w:pPr>
    </w:p>
    <w:p w:rsidR="002F225A" w:rsidRPr="00F641C8" w:rsidRDefault="002F225A" w:rsidP="00F641C8">
      <w:pPr>
        <w:pStyle w:val="ConsPlusNormal"/>
        <w:tabs>
          <w:tab w:val="left" w:pos="0"/>
        </w:tabs>
        <w:jc w:val="center"/>
        <w:outlineLvl w:val="1"/>
        <w:rPr>
          <w:sz w:val="26"/>
          <w:szCs w:val="26"/>
        </w:rPr>
      </w:pPr>
      <w:bookmarkStart w:id="14" w:name="_Toc523896388"/>
      <w:bookmarkStart w:id="15" w:name="_Toc521444318"/>
    </w:p>
    <w:p w:rsidR="002F225A" w:rsidRPr="00F641C8" w:rsidRDefault="002F225A" w:rsidP="00F641C8">
      <w:pPr>
        <w:pStyle w:val="ConsPlusNormal"/>
        <w:tabs>
          <w:tab w:val="left" w:pos="0"/>
        </w:tabs>
        <w:jc w:val="center"/>
        <w:outlineLvl w:val="1"/>
        <w:rPr>
          <w:sz w:val="26"/>
          <w:szCs w:val="26"/>
        </w:rPr>
      </w:pPr>
    </w:p>
    <w:p w:rsidR="00395986" w:rsidRPr="00F641C8" w:rsidRDefault="003E4E30" w:rsidP="00F641C8">
      <w:pPr>
        <w:pStyle w:val="ConsPlusNormal"/>
        <w:tabs>
          <w:tab w:val="left" w:pos="0"/>
        </w:tabs>
        <w:jc w:val="center"/>
        <w:outlineLvl w:val="1"/>
        <w:rPr>
          <w:sz w:val="26"/>
          <w:szCs w:val="26"/>
        </w:rPr>
      </w:pPr>
      <w:r w:rsidRPr="00F641C8">
        <w:rPr>
          <w:sz w:val="26"/>
          <w:szCs w:val="26"/>
        </w:rPr>
        <w:lastRenderedPageBreak/>
        <w:t xml:space="preserve">Глава </w:t>
      </w:r>
      <w:r w:rsidR="0032748D" w:rsidRPr="00F641C8">
        <w:rPr>
          <w:sz w:val="26"/>
          <w:szCs w:val="26"/>
        </w:rPr>
        <w:t>19</w:t>
      </w:r>
      <w:r w:rsidRPr="00F641C8">
        <w:rPr>
          <w:sz w:val="26"/>
          <w:szCs w:val="26"/>
        </w:rPr>
        <w:t>.</w:t>
      </w:r>
      <w:r w:rsidR="00395986" w:rsidRPr="00F641C8">
        <w:rPr>
          <w:sz w:val="26"/>
          <w:szCs w:val="26"/>
        </w:rPr>
        <w:t xml:space="preserve"> Порядок проведения </w:t>
      </w:r>
      <w:bookmarkEnd w:id="14"/>
      <w:bookmarkEnd w:id="15"/>
      <w:r w:rsidR="00395986" w:rsidRPr="00F641C8">
        <w:rPr>
          <w:sz w:val="26"/>
          <w:szCs w:val="26"/>
        </w:rPr>
        <w:t>конкурса в электронной форме</w:t>
      </w:r>
    </w:p>
    <w:p w:rsidR="00395986" w:rsidRPr="00F641C8" w:rsidRDefault="00395986" w:rsidP="00F641C8">
      <w:pPr>
        <w:pStyle w:val="ConsPlusNormal"/>
        <w:tabs>
          <w:tab w:val="left" w:pos="0"/>
        </w:tabs>
        <w:ind w:firstLine="540"/>
        <w:jc w:val="center"/>
        <w:outlineLvl w:val="1"/>
        <w:rPr>
          <w:b/>
          <w:sz w:val="26"/>
          <w:szCs w:val="26"/>
        </w:rPr>
      </w:pPr>
    </w:p>
    <w:p w:rsidR="00B43499" w:rsidRPr="00F641C8" w:rsidRDefault="0032748D" w:rsidP="00F641C8">
      <w:pPr>
        <w:pStyle w:val="af7"/>
        <w:ind w:firstLine="567"/>
        <w:jc w:val="both"/>
        <w:rPr>
          <w:rFonts w:ascii="Times New Roman" w:hAnsi="Times New Roman"/>
          <w:sz w:val="26"/>
          <w:szCs w:val="26"/>
        </w:rPr>
      </w:pPr>
      <w:r w:rsidRPr="00F641C8">
        <w:rPr>
          <w:rFonts w:ascii="Times New Roman" w:hAnsi="Times New Roman"/>
          <w:bCs/>
          <w:iCs/>
          <w:sz w:val="26"/>
          <w:szCs w:val="26"/>
        </w:rPr>
        <w:t>19.</w:t>
      </w:r>
      <w:r w:rsidR="003E4E30" w:rsidRPr="00F641C8">
        <w:rPr>
          <w:rFonts w:ascii="Times New Roman" w:hAnsi="Times New Roman"/>
          <w:bCs/>
          <w:iCs/>
          <w:sz w:val="26"/>
          <w:szCs w:val="26"/>
        </w:rPr>
        <w:t>1.</w:t>
      </w:r>
      <w:r w:rsidR="00B43499" w:rsidRPr="00F641C8">
        <w:rPr>
          <w:rFonts w:ascii="Times New Roman" w:hAnsi="Times New Roman"/>
          <w:bCs/>
          <w:iCs/>
          <w:sz w:val="26"/>
          <w:szCs w:val="26"/>
        </w:rPr>
        <w:t xml:space="preserve">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w:t>
      </w:r>
      <w:r w:rsidR="008A7BB7" w:rsidRPr="00F641C8">
        <w:rPr>
          <w:rFonts w:ascii="Times New Roman" w:hAnsi="Times New Roman"/>
          <w:bCs/>
          <w:iCs/>
          <w:sz w:val="26"/>
          <w:szCs w:val="26"/>
        </w:rPr>
        <w:t xml:space="preserve">конкурсной </w:t>
      </w:r>
      <w:r w:rsidR="00B43499" w:rsidRPr="00F641C8">
        <w:rPr>
          <w:rFonts w:ascii="Times New Roman" w:hAnsi="Times New Roman"/>
          <w:bCs/>
          <w:iCs/>
          <w:sz w:val="26"/>
          <w:szCs w:val="26"/>
        </w:rPr>
        <w:t>документацией, и заявка, окончательное предложение</w:t>
      </w:r>
      <w:r w:rsidR="009616C7" w:rsidRPr="00F641C8">
        <w:rPr>
          <w:rFonts w:ascii="Times New Roman" w:hAnsi="Times New Roman"/>
          <w:bCs/>
          <w:iCs/>
          <w:sz w:val="26"/>
          <w:szCs w:val="26"/>
        </w:rPr>
        <w:t>,</w:t>
      </w:r>
      <w:r w:rsidR="00B43499" w:rsidRPr="00F641C8">
        <w:rPr>
          <w:rFonts w:ascii="Times New Roman" w:hAnsi="Times New Roman"/>
          <w:bCs/>
          <w:iCs/>
          <w:sz w:val="26"/>
          <w:szCs w:val="26"/>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B43499" w:rsidRPr="00F641C8" w:rsidRDefault="0032748D" w:rsidP="00F641C8">
      <w:pPr>
        <w:pStyle w:val="af7"/>
        <w:ind w:firstLine="567"/>
        <w:jc w:val="both"/>
        <w:rPr>
          <w:rFonts w:ascii="Times New Roman" w:hAnsi="Times New Roman"/>
          <w:sz w:val="26"/>
          <w:szCs w:val="26"/>
        </w:rPr>
      </w:pPr>
      <w:r w:rsidRPr="00F641C8">
        <w:rPr>
          <w:rFonts w:ascii="Times New Roman" w:hAnsi="Times New Roman"/>
          <w:sz w:val="26"/>
          <w:szCs w:val="26"/>
        </w:rPr>
        <w:t>19</w:t>
      </w:r>
      <w:r w:rsidR="003E4E30" w:rsidRPr="00F641C8">
        <w:rPr>
          <w:rFonts w:ascii="Times New Roman" w:hAnsi="Times New Roman"/>
          <w:sz w:val="26"/>
          <w:szCs w:val="26"/>
        </w:rPr>
        <w:t>.2.</w:t>
      </w:r>
      <w:r w:rsidR="00B43499" w:rsidRPr="00F641C8">
        <w:rPr>
          <w:rFonts w:ascii="Times New Roman" w:hAnsi="Times New Roman"/>
          <w:sz w:val="26"/>
          <w:szCs w:val="26"/>
        </w:rPr>
        <w:t xml:space="preserve"> Закупка продукции путем проведения конкурса в электронной форме осуществляется Заказчиком при условии, если </w:t>
      </w:r>
      <w:r w:rsidR="00B43499" w:rsidRPr="00F641C8">
        <w:rPr>
          <w:rFonts w:ascii="Times New Roman" w:hAnsi="Times New Roman"/>
          <w:sz w:val="26"/>
          <w:szCs w:val="26"/>
          <w:lang w:val="sr-Cyrl-CS"/>
        </w:rPr>
        <w:t xml:space="preserve">отбор продукции для целей удовлетворения потребностей Заказчика в силу специфики закупаемой продукции </w:t>
      </w:r>
      <w:r w:rsidR="00B43499" w:rsidRPr="00F641C8">
        <w:rPr>
          <w:rFonts w:ascii="Times New Roman" w:hAnsi="Times New Roman"/>
          <w:sz w:val="26"/>
          <w:szCs w:val="26"/>
        </w:rPr>
        <w:t>должен</w:t>
      </w:r>
      <w:r w:rsidR="00B43499" w:rsidRPr="00F641C8">
        <w:rPr>
          <w:rFonts w:ascii="Times New Roman" w:hAnsi="Times New Roman"/>
          <w:sz w:val="26"/>
          <w:szCs w:val="26"/>
          <w:lang w:val="sr-Cyrl-CS"/>
        </w:rPr>
        <w:t xml:space="preserve"> быть произведен </w:t>
      </w:r>
      <w:r w:rsidR="00B43499" w:rsidRPr="00F641C8">
        <w:rPr>
          <w:rFonts w:ascii="Times New Roman" w:hAnsi="Times New Roman"/>
          <w:sz w:val="26"/>
          <w:szCs w:val="26"/>
        </w:rPr>
        <w:t xml:space="preserve">не </w:t>
      </w:r>
      <w:r w:rsidR="00B43499" w:rsidRPr="00F641C8">
        <w:rPr>
          <w:rFonts w:ascii="Times New Roman" w:hAnsi="Times New Roman"/>
          <w:sz w:val="26"/>
          <w:szCs w:val="26"/>
          <w:lang w:val="sr-Cyrl-CS"/>
        </w:rPr>
        <w:t>только по ценовому</w:t>
      </w:r>
      <w:r w:rsidR="00B43499" w:rsidRPr="00F641C8">
        <w:rPr>
          <w:rFonts w:ascii="Times New Roman" w:hAnsi="Times New Roman"/>
          <w:sz w:val="26"/>
          <w:szCs w:val="26"/>
        </w:rPr>
        <w:t xml:space="preserve">, но и иным </w:t>
      </w:r>
      <w:r w:rsidR="00B43499" w:rsidRPr="00F641C8">
        <w:rPr>
          <w:rFonts w:ascii="Times New Roman" w:hAnsi="Times New Roman"/>
          <w:sz w:val="26"/>
          <w:szCs w:val="26"/>
          <w:lang w:val="sr-Cyrl-CS"/>
        </w:rPr>
        <w:t>критери</w:t>
      </w:r>
      <w:r w:rsidR="00B43499" w:rsidRPr="00F641C8">
        <w:rPr>
          <w:rFonts w:ascii="Times New Roman" w:hAnsi="Times New Roman"/>
          <w:sz w:val="26"/>
          <w:szCs w:val="26"/>
        </w:rPr>
        <w:t xml:space="preserve">ям оценки заявок участников процедуры закупки, </w:t>
      </w:r>
      <w:r w:rsidR="00B43499" w:rsidRPr="00F641C8">
        <w:rPr>
          <w:rFonts w:ascii="Times New Roman" w:hAnsi="Times New Roman"/>
          <w:sz w:val="26"/>
          <w:szCs w:val="26"/>
          <w:lang w:val="sr-Cyrl-CS"/>
        </w:rPr>
        <w:t xml:space="preserve">позволяющих оценить </w:t>
      </w:r>
      <w:r w:rsidR="00B43499" w:rsidRPr="00F641C8">
        <w:rPr>
          <w:rFonts w:ascii="Times New Roman" w:hAnsi="Times New Roman"/>
          <w:sz w:val="26"/>
          <w:szCs w:val="26"/>
        </w:rPr>
        <w:t xml:space="preserve">их </w:t>
      </w:r>
      <w:r w:rsidR="00B43499" w:rsidRPr="00F641C8">
        <w:rPr>
          <w:rFonts w:ascii="Times New Roman" w:hAnsi="Times New Roman"/>
          <w:sz w:val="26"/>
          <w:szCs w:val="26"/>
          <w:lang w:val="sr-Cyrl-CS"/>
        </w:rPr>
        <w:t>предложения с точки зрения наилучшего удовлетворения потребностей Заказчика</w:t>
      </w:r>
      <w:r w:rsidR="00F8614A" w:rsidRPr="00F641C8">
        <w:rPr>
          <w:rFonts w:ascii="Times New Roman" w:hAnsi="Times New Roman"/>
          <w:sz w:val="26"/>
          <w:szCs w:val="26"/>
        </w:rPr>
        <w:t>.</w:t>
      </w:r>
    </w:p>
    <w:p w:rsidR="00B43499" w:rsidRPr="00F641C8" w:rsidRDefault="0032748D" w:rsidP="00F641C8">
      <w:pPr>
        <w:pStyle w:val="af7"/>
        <w:ind w:firstLine="567"/>
        <w:jc w:val="both"/>
        <w:rPr>
          <w:rFonts w:ascii="Times New Roman" w:hAnsi="Times New Roman"/>
          <w:sz w:val="26"/>
          <w:szCs w:val="26"/>
        </w:rPr>
      </w:pPr>
      <w:r w:rsidRPr="00F641C8">
        <w:rPr>
          <w:rFonts w:ascii="Times New Roman" w:hAnsi="Times New Roman"/>
          <w:sz w:val="26"/>
          <w:szCs w:val="26"/>
        </w:rPr>
        <w:t>19</w:t>
      </w:r>
      <w:r w:rsidR="003E4E30" w:rsidRPr="00F641C8">
        <w:rPr>
          <w:rFonts w:ascii="Times New Roman" w:hAnsi="Times New Roman"/>
          <w:sz w:val="26"/>
          <w:szCs w:val="26"/>
        </w:rPr>
        <w:t>.3</w:t>
      </w:r>
      <w:r w:rsidR="00B43499" w:rsidRPr="00F641C8">
        <w:rPr>
          <w:rFonts w:ascii="Times New Roman" w:hAnsi="Times New Roman"/>
          <w:sz w:val="26"/>
          <w:szCs w:val="26"/>
          <w:lang w:val="sr-Cyrl-CS"/>
        </w:rPr>
        <w:t xml:space="preserve"> </w:t>
      </w:r>
      <w:r w:rsidR="00B43499" w:rsidRPr="00F641C8">
        <w:rPr>
          <w:rFonts w:ascii="Times New Roman" w:hAnsi="Times New Roman"/>
          <w:sz w:val="26"/>
          <w:szCs w:val="26"/>
        </w:rPr>
        <w:t>В рамках подготовки к конкурсу в электронной форме Заказчик осуществляет подготовку и размещение конкурсной документации и извещения о проведе</w:t>
      </w:r>
      <w:r w:rsidR="00885571" w:rsidRPr="00F641C8">
        <w:rPr>
          <w:rFonts w:ascii="Times New Roman" w:hAnsi="Times New Roman"/>
          <w:sz w:val="26"/>
          <w:szCs w:val="26"/>
        </w:rPr>
        <w:t xml:space="preserve">нии конкурса в соответствии с </w:t>
      </w:r>
      <w:r w:rsidR="000247C2" w:rsidRPr="00F641C8">
        <w:rPr>
          <w:rFonts w:ascii="Times New Roman" w:hAnsi="Times New Roman"/>
          <w:sz w:val="26"/>
          <w:szCs w:val="26"/>
        </w:rPr>
        <w:t>пунктами</w:t>
      </w:r>
      <w:r w:rsidRPr="00F641C8">
        <w:rPr>
          <w:rFonts w:ascii="Times New Roman" w:hAnsi="Times New Roman"/>
          <w:sz w:val="26"/>
          <w:szCs w:val="26"/>
        </w:rPr>
        <w:t xml:space="preserve"> 17</w:t>
      </w:r>
      <w:r w:rsidR="00EF41A5" w:rsidRPr="00F641C8">
        <w:rPr>
          <w:rFonts w:ascii="Times New Roman" w:hAnsi="Times New Roman"/>
          <w:sz w:val="26"/>
          <w:szCs w:val="26"/>
        </w:rPr>
        <w:t>.1</w:t>
      </w:r>
      <w:r w:rsidR="000247C2" w:rsidRPr="00F641C8">
        <w:rPr>
          <w:rFonts w:ascii="Times New Roman" w:hAnsi="Times New Roman"/>
          <w:sz w:val="26"/>
          <w:szCs w:val="26"/>
        </w:rPr>
        <w:t>., 17.2.</w:t>
      </w:r>
      <w:r w:rsidR="00EF41A5" w:rsidRPr="00F641C8">
        <w:rPr>
          <w:rFonts w:ascii="Times New Roman" w:hAnsi="Times New Roman"/>
          <w:sz w:val="26"/>
          <w:szCs w:val="26"/>
        </w:rPr>
        <w:t xml:space="preserve"> </w:t>
      </w:r>
      <w:r w:rsidR="00B43499" w:rsidRPr="00F641C8">
        <w:rPr>
          <w:rFonts w:ascii="Times New Roman" w:hAnsi="Times New Roman"/>
          <w:sz w:val="26"/>
          <w:szCs w:val="26"/>
        </w:rPr>
        <w:t>на</w:t>
      </w:r>
      <w:r w:rsidR="00586DAF" w:rsidRPr="00F641C8">
        <w:rPr>
          <w:rFonts w:ascii="Times New Roman" w:hAnsi="Times New Roman"/>
          <w:sz w:val="26"/>
          <w:szCs w:val="26"/>
        </w:rPr>
        <w:t>стоящего Положения о закупках.</w:t>
      </w:r>
    </w:p>
    <w:p w:rsidR="008A7BB7" w:rsidRPr="00F641C8" w:rsidRDefault="008A7BB7" w:rsidP="00F641C8">
      <w:pPr>
        <w:pStyle w:val="af7"/>
        <w:ind w:firstLine="567"/>
        <w:jc w:val="both"/>
        <w:rPr>
          <w:rFonts w:ascii="Times New Roman" w:hAnsi="Times New Roman"/>
          <w:sz w:val="26"/>
          <w:szCs w:val="26"/>
        </w:rPr>
      </w:pPr>
      <w:r w:rsidRPr="00F641C8">
        <w:rPr>
          <w:rFonts w:ascii="Times New Roman" w:hAnsi="Times New Roman"/>
          <w:sz w:val="26"/>
          <w:szCs w:val="26"/>
        </w:rPr>
        <w:t>Требования и порядок подачи заявки устанавливается в извещении о проведении конкурса и конкурсной документацией.</w:t>
      </w:r>
    </w:p>
    <w:p w:rsidR="00586DAF" w:rsidRPr="00F641C8" w:rsidRDefault="00586DAF" w:rsidP="00F641C8">
      <w:pPr>
        <w:pStyle w:val="af7"/>
        <w:ind w:firstLine="567"/>
        <w:jc w:val="both"/>
        <w:rPr>
          <w:rFonts w:ascii="Times New Roman" w:hAnsi="Times New Roman"/>
          <w:sz w:val="26"/>
          <w:szCs w:val="26"/>
        </w:rPr>
      </w:pPr>
      <w:r w:rsidRPr="00F641C8">
        <w:rPr>
          <w:rFonts w:ascii="Times New Roman" w:hAnsi="Times New Roman"/>
          <w:sz w:val="26"/>
          <w:szCs w:val="26"/>
        </w:rPr>
        <w:t xml:space="preserve">19.4. Конкурс в электронной форме, участниками </w:t>
      </w:r>
      <w:r w:rsidR="000439DF" w:rsidRPr="00F641C8">
        <w:rPr>
          <w:rFonts w:ascii="Times New Roman" w:hAnsi="Times New Roman"/>
          <w:iCs/>
          <w:sz w:val="26"/>
          <w:szCs w:val="26"/>
        </w:rPr>
        <w:t>которого могут быть только субъекты малого и среднего предпринимательства</w:t>
      </w:r>
      <w:r w:rsidRPr="00F641C8">
        <w:rPr>
          <w:rFonts w:ascii="Times New Roman" w:hAnsi="Times New Roman"/>
          <w:sz w:val="26"/>
          <w:szCs w:val="26"/>
        </w:rPr>
        <w:t xml:space="preserve"> проводится с учетом положений статьи 3.4. Закона №223-ФЗ</w:t>
      </w:r>
      <w:r w:rsidR="00AC13A5" w:rsidRPr="00F641C8">
        <w:rPr>
          <w:rFonts w:ascii="Times New Roman" w:hAnsi="Times New Roman"/>
          <w:sz w:val="26"/>
          <w:szCs w:val="26"/>
        </w:rPr>
        <w:t>.</w:t>
      </w:r>
    </w:p>
    <w:p w:rsidR="00AC13A5" w:rsidRPr="00F641C8" w:rsidRDefault="00AC13A5" w:rsidP="00F641C8">
      <w:pPr>
        <w:pStyle w:val="af7"/>
        <w:ind w:firstLine="567"/>
        <w:jc w:val="both"/>
        <w:rPr>
          <w:rFonts w:ascii="Times New Roman" w:hAnsi="Times New Roman"/>
          <w:sz w:val="26"/>
          <w:szCs w:val="26"/>
        </w:rPr>
      </w:pPr>
      <w:r w:rsidRPr="00F641C8">
        <w:rPr>
          <w:rFonts w:ascii="Times New Roman" w:hAnsi="Times New Roman"/>
          <w:sz w:val="26"/>
          <w:szCs w:val="26"/>
        </w:rPr>
        <w:t>Заявка на участие в конкурсе в электронной форме, участниками которого могут быть только субъекты МСП, должна содержать сведения указанные в главе 12 настоящего Положения</w:t>
      </w:r>
    </w:p>
    <w:p w:rsidR="00555D1F" w:rsidRPr="00F641C8" w:rsidRDefault="0032748D" w:rsidP="00F641C8">
      <w:pPr>
        <w:pStyle w:val="af7"/>
        <w:ind w:firstLine="567"/>
        <w:jc w:val="both"/>
        <w:rPr>
          <w:rFonts w:ascii="Times New Roman" w:hAnsi="Times New Roman"/>
          <w:sz w:val="26"/>
          <w:szCs w:val="26"/>
        </w:rPr>
      </w:pPr>
      <w:r w:rsidRPr="00F641C8">
        <w:rPr>
          <w:rFonts w:ascii="Times New Roman" w:hAnsi="Times New Roman"/>
          <w:sz w:val="26"/>
          <w:szCs w:val="26"/>
        </w:rPr>
        <w:t>19.</w:t>
      </w:r>
      <w:r w:rsidR="00586DAF" w:rsidRPr="00F641C8">
        <w:rPr>
          <w:rFonts w:ascii="Times New Roman" w:hAnsi="Times New Roman"/>
          <w:sz w:val="26"/>
          <w:szCs w:val="26"/>
        </w:rPr>
        <w:t>5</w:t>
      </w:r>
      <w:r w:rsidR="00B43499" w:rsidRPr="00F641C8">
        <w:rPr>
          <w:rFonts w:ascii="Times New Roman" w:hAnsi="Times New Roman"/>
          <w:sz w:val="26"/>
          <w:szCs w:val="26"/>
        </w:rPr>
        <w:t>. Порядок проведения конкурса в электронной форме</w:t>
      </w:r>
    </w:p>
    <w:p w:rsidR="00B43499" w:rsidRPr="00F641C8" w:rsidRDefault="0044459E" w:rsidP="00F641C8">
      <w:pPr>
        <w:pStyle w:val="af7"/>
        <w:ind w:firstLine="567"/>
        <w:jc w:val="both"/>
        <w:rPr>
          <w:rFonts w:ascii="Times New Roman" w:hAnsi="Times New Roman"/>
          <w:sz w:val="26"/>
          <w:szCs w:val="26"/>
        </w:rPr>
      </w:pPr>
      <w:r w:rsidRPr="00F641C8">
        <w:rPr>
          <w:rFonts w:ascii="Times New Roman" w:hAnsi="Times New Roman"/>
          <w:sz w:val="26"/>
          <w:szCs w:val="26"/>
        </w:rPr>
        <w:t>1</w:t>
      </w:r>
      <w:r w:rsidR="00555D1F" w:rsidRPr="00F641C8">
        <w:rPr>
          <w:rFonts w:ascii="Times New Roman" w:hAnsi="Times New Roman"/>
          <w:sz w:val="26"/>
          <w:szCs w:val="26"/>
        </w:rPr>
        <w:t>)</w:t>
      </w:r>
      <w:r w:rsidR="00B43499" w:rsidRPr="00F641C8">
        <w:rPr>
          <w:rFonts w:ascii="Times New Roman" w:hAnsi="Times New Roman"/>
          <w:sz w:val="26"/>
          <w:szCs w:val="26"/>
        </w:rPr>
        <w:t xml:space="preserve"> Заказчик размещает в единой информационной системе извещение о проведении конкурса и документацию о закупке не менее чем за 15 (пятнадцать дней) до даты окончания срока подачи заявок на участие в конкурсе.</w:t>
      </w:r>
    </w:p>
    <w:p w:rsidR="00B43499" w:rsidRPr="00F641C8" w:rsidRDefault="0044459E" w:rsidP="00F641C8">
      <w:pPr>
        <w:pStyle w:val="af7"/>
        <w:ind w:firstLine="567"/>
        <w:jc w:val="both"/>
        <w:rPr>
          <w:rFonts w:ascii="Times New Roman" w:hAnsi="Times New Roman"/>
          <w:sz w:val="26"/>
          <w:szCs w:val="26"/>
        </w:rPr>
      </w:pPr>
      <w:r w:rsidRPr="00F641C8">
        <w:rPr>
          <w:rFonts w:ascii="Times New Roman" w:hAnsi="Times New Roman"/>
          <w:sz w:val="26"/>
          <w:szCs w:val="26"/>
        </w:rPr>
        <w:t>2</w:t>
      </w:r>
      <w:r w:rsidR="00555D1F" w:rsidRPr="00F641C8">
        <w:rPr>
          <w:rFonts w:ascii="Times New Roman" w:hAnsi="Times New Roman"/>
          <w:sz w:val="26"/>
          <w:szCs w:val="26"/>
        </w:rPr>
        <w:t>)</w:t>
      </w:r>
      <w:r w:rsidR="00B43499" w:rsidRPr="00F641C8">
        <w:rPr>
          <w:rFonts w:ascii="Times New Roman" w:hAnsi="Times New Roman"/>
          <w:sz w:val="26"/>
          <w:szCs w:val="26"/>
        </w:rPr>
        <w:t xml:space="preserve"> Конкурсная документация и извещение о проведении конкурса в электронной форме, проводи</w:t>
      </w:r>
      <w:r w:rsidR="00F8614A" w:rsidRPr="00F641C8">
        <w:rPr>
          <w:rFonts w:ascii="Times New Roman" w:hAnsi="Times New Roman"/>
          <w:sz w:val="26"/>
          <w:szCs w:val="26"/>
        </w:rPr>
        <w:t>мого только среди субъектов</w:t>
      </w:r>
      <w:r w:rsidR="00B43499" w:rsidRPr="00F641C8">
        <w:rPr>
          <w:rFonts w:ascii="Times New Roman" w:hAnsi="Times New Roman"/>
          <w:sz w:val="26"/>
          <w:szCs w:val="26"/>
        </w:rPr>
        <w:t xml:space="preserve"> МСП размещаются Заказчиком в ЕИС не менее чем за 15 (пятнадцать) календарных дней до даты окончания срока подачи заявок на участие в конкурсе, если начальная (максимальная) цена (НМЦ) превышает 30 млн. рублей и не менее чем за 7 (семь) календарных дней до даты окончания подачи заявок, если начальная (максимальная) цена (НМЦ) не превышает 30 млн. рублей.</w:t>
      </w:r>
    </w:p>
    <w:p w:rsidR="00F8614A" w:rsidRPr="00F641C8" w:rsidRDefault="00F8614A" w:rsidP="00F641C8">
      <w:pPr>
        <w:pStyle w:val="af7"/>
        <w:ind w:firstLine="567"/>
        <w:jc w:val="both"/>
        <w:rPr>
          <w:rFonts w:ascii="Times New Roman" w:hAnsi="Times New Roman"/>
          <w:sz w:val="26"/>
          <w:szCs w:val="26"/>
        </w:rPr>
      </w:pPr>
      <w:r w:rsidRPr="00F641C8">
        <w:rPr>
          <w:rFonts w:ascii="Times New Roman" w:hAnsi="Times New Roman"/>
          <w:sz w:val="26"/>
          <w:szCs w:val="26"/>
        </w:rPr>
        <w:t>3) Началом срока подачи заявок на участие в закупке является день, следующий за днем размещения в единой информационной системе извещения о проведении закупки и документации о закупке.</w:t>
      </w:r>
    </w:p>
    <w:p w:rsidR="00B43499" w:rsidRPr="00F641C8" w:rsidRDefault="00F8614A" w:rsidP="00F641C8">
      <w:pPr>
        <w:pStyle w:val="af7"/>
        <w:ind w:firstLine="567"/>
        <w:jc w:val="both"/>
        <w:rPr>
          <w:rFonts w:ascii="Times New Roman" w:hAnsi="Times New Roman"/>
          <w:sz w:val="26"/>
          <w:szCs w:val="26"/>
        </w:rPr>
      </w:pPr>
      <w:r w:rsidRPr="00F641C8">
        <w:rPr>
          <w:rFonts w:ascii="Times New Roman" w:hAnsi="Times New Roman"/>
          <w:sz w:val="26"/>
          <w:szCs w:val="26"/>
        </w:rPr>
        <w:t>4</w:t>
      </w:r>
      <w:r w:rsidR="00555D1F" w:rsidRPr="00F641C8">
        <w:rPr>
          <w:rFonts w:ascii="Times New Roman" w:hAnsi="Times New Roman"/>
          <w:sz w:val="26"/>
          <w:szCs w:val="26"/>
        </w:rPr>
        <w:t>)</w:t>
      </w:r>
      <w:r w:rsidR="00B43499" w:rsidRPr="00F641C8">
        <w:rPr>
          <w:rFonts w:ascii="Times New Roman" w:hAnsi="Times New Roman"/>
          <w:sz w:val="26"/>
          <w:szCs w:val="26"/>
        </w:rPr>
        <w:t xml:space="preserve"> Заказчик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и поданных ими заявок требованиям, установленным конкурсной документацией. </w:t>
      </w:r>
    </w:p>
    <w:p w:rsidR="00B43499" w:rsidRPr="00F641C8" w:rsidRDefault="00F8614A" w:rsidP="00F641C8">
      <w:pPr>
        <w:pStyle w:val="af7"/>
        <w:ind w:firstLine="567"/>
        <w:jc w:val="both"/>
        <w:rPr>
          <w:rFonts w:ascii="Times New Roman" w:hAnsi="Times New Roman"/>
          <w:sz w:val="26"/>
          <w:szCs w:val="26"/>
        </w:rPr>
      </w:pPr>
      <w:r w:rsidRPr="00F641C8">
        <w:rPr>
          <w:rFonts w:ascii="Times New Roman" w:hAnsi="Times New Roman"/>
          <w:sz w:val="26"/>
          <w:szCs w:val="26"/>
        </w:rPr>
        <w:t>5</w:t>
      </w:r>
      <w:r w:rsidR="00555D1F" w:rsidRPr="00F641C8">
        <w:rPr>
          <w:rFonts w:ascii="Times New Roman" w:hAnsi="Times New Roman"/>
          <w:sz w:val="26"/>
          <w:szCs w:val="26"/>
        </w:rPr>
        <w:t>)</w:t>
      </w:r>
      <w:r w:rsidR="00B43499" w:rsidRPr="00F641C8">
        <w:rPr>
          <w:rFonts w:ascii="Times New Roman" w:hAnsi="Times New Roman"/>
          <w:sz w:val="26"/>
          <w:szCs w:val="26"/>
        </w:rPr>
        <w:t xml:space="preserve"> Срок рассмотрения и оценки заявок на участие в конкурсе в электронном виде не может превышать 3 (трех) рабочих дней с даты открытия доступа к </w:t>
      </w:r>
      <w:r w:rsidR="00B43499" w:rsidRPr="00F641C8">
        <w:rPr>
          <w:rFonts w:ascii="Times New Roman" w:hAnsi="Times New Roman"/>
          <w:sz w:val="26"/>
          <w:szCs w:val="26"/>
        </w:rPr>
        <w:lastRenderedPageBreak/>
        <w:t>поданным заявкам на участие в конкурсе. Результаты рассмотрения заявок на участие в конкурсе фиксируются в протоколе.</w:t>
      </w:r>
    </w:p>
    <w:p w:rsidR="00AB38F1" w:rsidRPr="00F641C8" w:rsidRDefault="00F8614A" w:rsidP="00F641C8">
      <w:pPr>
        <w:widowControl w:val="0"/>
        <w:autoSpaceDE w:val="0"/>
        <w:autoSpaceDN w:val="0"/>
        <w:adjustRightInd w:val="0"/>
        <w:ind w:firstLine="709"/>
        <w:jc w:val="both"/>
        <w:rPr>
          <w:sz w:val="26"/>
          <w:szCs w:val="26"/>
        </w:rPr>
      </w:pPr>
      <w:r w:rsidRPr="00F641C8">
        <w:rPr>
          <w:sz w:val="26"/>
          <w:szCs w:val="26"/>
        </w:rPr>
        <w:t>6</w:t>
      </w:r>
      <w:r w:rsidR="00555D1F" w:rsidRPr="00F641C8">
        <w:rPr>
          <w:sz w:val="26"/>
          <w:szCs w:val="26"/>
        </w:rPr>
        <w:t>)</w:t>
      </w:r>
      <w:r w:rsidR="00B43499" w:rsidRPr="00F641C8">
        <w:rPr>
          <w:sz w:val="26"/>
          <w:szCs w:val="26"/>
        </w:rPr>
        <w:t xml:space="preserve"> </w:t>
      </w:r>
      <w:r w:rsidR="0032748D" w:rsidRPr="00F641C8">
        <w:rPr>
          <w:sz w:val="26"/>
          <w:szCs w:val="26"/>
        </w:rPr>
        <w:t xml:space="preserve">По результатам рассмотрения заявок на участие в закупке составляется протокол, составляемый в ходе осуществления конкурентной закупки (по результатам этапа конкурентной закупки) - протокол рассмотрения заявок на участие в закупке. Если рассмотрение заявок осуществляется одновременно с их оценкой и сопоставлением, то сведения о рассмотрении заявок включаются в итоговый протокол – протокол оценки и сопоставления заявок на участие в закупке без составления протокола рассмотрения заявок на участие в закупке </w:t>
      </w:r>
      <w:r w:rsidR="00B43499" w:rsidRPr="00F641C8">
        <w:rPr>
          <w:sz w:val="26"/>
          <w:szCs w:val="26"/>
        </w:rPr>
        <w:t xml:space="preserve">и размещается в единой информационной системе </w:t>
      </w:r>
      <w:r w:rsidR="00AB38F1" w:rsidRPr="00F641C8">
        <w:rPr>
          <w:sz w:val="26"/>
          <w:szCs w:val="26"/>
        </w:rPr>
        <w:t>не позднее чем через три дня со дня подписания таких протоколов.</w:t>
      </w:r>
    </w:p>
    <w:p w:rsidR="00F07B8C" w:rsidRPr="00F641C8" w:rsidRDefault="00F8614A" w:rsidP="00F641C8">
      <w:pPr>
        <w:pStyle w:val="af7"/>
        <w:ind w:firstLine="567"/>
        <w:jc w:val="both"/>
        <w:rPr>
          <w:rFonts w:ascii="Times New Roman" w:hAnsi="Times New Roman"/>
          <w:sz w:val="26"/>
          <w:szCs w:val="26"/>
        </w:rPr>
      </w:pPr>
      <w:r w:rsidRPr="00F641C8">
        <w:rPr>
          <w:rFonts w:ascii="Times New Roman" w:hAnsi="Times New Roman"/>
          <w:sz w:val="26"/>
          <w:szCs w:val="26"/>
        </w:rPr>
        <w:t>7</w:t>
      </w:r>
      <w:r w:rsidR="00555D1F" w:rsidRPr="00F641C8">
        <w:rPr>
          <w:rFonts w:ascii="Times New Roman" w:hAnsi="Times New Roman"/>
          <w:sz w:val="26"/>
          <w:szCs w:val="26"/>
        </w:rPr>
        <w:t>)</w:t>
      </w:r>
      <w:r w:rsidR="00F07B8C" w:rsidRPr="00F641C8">
        <w:rPr>
          <w:rFonts w:ascii="Times New Roman" w:hAnsi="Times New Roman"/>
          <w:sz w:val="26"/>
          <w:szCs w:val="26"/>
        </w:rPr>
        <w:t xml:space="preserve"> Конкурс в электронной форме признается несостоявшимся в случаях, если:</w:t>
      </w:r>
    </w:p>
    <w:p w:rsidR="00586DAF" w:rsidRPr="00F641C8" w:rsidRDefault="00586DAF" w:rsidP="00F641C8">
      <w:pPr>
        <w:pStyle w:val="Default"/>
        <w:ind w:firstLine="567"/>
        <w:jc w:val="both"/>
        <w:rPr>
          <w:sz w:val="26"/>
          <w:szCs w:val="26"/>
        </w:rPr>
      </w:pPr>
      <w:r w:rsidRPr="00F641C8">
        <w:rPr>
          <w:sz w:val="26"/>
          <w:szCs w:val="26"/>
        </w:rPr>
        <w:t xml:space="preserve">а) по окончании срока подачи заявок не подано ни одной заявки на участие в закупке; </w:t>
      </w:r>
    </w:p>
    <w:p w:rsidR="00586DAF" w:rsidRPr="00F641C8" w:rsidRDefault="00586DAF" w:rsidP="00F641C8">
      <w:pPr>
        <w:pStyle w:val="Default"/>
        <w:ind w:firstLine="567"/>
        <w:jc w:val="both"/>
        <w:rPr>
          <w:sz w:val="26"/>
          <w:szCs w:val="26"/>
        </w:rPr>
      </w:pPr>
      <w:r w:rsidRPr="00F641C8">
        <w:rPr>
          <w:sz w:val="26"/>
          <w:szCs w:val="26"/>
        </w:rPr>
        <w:t>б) по окончании срока подачи заявок подана только о</w:t>
      </w:r>
      <w:r w:rsidR="007F5EFA" w:rsidRPr="00F641C8">
        <w:rPr>
          <w:sz w:val="26"/>
          <w:szCs w:val="26"/>
        </w:rPr>
        <w:t>дна заявка от одного участника</w:t>
      </w:r>
      <w:r w:rsidR="006F56F8" w:rsidRPr="00F641C8">
        <w:rPr>
          <w:sz w:val="26"/>
          <w:szCs w:val="26"/>
        </w:rPr>
        <w:t>;</w:t>
      </w:r>
    </w:p>
    <w:p w:rsidR="00586DAF" w:rsidRPr="00F641C8" w:rsidRDefault="00586DAF" w:rsidP="00F641C8">
      <w:pPr>
        <w:pStyle w:val="Default"/>
        <w:ind w:firstLine="567"/>
        <w:jc w:val="both"/>
        <w:rPr>
          <w:sz w:val="26"/>
          <w:szCs w:val="26"/>
        </w:rPr>
      </w:pPr>
      <w:r w:rsidRPr="00F641C8">
        <w:rPr>
          <w:sz w:val="26"/>
          <w:szCs w:val="26"/>
        </w:rPr>
        <w:t xml:space="preserve">в) по результатам рассмотрения заявок все заявки участников отклонены; </w:t>
      </w:r>
    </w:p>
    <w:p w:rsidR="00586DAF" w:rsidRPr="00F641C8" w:rsidRDefault="00586DAF" w:rsidP="00F641C8">
      <w:pPr>
        <w:pStyle w:val="Default"/>
        <w:ind w:firstLine="567"/>
        <w:jc w:val="both"/>
        <w:rPr>
          <w:sz w:val="26"/>
          <w:szCs w:val="26"/>
        </w:rPr>
      </w:pPr>
      <w:r w:rsidRPr="00F641C8">
        <w:rPr>
          <w:sz w:val="26"/>
          <w:szCs w:val="26"/>
        </w:rPr>
        <w:t xml:space="preserve">г) по результатам рассмотрения заявок отклонены все заявки, за исключением одной заявки на участие в закупке; </w:t>
      </w:r>
    </w:p>
    <w:p w:rsidR="00586DAF" w:rsidRPr="00F641C8" w:rsidRDefault="00586DAF" w:rsidP="00F641C8">
      <w:pPr>
        <w:pStyle w:val="Default"/>
        <w:ind w:firstLine="567"/>
        <w:jc w:val="both"/>
        <w:rPr>
          <w:sz w:val="26"/>
          <w:szCs w:val="26"/>
        </w:rPr>
      </w:pPr>
      <w:r w:rsidRPr="00F641C8">
        <w:rPr>
          <w:sz w:val="26"/>
          <w:szCs w:val="26"/>
        </w:rPr>
        <w:t xml:space="preserve">д) по результатам проведения закупки все участники уклонились от заключения договора. </w:t>
      </w:r>
    </w:p>
    <w:p w:rsidR="00F07B8C" w:rsidRPr="00F641C8" w:rsidRDefault="00586DAF" w:rsidP="00F641C8">
      <w:pPr>
        <w:pStyle w:val="af7"/>
        <w:ind w:firstLine="567"/>
        <w:jc w:val="both"/>
        <w:rPr>
          <w:rFonts w:ascii="Times New Roman" w:hAnsi="Times New Roman"/>
          <w:sz w:val="26"/>
          <w:szCs w:val="26"/>
        </w:rPr>
      </w:pPr>
      <w:r w:rsidRPr="00F641C8">
        <w:rPr>
          <w:rFonts w:ascii="Times New Roman" w:hAnsi="Times New Roman"/>
          <w:sz w:val="26"/>
          <w:szCs w:val="26"/>
        </w:rPr>
        <w:t>19.6</w:t>
      </w:r>
      <w:r w:rsidR="00885571" w:rsidRPr="00F641C8">
        <w:rPr>
          <w:rFonts w:ascii="Times New Roman" w:hAnsi="Times New Roman"/>
          <w:sz w:val="26"/>
          <w:szCs w:val="26"/>
        </w:rPr>
        <w:t>.</w:t>
      </w:r>
      <w:r w:rsidR="00F07B8C" w:rsidRPr="00F641C8">
        <w:rPr>
          <w:rFonts w:ascii="Times New Roman" w:hAnsi="Times New Roman"/>
          <w:sz w:val="26"/>
          <w:szCs w:val="26"/>
        </w:rPr>
        <w:t xml:space="preserve"> В случае если конкурсной документацией предусмотрено два и более лота, решение о признании </w:t>
      </w:r>
      <w:r w:rsidR="00F07B8C" w:rsidRPr="00F641C8">
        <w:rPr>
          <w:rFonts w:ascii="Times New Roman" w:hAnsi="Times New Roman"/>
          <w:sz w:val="26"/>
          <w:szCs w:val="26"/>
          <w:lang w:val="sr-Cyrl-CS"/>
        </w:rPr>
        <w:t>конкурса</w:t>
      </w:r>
      <w:r w:rsidR="00F07B8C" w:rsidRPr="00F641C8">
        <w:rPr>
          <w:rFonts w:ascii="Times New Roman" w:hAnsi="Times New Roman"/>
          <w:sz w:val="26"/>
          <w:szCs w:val="26"/>
        </w:rPr>
        <w:t xml:space="preserve"> </w:t>
      </w:r>
      <w:r w:rsidR="00F07B8C" w:rsidRPr="00F641C8">
        <w:rPr>
          <w:rFonts w:ascii="Times New Roman" w:hAnsi="Times New Roman"/>
          <w:sz w:val="26"/>
          <w:szCs w:val="26"/>
          <w:lang w:val="sr-Cyrl-CS"/>
        </w:rPr>
        <w:t xml:space="preserve">в электронной форме </w:t>
      </w:r>
      <w:r w:rsidR="00F07B8C" w:rsidRPr="00F641C8">
        <w:rPr>
          <w:rFonts w:ascii="Times New Roman" w:hAnsi="Times New Roman"/>
          <w:sz w:val="26"/>
          <w:szCs w:val="26"/>
        </w:rPr>
        <w:t>несостоявшимся принимается в отношении каждого лота.</w:t>
      </w:r>
    </w:p>
    <w:p w:rsidR="00F07B8C" w:rsidRPr="00F641C8" w:rsidRDefault="00586DAF" w:rsidP="00F641C8">
      <w:pPr>
        <w:pStyle w:val="af7"/>
        <w:ind w:firstLine="567"/>
        <w:jc w:val="both"/>
        <w:rPr>
          <w:rFonts w:ascii="Times New Roman" w:hAnsi="Times New Roman"/>
          <w:sz w:val="26"/>
          <w:szCs w:val="26"/>
        </w:rPr>
      </w:pPr>
      <w:r w:rsidRPr="00F641C8">
        <w:rPr>
          <w:rFonts w:ascii="Times New Roman" w:hAnsi="Times New Roman"/>
          <w:sz w:val="26"/>
          <w:szCs w:val="26"/>
        </w:rPr>
        <w:t>19.7</w:t>
      </w:r>
      <w:r w:rsidR="00885571" w:rsidRPr="00F641C8">
        <w:rPr>
          <w:rFonts w:ascii="Times New Roman" w:hAnsi="Times New Roman"/>
          <w:sz w:val="26"/>
          <w:szCs w:val="26"/>
        </w:rPr>
        <w:t xml:space="preserve"> В</w:t>
      </w:r>
      <w:r w:rsidR="00F07B8C" w:rsidRPr="00F641C8">
        <w:rPr>
          <w:rFonts w:ascii="Times New Roman" w:hAnsi="Times New Roman"/>
          <w:sz w:val="26"/>
          <w:szCs w:val="26"/>
        </w:rPr>
        <w:t xml:space="preserve"> случае, если </w:t>
      </w:r>
      <w:r w:rsidR="00F07B8C" w:rsidRPr="00F641C8">
        <w:rPr>
          <w:rFonts w:ascii="Times New Roman" w:hAnsi="Times New Roman"/>
          <w:sz w:val="26"/>
          <w:szCs w:val="26"/>
          <w:lang w:val="sr-Cyrl-CS"/>
        </w:rPr>
        <w:t>конкурс</w:t>
      </w:r>
      <w:r w:rsidR="00F07B8C" w:rsidRPr="00F641C8">
        <w:rPr>
          <w:rFonts w:ascii="Times New Roman" w:hAnsi="Times New Roman"/>
          <w:sz w:val="26"/>
          <w:szCs w:val="26"/>
        </w:rPr>
        <w:t xml:space="preserve"> </w:t>
      </w:r>
      <w:r w:rsidR="00F07B8C" w:rsidRPr="00F641C8">
        <w:rPr>
          <w:rFonts w:ascii="Times New Roman" w:hAnsi="Times New Roman"/>
          <w:sz w:val="26"/>
          <w:szCs w:val="26"/>
          <w:lang w:val="sr-Cyrl-CS"/>
        </w:rPr>
        <w:t xml:space="preserve">в электронной форме </w:t>
      </w:r>
      <w:r w:rsidR="00F07B8C" w:rsidRPr="00F641C8">
        <w:rPr>
          <w:rFonts w:ascii="Times New Roman" w:hAnsi="Times New Roman"/>
          <w:sz w:val="26"/>
          <w:szCs w:val="26"/>
        </w:rPr>
        <w:t xml:space="preserve">признан несостоявшимся в связи с тем, что по окончанию срока подачи заявок на участие в таком конкурсе подана только 1 (одна) заявка на участие либо на основании результатов рассмотрения заявок на участие в </w:t>
      </w:r>
      <w:r w:rsidR="00F07B8C" w:rsidRPr="00F641C8">
        <w:rPr>
          <w:rFonts w:ascii="Times New Roman" w:hAnsi="Times New Roman"/>
          <w:sz w:val="26"/>
          <w:szCs w:val="26"/>
          <w:lang w:val="sr-Cyrl-CS"/>
        </w:rPr>
        <w:t xml:space="preserve">конкурсе в электронной форме </w:t>
      </w:r>
      <w:r w:rsidR="00F07B8C" w:rsidRPr="00F641C8">
        <w:rPr>
          <w:rFonts w:ascii="Times New Roman" w:hAnsi="Times New Roman"/>
          <w:sz w:val="26"/>
          <w:szCs w:val="26"/>
        </w:rPr>
        <w:t xml:space="preserve">принято решение о допуске к участию в </w:t>
      </w:r>
      <w:r w:rsidR="00F07B8C" w:rsidRPr="00F641C8">
        <w:rPr>
          <w:rFonts w:ascii="Times New Roman" w:hAnsi="Times New Roman"/>
          <w:sz w:val="26"/>
          <w:szCs w:val="26"/>
          <w:lang w:val="sr-Cyrl-CS"/>
        </w:rPr>
        <w:t xml:space="preserve">конкурсе в электронной форме </w:t>
      </w:r>
      <w:r w:rsidR="00F07B8C" w:rsidRPr="00F641C8">
        <w:rPr>
          <w:rFonts w:ascii="Times New Roman" w:hAnsi="Times New Roman"/>
          <w:sz w:val="26"/>
          <w:szCs w:val="26"/>
        </w:rPr>
        <w:t xml:space="preserve">и признании участником </w:t>
      </w:r>
      <w:r w:rsidR="00F07B8C" w:rsidRPr="00F641C8">
        <w:rPr>
          <w:rFonts w:ascii="Times New Roman" w:hAnsi="Times New Roman"/>
          <w:sz w:val="26"/>
          <w:szCs w:val="26"/>
          <w:lang w:val="sr-Cyrl-CS"/>
        </w:rPr>
        <w:t xml:space="preserve">конкурса в электронной форме </w:t>
      </w:r>
      <w:r w:rsidR="00F07B8C" w:rsidRPr="00F641C8">
        <w:rPr>
          <w:rFonts w:ascii="Times New Roman" w:hAnsi="Times New Roman"/>
          <w:sz w:val="26"/>
          <w:szCs w:val="26"/>
        </w:rPr>
        <w:t>только 1 (одного) участника, Заказчик вправе:</w:t>
      </w:r>
    </w:p>
    <w:p w:rsidR="00F07B8C" w:rsidRPr="00F641C8" w:rsidRDefault="00F07B8C" w:rsidP="00F641C8">
      <w:pPr>
        <w:pStyle w:val="af7"/>
        <w:ind w:firstLine="567"/>
        <w:jc w:val="both"/>
        <w:rPr>
          <w:rFonts w:ascii="Times New Roman" w:hAnsi="Times New Roman"/>
          <w:sz w:val="26"/>
          <w:szCs w:val="26"/>
        </w:rPr>
      </w:pPr>
      <w:r w:rsidRPr="00F641C8">
        <w:rPr>
          <w:rFonts w:ascii="Times New Roman" w:hAnsi="Times New Roman"/>
          <w:sz w:val="26"/>
          <w:szCs w:val="26"/>
        </w:rPr>
        <w:t xml:space="preserve">- заключить договор с участником, заявка которого признана единственной заявкой, соответствующей требованиям и условиям, предусмотренным конкурсной документацией, в том числе в случае, если заявка такого участника является единственной заявкой, поданной на участие в </w:t>
      </w:r>
      <w:r w:rsidRPr="00F641C8">
        <w:rPr>
          <w:rFonts w:ascii="Times New Roman" w:hAnsi="Times New Roman"/>
          <w:sz w:val="26"/>
          <w:szCs w:val="26"/>
          <w:lang w:val="sr-Cyrl-CS"/>
        </w:rPr>
        <w:t>конкурсе</w:t>
      </w:r>
      <w:r w:rsidRPr="00F641C8">
        <w:rPr>
          <w:rFonts w:ascii="Times New Roman" w:hAnsi="Times New Roman"/>
          <w:sz w:val="26"/>
          <w:szCs w:val="26"/>
        </w:rPr>
        <w:t xml:space="preserve"> </w:t>
      </w:r>
      <w:r w:rsidRPr="00F641C8">
        <w:rPr>
          <w:rFonts w:ascii="Times New Roman" w:hAnsi="Times New Roman"/>
          <w:sz w:val="26"/>
          <w:szCs w:val="26"/>
          <w:lang w:val="sr-Cyrl-CS"/>
        </w:rPr>
        <w:t>в электронной форме</w:t>
      </w:r>
      <w:r w:rsidRPr="00F641C8">
        <w:rPr>
          <w:rFonts w:ascii="Times New Roman" w:hAnsi="Times New Roman"/>
          <w:sz w:val="26"/>
          <w:szCs w:val="26"/>
        </w:rPr>
        <w:t>;</w:t>
      </w:r>
    </w:p>
    <w:p w:rsidR="00F07B8C" w:rsidRPr="00F641C8" w:rsidRDefault="00586DAF" w:rsidP="00F641C8">
      <w:pPr>
        <w:pStyle w:val="af7"/>
        <w:ind w:firstLine="567"/>
        <w:jc w:val="both"/>
        <w:rPr>
          <w:rFonts w:ascii="Times New Roman" w:hAnsi="Times New Roman"/>
          <w:sz w:val="26"/>
          <w:szCs w:val="26"/>
        </w:rPr>
      </w:pPr>
      <w:r w:rsidRPr="00F641C8">
        <w:rPr>
          <w:rFonts w:ascii="Times New Roman" w:hAnsi="Times New Roman"/>
          <w:sz w:val="26"/>
          <w:szCs w:val="26"/>
        </w:rPr>
        <w:t>19.8.</w:t>
      </w:r>
      <w:r w:rsidR="00F07B8C" w:rsidRPr="00F641C8">
        <w:rPr>
          <w:rFonts w:ascii="Times New Roman" w:hAnsi="Times New Roman"/>
          <w:sz w:val="26"/>
          <w:szCs w:val="26"/>
        </w:rPr>
        <w:t xml:space="preserve"> В случае, если </w:t>
      </w:r>
      <w:r w:rsidR="00F07B8C" w:rsidRPr="00F641C8">
        <w:rPr>
          <w:rFonts w:ascii="Times New Roman" w:hAnsi="Times New Roman"/>
          <w:sz w:val="26"/>
          <w:szCs w:val="26"/>
          <w:lang w:val="sr-Cyrl-CS"/>
        </w:rPr>
        <w:t xml:space="preserve">конкурс в электронной форме </w:t>
      </w:r>
      <w:r w:rsidR="00F07B8C" w:rsidRPr="00F641C8">
        <w:rPr>
          <w:rFonts w:ascii="Times New Roman" w:hAnsi="Times New Roman"/>
          <w:sz w:val="26"/>
          <w:szCs w:val="26"/>
        </w:rPr>
        <w:t xml:space="preserve">признан несостоявшимся в связи с тем, что по окончанию срока подачи заявок на участие в </w:t>
      </w:r>
      <w:r w:rsidR="00F07B8C" w:rsidRPr="00F641C8">
        <w:rPr>
          <w:rFonts w:ascii="Times New Roman" w:hAnsi="Times New Roman"/>
          <w:sz w:val="26"/>
          <w:szCs w:val="26"/>
          <w:lang w:val="sr-Cyrl-CS"/>
        </w:rPr>
        <w:t xml:space="preserve">конкурсе в электронной форме не подано ни одной заявки </w:t>
      </w:r>
      <w:r w:rsidR="00F07B8C" w:rsidRPr="00F641C8">
        <w:rPr>
          <w:rFonts w:ascii="Times New Roman" w:hAnsi="Times New Roman"/>
          <w:sz w:val="26"/>
          <w:szCs w:val="26"/>
        </w:rPr>
        <w:t xml:space="preserve">либо на основании результатов рассмотрения заявок на участие в </w:t>
      </w:r>
      <w:r w:rsidR="00F07B8C" w:rsidRPr="00F641C8">
        <w:rPr>
          <w:rFonts w:ascii="Times New Roman" w:hAnsi="Times New Roman"/>
          <w:sz w:val="26"/>
          <w:szCs w:val="26"/>
          <w:lang w:val="sr-Cyrl-CS"/>
        </w:rPr>
        <w:t xml:space="preserve">конкурсе </w:t>
      </w:r>
      <w:r w:rsidR="00F07B8C" w:rsidRPr="00F641C8">
        <w:rPr>
          <w:rFonts w:ascii="Times New Roman" w:hAnsi="Times New Roman"/>
          <w:sz w:val="26"/>
          <w:szCs w:val="26"/>
        </w:rPr>
        <w:t xml:space="preserve">принято решение об отказе в допуске к участию всех участников процедуры закупки, подавших заявки на участие в </w:t>
      </w:r>
      <w:r w:rsidR="00F07B8C" w:rsidRPr="00F641C8">
        <w:rPr>
          <w:rFonts w:ascii="Times New Roman" w:hAnsi="Times New Roman"/>
          <w:sz w:val="26"/>
          <w:szCs w:val="26"/>
          <w:lang w:val="sr-Cyrl-CS"/>
        </w:rPr>
        <w:t>конкурсе</w:t>
      </w:r>
      <w:r w:rsidR="00F07B8C" w:rsidRPr="00F641C8">
        <w:rPr>
          <w:rFonts w:ascii="Times New Roman" w:hAnsi="Times New Roman"/>
          <w:sz w:val="26"/>
          <w:szCs w:val="26"/>
        </w:rPr>
        <w:t xml:space="preserve"> </w:t>
      </w:r>
      <w:r w:rsidR="00F07B8C" w:rsidRPr="00F641C8">
        <w:rPr>
          <w:rFonts w:ascii="Times New Roman" w:hAnsi="Times New Roman"/>
          <w:sz w:val="26"/>
          <w:szCs w:val="26"/>
          <w:lang w:val="sr-Cyrl-CS"/>
        </w:rPr>
        <w:t>в электронной форме</w:t>
      </w:r>
      <w:r w:rsidR="00F07B8C" w:rsidRPr="00F641C8">
        <w:rPr>
          <w:rFonts w:ascii="Times New Roman" w:hAnsi="Times New Roman"/>
          <w:sz w:val="26"/>
          <w:szCs w:val="26"/>
        </w:rPr>
        <w:t>, Заказчик вправе выполнить следующие действия:</w:t>
      </w:r>
    </w:p>
    <w:p w:rsidR="00F07B8C" w:rsidRPr="00F641C8" w:rsidRDefault="00F07B8C" w:rsidP="00F641C8">
      <w:pPr>
        <w:pStyle w:val="af7"/>
        <w:ind w:firstLine="567"/>
        <w:jc w:val="both"/>
        <w:rPr>
          <w:rFonts w:ascii="Times New Roman" w:hAnsi="Times New Roman"/>
          <w:sz w:val="26"/>
          <w:szCs w:val="26"/>
        </w:rPr>
      </w:pPr>
      <w:r w:rsidRPr="00F641C8">
        <w:rPr>
          <w:rFonts w:ascii="Times New Roman" w:hAnsi="Times New Roman"/>
          <w:sz w:val="26"/>
          <w:szCs w:val="26"/>
        </w:rPr>
        <w:t xml:space="preserve">- провести повторный </w:t>
      </w:r>
      <w:r w:rsidRPr="00F641C8">
        <w:rPr>
          <w:rFonts w:ascii="Times New Roman" w:hAnsi="Times New Roman"/>
          <w:sz w:val="26"/>
          <w:szCs w:val="26"/>
          <w:lang w:val="sr-Cyrl-CS"/>
        </w:rPr>
        <w:t>конкурс</w:t>
      </w:r>
      <w:r w:rsidRPr="00F641C8">
        <w:rPr>
          <w:rFonts w:ascii="Times New Roman" w:hAnsi="Times New Roman"/>
          <w:sz w:val="26"/>
          <w:szCs w:val="26"/>
        </w:rPr>
        <w:t xml:space="preserve"> </w:t>
      </w:r>
      <w:r w:rsidRPr="00F641C8">
        <w:rPr>
          <w:rFonts w:ascii="Times New Roman" w:hAnsi="Times New Roman"/>
          <w:sz w:val="26"/>
          <w:szCs w:val="26"/>
          <w:lang w:val="sr-Cyrl-CS"/>
        </w:rPr>
        <w:t>в электронной форме</w:t>
      </w:r>
      <w:r w:rsidRPr="00F641C8">
        <w:rPr>
          <w:rFonts w:ascii="Times New Roman" w:hAnsi="Times New Roman"/>
          <w:sz w:val="26"/>
          <w:szCs w:val="26"/>
        </w:rPr>
        <w:t>;</w:t>
      </w:r>
    </w:p>
    <w:p w:rsidR="00F07B8C" w:rsidRPr="00F641C8" w:rsidRDefault="00F07B8C" w:rsidP="00F641C8">
      <w:pPr>
        <w:pStyle w:val="af7"/>
        <w:ind w:firstLine="567"/>
        <w:jc w:val="both"/>
        <w:rPr>
          <w:rFonts w:ascii="Times New Roman" w:hAnsi="Times New Roman"/>
          <w:sz w:val="26"/>
          <w:szCs w:val="26"/>
        </w:rPr>
      </w:pPr>
      <w:r w:rsidRPr="00F641C8">
        <w:rPr>
          <w:rFonts w:ascii="Times New Roman" w:hAnsi="Times New Roman"/>
          <w:sz w:val="26"/>
          <w:szCs w:val="26"/>
        </w:rPr>
        <w:t>- провести иной конкурентный способ закупки;</w:t>
      </w:r>
    </w:p>
    <w:p w:rsidR="00F07B8C" w:rsidRPr="00F641C8" w:rsidRDefault="00F07B8C" w:rsidP="00F641C8">
      <w:pPr>
        <w:pStyle w:val="af7"/>
        <w:ind w:firstLine="567"/>
        <w:jc w:val="both"/>
        <w:rPr>
          <w:rFonts w:ascii="Times New Roman" w:hAnsi="Times New Roman"/>
          <w:sz w:val="26"/>
          <w:szCs w:val="26"/>
        </w:rPr>
      </w:pPr>
      <w:r w:rsidRPr="00F641C8">
        <w:rPr>
          <w:rFonts w:ascii="Times New Roman" w:hAnsi="Times New Roman"/>
          <w:sz w:val="26"/>
          <w:szCs w:val="26"/>
        </w:rPr>
        <w:t>- применить процедуру закупки у единственного поставщика.</w:t>
      </w:r>
    </w:p>
    <w:p w:rsidR="009466F3" w:rsidRPr="00F641C8" w:rsidRDefault="009466F3" w:rsidP="00F641C8">
      <w:pPr>
        <w:tabs>
          <w:tab w:val="left" w:pos="0"/>
        </w:tabs>
        <w:autoSpaceDE w:val="0"/>
        <w:autoSpaceDN w:val="0"/>
        <w:adjustRightInd w:val="0"/>
        <w:jc w:val="both"/>
        <w:rPr>
          <w:sz w:val="26"/>
          <w:szCs w:val="26"/>
        </w:rPr>
      </w:pPr>
    </w:p>
    <w:p w:rsidR="002F225A" w:rsidRPr="00F641C8" w:rsidRDefault="002F225A" w:rsidP="00F641C8">
      <w:pPr>
        <w:tabs>
          <w:tab w:val="left" w:pos="0"/>
        </w:tabs>
        <w:autoSpaceDE w:val="0"/>
        <w:autoSpaceDN w:val="0"/>
        <w:adjustRightInd w:val="0"/>
        <w:jc w:val="center"/>
        <w:rPr>
          <w:sz w:val="26"/>
          <w:szCs w:val="26"/>
        </w:rPr>
      </w:pPr>
    </w:p>
    <w:p w:rsidR="00395986" w:rsidRPr="00F641C8" w:rsidRDefault="00586DAF" w:rsidP="00F641C8">
      <w:pPr>
        <w:tabs>
          <w:tab w:val="left" w:pos="0"/>
        </w:tabs>
        <w:autoSpaceDE w:val="0"/>
        <w:autoSpaceDN w:val="0"/>
        <w:adjustRightInd w:val="0"/>
        <w:jc w:val="center"/>
        <w:rPr>
          <w:sz w:val="26"/>
          <w:szCs w:val="26"/>
        </w:rPr>
      </w:pPr>
      <w:r w:rsidRPr="00F641C8">
        <w:rPr>
          <w:sz w:val="26"/>
          <w:szCs w:val="26"/>
        </w:rPr>
        <w:lastRenderedPageBreak/>
        <w:t>Глава 20</w:t>
      </w:r>
      <w:r w:rsidR="009466F3" w:rsidRPr="00F641C8">
        <w:rPr>
          <w:sz w:val="26"/>
          <w:szCs w:val="26"/>
        </w:rPr>
        <w:t xml:space="preserve"> Порядок проведения аукциона в электронной форме</w:t>
      </w:r>
    </w:p>
    <w:p w:rsidR="009466F3" w:rsidRPr="00F641C8" w:rsidRDefault="009466F3" w:rsidP="00F641C8">
      <w:pPr>
        <w:tabs>
          <w:tab w:val="left" w:pos="0"/>
        </w:tabs>
        <w:autoSpaceDE w:val="0"/>
        <w:autoSpaceDN w:val="0"/>
        <w:adjustRightInd w:val="0"/>
        <w:jc w:val="both"/>
        <w:rPr>
          <w:sz w:val="26"/>
          <w:szCs w:val="26"/>
        </w:rPr>
      </w:pPr>
    </w:p>
    <w:p w:rsidR="00885571" w:rsidRPr="00F641C8" w:rsidRDefault="00586DAF" w:rsidP="00F641C8">
      <w:pPr>
        <w:pStyle w:val="af7"/>
        <w:ind w:firstLine="567"/>
        <w:jc w:val="both"/>
        <w:rPr>
          <w:rFonts w:ascii="Times New Roman" w:hAnsi="Times New Roman"/>
          <w:sz w:val="26"/>
          <w:szCs w:val="26"/>
        </w:rPr>
      </w:pPr>
      <w:bookmarkStart w:id="16" w:name="_Toc523896390"/>
      <w:bookmarkStart w:id="17" w:name="_Toc521444320"/>
      <w:r w:rsidRPr="00F641C8">
        <w:rPr>
          <w:rFonts w:ascii="Times New Roman" w:hAnsi="Times New Roman"/>
          <w:sz w:val="26"/>
          <w:szCs w:val="26"/>
        </w:rPr>
        <w:t>20.1</w:t>
      </w:r>
      <w:r w:rsidR="00885571" w:rsidRPr="00F641C8">
        <w:rPr>
          <w:rFonts w:ascii="Times New Roman" w:hAnsi="Times New Roman"/>
          <w:sz w:val="26"/>
          <w:szCs w:val="26"/>
        </w:rPr>
        <w:t>.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85571" w:rsidRPr="00F641C8" w:rsidRDefault="000247C2" w:rsidP="00F641C8">
      <w:pPr>
        <w:pStyle w:val="af7"/>
        <w:ind w:firstLine="567"/>
        <w:jc w:val="both"/>
        <w:rPr>
          <w:rFonts w:ascii="Times New Roman" w:hAnsi="Times New Roman"/>
          <w:sz w:val="26"/>
          <w:szCs w:val="26"/>
        </w:rPr>
      </w:pPr>
      <w:r w:rsidRPr="00F641C8">
        <w:rPr>
          <w:rFonts w:ascii="Times New Roman" w:hAnsi="Times New Roman"/>
          <w:sz w:val="26"/>
          <w:szCs w:val="26"/>
        </w:rPr>
        <w:t>20.</w:t>
      </w:r>
      <w:r w:rsidR="00EF41A5" w:rsidRPr="00F641C8">
        <w:rPr>
          <w:rFonts w:ascii="Times New Roman" w:hAnsi="Times New Roman"/>
          <w:sz w:val="26"/>
          <w:szCs w:val="26"/>
        </w:rPr>
        <w:t>2</w:t>
      </w:r>
      <w:r w:rsidR="00885571" w:rsidRPr="00F641C8">
        <w:rPr>
          <w:rFonts w:ascii="Times New Roman" w:hAnsi="Times New Roman"/>
          <w:sz w:val="26"/>
          <w:szCs w:val="26"/>
        </w:rPr>
        <w:t>. В рамках подготовки к аукциону в электронной форме Заказчик осуществляет подготовку и размещение аукционной документации и извещения о проведении аук</w:t>
      </w:r>
      <w:r w:rsidR="00586DAF" w:rsidRPr="00F641C8">
        <w:rPr>
          <w:rFonts w:ascii="Times New Roman" w:hAnsi="Times New Roman"/>
          <w:sz w:val="26"/>
          <w:szCs w:val="26"/>
        </w:rPr>
        <w:t xml:space="preserve">циона в соответствии с </w:t>
      </w:r>
      <w:r w:rsidRPr="00F641C8">
        <w:rPr>
          <w:rFonts w:ascii="Times New Roman" w:hAnsi="Times New Roman"/>
          <w:sz w:val="26"/>
          <w:szCs w:val="26"/>
        </w:rPr>
        <w:t>пунктами</w:t>
      </w:r>
      <w:r w:rsidR="009466F3" w:rsidRPr="00F641C8">
        <w:rPr>
          <w:rFonts w:ascii="Times New Roman" w:hAnsi="Times New Roman"/>
          <w:sz w:val="26"/>
          <w:szCs w:val="26"/>
        </w:rPr>
        <w:t xml:space="preserve"> </w:t>
      </w:r>
      <w:r w:rsidR="00586DAF" w:rsidRPr="00F641C8">
        <w:rPr>
          <w:rFonts w:ascii="Times New Roman" w:hAnsi="Times New Roman"/>
          <w:sz w:val="26"/>
          <w:szCs w:val="26"/>
        </w:rPr>
        <w:t>17.1.</w:t>
      </w:r>
      <w:r w:rsidRPr="00F641C8">
        <w:rPr>
          <w:rFonts w:ascii="Times New Roman" w:hAnsi="Times New Roman"/>
          <w:sz w:val="26"/>
          <w:szCs w:val="26"/>
        </w:rPr>
        <w:t>, 17.2</w:t>
      </w:r>
      <w:r w:rsidR="00885571" w:rsidRPr="00F641C8">
        <w:rPr>
          <w:rFonts w:ascii="Times New Roman" w:hAnsi="Times New Roman"/>
          <w:sz w:val="26"/>
          <w:szCs w:val="26"/>
        </w:rPr>
        <w:t xml:space="preserve"> на</w:t>
      </w:r>
      <w:r w:rsidR="00586DAF" w:rsidRPr="00F641C8">
        <w:rPr>
          <w:rFonts w:ascii="Times New Roman" w:hAnsi="Times New Roman"/>
          <w:sz w:val="26"/>
          <w:szCs w:val="26"/>
        </w:rPr>
        <w:t>стоящего Положения о закупках.</w:t>
      </w:r>
    </w:p>
    <w:p w:rsidR="00885571" w:rsidRPr="00F641C8" w:rsidRDefault="000247C2" w:rsidP="00F641C8">
      <w:pPr>
        <w:pStyle w:val="af7"/>
        <w:ind w:firstLine="567"/>
        <w:jc w:val="both"/>
        <w:rPr>
          <w:rFonts w:ascii="Times New Roman" w:hAnsi="Times New Roman"/>
          <w:sz w:val="26"/>
          <w:szCs w:val="26"/>
        </w:rPr>
      </w:pPr>
      <w:r w:rsidRPr="00F641C8">
        <w:rPr>
          <w:rFonts w:ascii="Times New Roman" w:hAnsi="Times New Roman"/>
          <w:sz w:val="26"/>
          <w:szCs w:val="26"/>
        </w:rPr>
        <w:t>20.3</w:t>
      </w:r>
      <w:r w:rsidR="00885571" w:rsidRPr="00F641C8">
        <w:rPr>
          <w:rFonts w:ascii="Times New Roman" w:hAnsi="Times New Roman"/>
          <w:sz w:val="26"/>
          <w:szCs w:val="26"/>
        </w:rPr>
        <w:t>. Порядок проведения аукциона в электронной форме:</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1</w:t>
      </w:r>
      <w:r w:rsidR="0044459E" w:rsidRPr="00F641C8">
        <w:rPr>
          <w:rFonts w:ascii="Times New Roman" w:hAnsi="Times New Roman"/>
          <w:sz w:val="26"/>
          <w:szCs w:val="26"/>
        </w:rPr>
        <w:t>)</w:t>
      </w:r>
      <w:r w:rsidRPr="00F641C8">
        <w:rPr>
          <w:rFonts w:ascii="Times New Roman" w:hAnsi="Times New Roman"/>
          <w:sz w:val="26"/>
          <w:szCs w:val="26"/>
        </w:rPr>
        <w:t xml:space="preserve"> Заказчик размещает в единой информационной системе извещение о проведении аукциона в электронной форме и </w:t>
      </w:r>
      <w:r w:rsidR="008A7BB7" w:rsidRPr="00F641C8">
        <w:rPr>
          <w:rFonts w:ascii="Times New Roman" w:hAnsi="Times New Roman"/>
          <w:sz w:val="26"/>
          <w:szCs w:val="26"/>
        </w:rPr>
        <w:t xml:space="preserve">аукционную </w:t>
      </w:r>
      <w:r w:rsidRPr="00F641C8">
        <w:rPr>
          <w:rFonts w:ascii="Times New Roman" w:hAnsi="Times New Roman"/>
          <w:sz w:val="26"/>
          <w:szCs w:val="26"/>
        </w:rPr>
        <w:t>документацию не менее чем за 15 (пятнадцать дней) до даты окончания срока подачи заявок на участие в аукционе в электронной форме.</w:t>
      </w:r>
    </w:p>
    <w:p w:rsidR="00885571" w:rsidRPr="00F641C8" w:rsidRDefault="0044459E" w:rsidP="00F641C8">
      <w:pPr>
        <w:pStyle w:val="af7"/>
        <w:ind w:firstLine="567"/>
        <w:jc w:val="both"/>
        <w:rPr>
          <w:rFonts w:ascii="Times New Roman" w:hAnsi="Times New Roman"/>
          <w:sz w:val="26"/>
          <w:szCs w:val="26"/>
        </w:rPr>
      </w:pPr>
      <w:r w:rsidRPr="00F641C8">
        <w:rPr>
          <w:rFonts w:ascii="Times New Roman" w:hAnsi="Times New Roman"/>
          <w:sz w:val="26"/>
          <w:szCs w:val="26"/>
        </w:rPr>
        <w:t xml:space="preserve">2) </w:t>
      </w:r>
      <w:r w:rsidR="00885571" w:rsidRPr="00F641C8">
        <w:rPr>
          <w:rFonts w:ascii="Times New Roman" w:hAnsi="Times New Roman"/>
          <w:sz w:val="26"/>
          <w:szCs w:val="26"/>
        </w:rPr>
        <w:t xml:space="preserve">Аукционная документация и извещение о проведении аукциона в электронной форме, </w:t>
      </w:r>
      <w:r w:rsidR="000439DF" w:rsidRPr="00F641C8">
        <w:rPr>
          <w:rFonts w:ascii="Times New Roman" w:hAnsi="Times New Roman"/>
          <w:sz w:val="26"/>
          <w:szCs w:val="26"/>
        </w:rPr>
        <w:t xml:space="preserve">участниками </w:t>
      </w:r>
      <w:r w:rsidR="000439DF" w:rsidRPr="00F641C8">
        <w:rPr>
          <w:rFonts w:ascii="Times New Roman" w:hAnsi="Times New Roman"/>
          <w:iCs/>
          <w:sz w:val="26"/>
          <w:szCs w:val="26"/>
        </w:rPr>
        <w:t>которого могут быть только субъекты малого и среднего предпринимательства</w:t>
      </w:r>
      <w:r w:rsidR="000439DF" w:rsidRPr="00F641C8">
        <w:rPr>
          <w:rFonts w:ascii="Times New Roman" w:hAnsi="Times New Roman"/>
          <w:sz w:val="26"/>
          <w:szCs w:val="26"/>
        </w:rPr>
        <w:t xml:space="preserve"> </w:t>
      </w:r>
      <w:r w:rsidR="00885571" w:rsidRPr="00F641C8">
        <w:rPr>
          <w:rFonts w:ascii="Times New Roman" w:hAnsi="Times New Roman"/>
          <w:sz w:val="26"/>
          <w:szCs w:val="26"/>
        </w:rPr>
        <w:t>размещаются Заказчиком в ЕИС не менее чем за 15 (пятнадцать) календарных дней до даты окончания срока подачи заявок на участие в аукционе, если начальная (максимальная) цена (НМЦ) превышает 30 млн. рублей и не менее чем за 7 (семь) календарных дней до даты окончания подачи заявок, если начальная (максимальная) цена (НМЦ) не превышает 30 млн. рублей.</w:t>
      </w:r>
    </w:p>
    <w:p w:rsidR="005220A6" w:rsidRPr="00F641C8" w:rsidRDefault="005220A6" w:rsidP="00F641C8">
      <w:pPr>
        <w:pStyle w:val="af7"/>
        <w:ind w:firstLine="567"/>
        <w:jc w:val="both"/>
        <w:rPr>
          <w:rFonts w:ascii="Times New Roman" w:hAnsi="Times New Roman"/>
          <w:sz w:val="26"/>
          <w:szCs w:val="26"/>
        </w:rPr>
      </w:pPr>
      <w:r w:rsidRPr="00F641C8">
        <w:rPr>
          <w:rFonts w:ascii="Times New Roman" w:hAnsi="Times New Roman"/>
          <w:sz w:val="26"/>
          <w:szCs w:val="26"/>
        </w:rPr>
        <w:t>3) Началом срока подачи заявок на участие в закупке является день, следующий за днем размещения в единой информационной системе извещения о проведении закупки и документации о закупке</w:t>
      </w:r>
    </w:p>
    <w:p w:rsidR="00885571" w:rsidRPr="00F641C8" w:rsidRDefault="00EF41A5" w:rsidP="00F641C8">
      <w:pPr>
        <w:pStyle w:val="af7"/>
        <w:ind w:firstLine="567"/>
        <w:jc w:val="both"/>
        <w:rPr>
          <w:rFonts w:ascii="Times New Roman" w:hAnsi="Times New Roman"/>
          <w:sz w:val="26"/>
          <w:szCs w:val="26"/>
        </w:rPr>
      </w:pPr>
      <w:r w:rsidRPr="00F641C8">
        <w:rPr>
          <w:rFonts w:ascii="Times New Roman" w:hAnsi="Times New Roman"/>
          <w:sz w:val="26"/>
          <w:szCs w:val="26"/>
        </w:rPr>
        <w:t>2</w:t>
      </w:r>
      <w:r w:rsidR="00AD32C3" w:rsidRPr="00F641C8">
        <w:rPr>
          <w:rFonts w:ascii="Times New Roman" w:hAnsi="Times New Roman"/>
          <w:sz w:val="26"/>
          <w:szCs w:val="26"/>
        </w:rPr>
        <w:t>0</w:t>
      </w:r>
      <w:r w:rsidRPr="00F641C8">
        <w:rPr>
          <w:rFonts w:ascii="Times New Roman" w:hAnsi="Times New Roman"/>
          <w:sz w:val="26"/>
          <w:szCs w:val="26"/>
        </w:rPr>
        <w:t>.4</w:t>
      </w:r>
      <w:r w:rsidR="00885571" w:rsidRPr="00F641C8">
        <w:rPr>
          <w:rFonts w:ascii="Times New Roman" w:hAnsi="Times New Roman"/>
          <w:sz w:val="26"/>
          <w:szCs w:val="26"/>
        </w:rPr>
        <w:t xml:space="preserve">. </w:t>
      </w:r>
      <w:r w:rsidR="005220A6" w:rsidRPr="00F641C8">
        <w:rPr>
          <w:rFonts w:ascii="Times New Roman" w:hAnsi="Times New Roman"/>
          <w:sz w:val="26"/>
          <w:szCs w:val="26"/>
        </w:rPr>
        <w:t xml:space="preserve">Заявка на участие в аукционе состоит из двух частей. Требования порядок подачи заявки устанавливается в аукционной документации. </w:t>
      </w:r>
      <w:r w:rsidR="00885571" w:rsidRPr="00F641C8">
        <w:rPr>
          <w:rFonts w:ascii="Times New Roman" w:hAnsi="Times New Roman"/>
          <w:sz w:val="26"/>
          <w:szCs w:val="26"/>
        </w:rPr>
        <w:t>Заявка на аукцион подается участником единовременно в форме двух частей. Каждая часть заявки должна быть подписана электронной подписью лица, имеющего право действовать от имени участника.</w:t>
      </w:r>
    </w:p>
    <w:p w:rsidR="00885571" w:rsidRPr="00F641C8" w:rsidRDefault="00AD32C3" w:rsidP="00F641C8">
      <w:pPr>
        <w:pStyle w:val="af7"/>
        <w:ind w:firstLine="567"/>
        <w:jc w:val="both"/>
        <w:rPr>
          <w:rFonts w:ascii="Times New Roman" w:hAnsi="Times New Roman"/>
          <w:sz w:val="26"/>
          <w:szCs w:val="26"/>
        </w:rPr>
      </w:pPr>
      <w:r w:rsidRPr="00F641C8">
        <w:rPr>
          <w:rFonts w:ascii="Times New Roman" w:hAnsi="Times New Roman"/>
          <w:sz w:val="26"/>
          <w:szCs w:val="26"/>
        </w:rPr>
        <w:t>20</w:t>
      </w:r>
      <w:r w:rsidR="00885571" w:rsidRPr="00F641C8">
        <w:rPr>
          <w:rFonts w:ascii="Times New Roman" w:hAnsi="Times New Roman"/>
          <w:sz w:val="26"/>
          <w:szCs w:val="26"/>
        </w:rPr>
        <w:t>.</w:t>
      </w:r>
      <w:r w:rsidR="00EF41A5" w:rsidRPr="00F641C8">
        <w:rPr>
          <w:rFonts w:ascii="Times New Roman" w:hAnsi="Times New Roman"/>
          <w:sz w:val="26"/>
          <w:szCs w:val="26"/>
        </w:rPr>
        <w:t>5</w:t>
      </w:r>
      <w:r w:rsidR="00885571" w:rsidRPr="00F641C8">
        <w:rPr>
          <w:rFonts w:ascii="Times New Roman" w:hAnsi="Times New Roman"/>
          <w:sz w:val="26"/>
          <w:szCs w:val="26"/>
        </w:rPr>
        <w:t>. Заказчик проверяет первые части заявок на участие в аукционе, на соответствие требованиям, установленной аукционной документацией.</w:t>
      </w:r>
    </w:p>
    <w:p w:rsidR="00885571" w:rsidRPr="00F641C8" w:rsidRDefault="00AD32C3" w:rsidP="00F641C8">
      <w:pPr>
        <w:pStyle w:val="af7"/>
        <w:ind w:firstLine="567"/>
        <w:jc w:val="both"/>
        <w:rPr>
          <w:rFonts w:ascii="Times New Roman" w:hAnsi="Times New Roman"/>
          <w:sz w:val="26"/>
          <w:szCs w:val="26"/>
        </w:rPr>
      </w:pPr>
      <w:r w:rsidRPr="00F641C8">
        <w:rPr>
          <w:rFonts w:ascii="Times New Roman" w:hAnsi="Times New Roman"/>
          <w:sz w:val="26"/>
          <w:szCs w:val="26"/>
        </w:rPr>
        <w:t>20.</w:t>
      </w:r>
      <w:r w:rsidR="00EF41A5" w:rsidRPr="00F641C8">
        <w:rPr>
          <w:rFonts w:ascii="Times New Roman" w:hAnsi="Times New Roman"/>
          <w:sz w:val="26"/>
          <w:szCs w:val="26"/>
        </w:rPr>
        <w:t>6</w:t>
      </w:r>
      <w:r w:rsidR="00885571" w:rsidRPr="00F641C8">
        <w:rPr>
          <w:rFonts w:ascii="Times New Roman" w:hAnsi="Times New Roman"/>
          <w:sz w:val="26"/>
          <w:szCs w:val="26"/>
        </w:rPr>
        <w:t>. Срок рассмотрения первых частей заявок на участие в аукционе не может превышать 3 (три) рабочих дня с даты окончания срока подачи заявок.</w:t>
      </w:r>
    </w:p>
    <w:p w:rsidR="00885571" w:rsidRPr="00F641C8" w:rsidRDefault="00AD32C3" w:rsidP="00F641C8">
      <w:pPr>
        <w:pStyle w:val="af7"/>
        <w:ind w:firstLine="567"/>
        <w:jc w:val="both"/>
        <w:rPr>
          <w:rFonts w:ascii="Times New Roman" w:hAnsi="Times New Roman"/>
          <w:sz w:val="26"/>
          <w:szCs w:val="26"/>
        </w:rPr>
      </w:pPr>
      <w:r w:rsidRPr="00F641C8">
        <w:rPr>
          <w:rFonts w:ascii="Times New Roman" w:hAnsi="Times New Roman"/>
          <w:sz w:val="26"/>
          <w:szCs w:val="26"/>
        </w:rPr>
        <w:t>20.</w:t>
      </w:r>
      <w:r w:rsidR="00EF41A5" w:rsidRPr="00F641C8">
        <w:rPr>
          <w:rFonts w:ascii="Times New Roman" w:hAnsi="Times New Roman"/>
          <w:sz w:val="26"/>
          <w:szCs w:val="26"/>
        </w:rPr>
        <w:t>7</w:t>
      </w:r>
      <w:r w:rsidR="00885571" w:rsidRPr="00F641C8">
        <w:rPr>
          <w:rFonts w:ascii="Times New Roman" w:hAnsi="Times New Roman"/>
          <w:sz w:val="26"/>
          <w:szCs w:val="26"/>
        </w:rPr>
        <w:t>. По результатам рассмотрения первых частей заявок на участие в аукционе, Заказчик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настоящим Положением.</w:t>
      </w:r>
    </w:p>
    <w:p w:rsidR="00885571" w:rsidRPr="00F641C8" w:rsidRDefault="00AD32C3" w:rsidP="00F641C8">
      <w:pPr>
        <w:pStyle w:val="af7"/>
        <w:ind w:firstLine="567"/>
        <w:jc w:val="both"/>
        <w:rPr>
          <w:rFonts w:ascii="Times New Roman" w:hAnsi="Times New Roman"/>
          <w:sz w:val="26"/>
          <w:szCs w:val="26"/>
        </w:rPr>
      </w:pPr>
      <w:r w:rsidRPr="00F641C8">
        <w:rPr>
          <w:rFonts w:ascii="Times New Roman" w:hAnsi="Times New Roman"/>
          <w:sz w:val="26"/>
          <w:szCs w:val="26"/>
        </w:rPr>
        <w:lastRenderedPageBreak/>
        <w:t>20</w:t>
      </w:r>
      <w:r w:rsidR="00885571" w:rsidRPr="00F641C8">
        <w:rPr>
          <w:rFonts w:ascii="Times New Roman" w:hAnsi="Times New Roman"/>
          <w:sz w:val="26"/>
          <w:szCs w:val="26"/>
        </w:rPr>
        <w:t>.</w:t>
      </w:r>
      <w:r w:rsidR="00EF41A5" w:rsidRPr="00F641C8">
        <w:rPr>
          <w:rFonts w:ascii="Times New Roman" w:hAnsi="Times New Roman"/>
          <w:sz w:val="26"/>
          <w:szCs w:val="26"/>
        </w:rPr>
        <w:t>8</w:t>
      </w:r>
      <w:r w:rsidR="00885571" w:rsidRPr="00F641C8">
        <w:rPr>
          <w:rFonts w:ascii="Times New Roman" w:hAnsi="Times New Roman"/>
          <w:sz w:val="26"/>
          <w:szCs w:val="26"/>
        </w:rPr>
        <w:t xml:space="preserve">. По результатам рассмотрения первых частей заявок на участие в аукционе Заказчик оформляет протокол рассмотрения </w:t>
      </w:r>
      <w:r w:rsidRPr="00F641C8">
        <w:rPr>
          <w:rFonts w:ascii="Times New Roman" w:hAnsi="Times New Roman"/>
          <w:sz w:val="26"/>
          <w:szCs w:val="26"/>
        </w:rPr>
        <w:t>заявок (протокол рассмотрения</w:t>
      </w:r>
      <w:r w:rsidR="005220A6" w:rsidRPr="00F641C8">
        <w:rPr>
          <w:rFonts w:ascii="Times New Roman" w:hAnsi="Times New Roman"/>
          <w:sz w:val="26"/>
          <w:szCs w:val="26"/>
        </w:rPr>
        <w:t xml:space="preserve"> </w:t>
      </w:r>
      <w:r w:rsidR="00885571" w:rsidRPr="00F641C8">
        <w:rPr>
          <w:rFonts w:ascii="Times New Roman" w:hAnsi="Times New Roman"/>
          <w:sz w:val="26"/>
          <w:szCs w:val="26"/>
        </w:rPr>
        <w:t>первых частей</w:t>
      </w:r>
      <w:r w:rsidRPr="00F641C8">
        <w:rPr>
          <w:rFonts w:ascii="Times New Roman" w:hAnsi="Times New Roman"/>
          <w:sz w:val="26"/>
          <w:szCs w:val="26"/>
        </w:rPr>
        <w:t>)</w:t>
      </w:r>
      <w:r w:rsidR="00885571" w:rsidRPr="00F641C8">
        <w:rPr>
          <w:rFonts w:ascii="Times New Roman" w:hAnsi="Times New Roman"/>
          <w:sz w:val="26"/>
          <w:szCs w:val="26"/>
        </w:rPr>
        <w:t xml:space="preserve">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содержать сведения, указанные </w:t>
      </w:r>
      <w:r w:rsidRPr="00F641C8">
        <w:rPr>
          <w:rFonts w:ascii="Times New Roman" w:hAnsi="Times New Roman"/>
          <w:sz w:val="26"/>
          <w:szCs w:val="26"/>
        </w:rPr>
        <w:t>в пункте 17.3.</w:t>
      </w:r>
      <w:r w:rsidR="0044459E" w:rsidRPr="00F641C8">
        <w:rPr>
          <w:rFonts w:ascii="Times New Roman" w:hAnsi="Times New Roman"/>
          <w:sz w:val="26"/>
          <w:szCs w:val="26"/>
        </w:rPr>
        <w:t xml:space="preserve"> </w:t>
      </w:r>
      <w:r w:rsidR="00885571" w:rsidRPr="00F641C8">
        <w:rPr>
          <w:rFonts w:ascii="Times New Roman" w:hAnsi="Times New Roman"/>
          <w:sz w:val="26"/>
          <w:szCs w:val="26"/>
        </w:rPr>
        <w:t>настоящего Положения.</w:t>
      </w:r>
    </w:p>
    <w:p w:rsidR="00885571" w:rsidRPr="00F641C8" w:rsidRDefault="00AD32C3" w:rsidP="00F641C8">
      <w:pPr>
        <w:pStyle w:val="af7"/>
        <w:ind w:firstLine="567"/>
        <w:jc w:val="both"/>
        <w:rPr>
          <w:rFonts w:ascii="Times New Roman" w:hAnsi="Times New Roman"/>
          <w:sz w:val="26"/>
          <w:szCs w:val="26"/>
        </w:rPr>
      </w:pPr>
      <w:r w:rsidRPr="00F641C8">
        <w:rPr>
          <w:rFonts w:ascii="Times New Roman" w:hAnsi="Times New Roman"/>
          <w:sz w:val="26"/>
          <w:szCs w:val="26"/>
        </w:rPr>
        <w:t>20</w:t>
      </w:r>
      <w:r w:rsidR="00EF41A5" w:rsidRPr="00F641C8">
        <w:rPr>
          <w:rFonts w:ascii="Times New Roman" w:hAnsi="Times New Roman"/>
          <w:sz w:val="26"/>
          <w:szCs w:val="26"/>
        </w:rPr>
        <w:t>.9</w:t>
      </w:r>
      <w:r w:rsidR="00885571" w:rsidRPr="00F641C8">
        <w:rPr>
          <w:rFonts w:ascii="Times New Roman" w:hAnsi="Times New Roman"/>
          <w:sz w:val="26"/>
          <w:szCs w:val="26"/>
        </w:rPr>
        <w:t>. Аукцион проводится путем снижения начальной (максимальной) цены договора, указанной в извещении о проведении такого аукциона в порядке, установленном оператором электронной площадки, и в соответствии с настоящим Положением.</w:t>
      </w:r>
    </w:p>
    <w:p w:rsidR="00885571" w:rsidRPr="00F641C8" w:rsidRDefault="00AD32C3" w:rsidP="00F641C8">
      <w:pPr>
        <w:pStyle w:val="af7"/>
        <w:ind w:firstLine="567"/>
        <w:jc w:val="both"/>
        <w:rPr>
          <w:rFonts w:ascii="Times New Roman" w:hAnsi="Times New Roman"/>
          <w:sz w:val="26"/>
          <w:szCs w:val="26"/>
        </w:rPr>
      </w:pPr>
      <w:r w:rsidRPr="00F641C8">
        <w:rPr>
          <w:rFonts w:ascii="Times New Roman" w:hAnsi="Times New Roman"/>
          <w:sz w:val="26"/>
          <w:szCs w:val="26"/>
        </w:rPr>
        <w:t>20</w:t>
      </w:r>
      <w:r w:rsidR="00885571" w:rsidRPr="00F641C8">
        <w:rPr>
          <w:rFonts w:ascii="Times New Roman" w:hAnsi="Times New Roman"/>
          <w:sz w:val="26"/>
          <w:szCs w:val="26"/>
        </w:rPr>
        <w:t>.1</w:t>
      </w:r>
      <w:r w:rsidR="00EF41A5" w:rsidRPr="00F641C8">
        <w:rPr>
          <w:rFonts w:ascii="Times New Roman" w:hAnsi="Times New Roman"/>
          <w:sz w:val="26"/>
          <w:szCs w:val="26"/>
        </w:rPr>
        <w:t>0</w:t>
      </w:r>
      <w:r w:rsidR="00885571" w:rsidRPr="00F641C8">
        <w:rPr>
          <w:rFonts w:ascii="Times New Roman" w:hAnsi="Times New Roman"/>
          <w:sz w:val="26"/>
          <w:szCs w:val="26"/>
        </w:rPr>
        <w:t>. Ценовые предложения, дополнительные ценовые предложения сопоставляются оператором электронной площадки на стадии формирования итогового протокола. Результаты сопоставления ценовых предложений (дополнительных ценовых предложений) оформляются оператором электронной площадки составлением протокола сопоставления ценовых предложений (дополнительных ценовых предложений).</w:t>
      </w:r>
    </w:p>
    <w:p w:rsidR="00885571" w:rsidRPr="00F641C8" w:rsidRDefault="00AD32C3" w:rsidP="00F641C8">
      <w:pPr>
        <w:pStyle w:val="af7"/>
        <w:ind w:firstLine="567"/>
        <w:jc w:val="both"/>
        <w:rPr>
          <w:rFonts w:ascii="Times New Roman" w:hAnsi="Times New Roman"/>
          <w:sz w:val="26"/>
          <w:szCs w:val="26"/>
        </w:rPr>
      </w:pPr>
      <w:r w:rsidRPr="00F641C8">
        <w:rPr>
          <w:rFonts w:ascii="Times New Roman" w:hAnsi="Times New Roman"/>
          <w:sz w:val="26"/>
          <w:szCs w:val="26"/>
        </w:rPr>
        <w:t>20</w:t>
      </w:r>
      <w:r w:rsidR="00885571" w:rsidRPr="00F641C8">
        <w:rPr>
          <w:rFonts w:ascii="Times New Roman" w:hAnsi="Times New Roman"/>
          <w:sz w:val="26"/>
          <w:szCs w:val="26"/>
        </w:rPr>
        <w:t>.1</w:t>
      </w:r>
      <w:r w:rsidR="00EF41A5" w:rsidRPr="00F641C8">
        <w:rPr>
          <w:rFonts w:ascii="Times New Roman" w:hAnsi="Times New Roman"/>
          <w:sz w:val="26"/>
          <w:szCs w:val="26"/>
        </w:rPr>
        <w:t>1</w:t>
      </w:r>
      <w:r w:rsidR="00885571" w:rsidRPr="00F641C8">
        <w:rPr>
          <w:rFonts w:ascii="Times New Roman" w:hAnsi="Times New Roman"/>
          <w:sz w:val="26"/>
          <w:szCs w:val="26"/>
        </w:rPr>
        <w:t>. Комиссия по закупкам рассматривает вторые части заявок на участие в аукционе, в части соответствия их требованиям, установленным аукционной документацией. При рассмотрении заявок комиссией учитываются документы и сведения участника закупки, содержащиеся в репозитории электронной площадки на момент окончания приема заявок на участие в аукционе.</w:t>
      </w:r>
    </w:p>
    <w:p w:rsidR="00885571" w:rsidRPr="00F641C8" w:rsidRDefault="00AD32C3" w:rsidP="00F641C8">
      <w:pPr>
        <w:pStyle w:val="af7"/>
        <w:ind w:firstLine="567"/>
        <w:jc w:val="both"/>
        <w:rPr>
          <w:rFonts w:ascii="Times New Roman" w:hAnsi="Times New Roman"/>
          <w:sz w:val="26"/>
          <w:szCs w:val="26"/>
        </w:rPr>
      </w:pPr>
      <w:r w:rsidRPr="00F641C8">
        <w:rPr>
          <w:rFonts w:ascii="Times New Roman" w:hAnsi="Times New Roman"/>
          <w:sz w:val="26"/>
          <w:szCs w:val="26"/>
        </w:rPr>
        <w:t>20</w:t>
      </w:r>
      <w:r w:rsidR="00885571" w:rsidRPr="00F641C8">
        <w:rPr>
          <w:rFonts w:ascii="Times New Roman" w:hAnsi="Times New Roman"/>
          <w:sz w:val="26"/>
          <w:szCs w:val="26"/>
        </w:rPr>
        <w:t>.1</w:t>
      </w:r>
      <w:r w:rsidR="00EF41A5" w:rsidRPr="00F641C8">
        <w:rPr>
          <w:rFonts w:ascii="Times New Roman" w:hAnsi="Times New Roman"/>
          <w:sz w:val="26"/>
          <w:szCs w:val="26"/>
        </w:rPr>
        <w:t>2</w:t>
      </w:r>
      <w:r w:rsidR="00885571" w:rsidRPr="00F641C8">
        <w:rPr>
          <w:rFonts w:ascii="Times New Roman" w:hAnsi="Times New Roman"/>
          <w:sz w:val="26"/>
          <w:szCs w:val="26"/>
        </w:rPr>
        <w:t>.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w:t>
      </w:r>
    </w:p>
    <w:p w:rsidR="00885571" w:rsidRPr="00F641C8" w:rsidRDefault="0044459E" w:rsidP="00F641C8">
      <w:pPr>
        <w:pStyle w:val="af7"/>
        <w:ind w:firstLine="567"/>
        <w:jc w:val="both"/>
        <w:rPr>
          <w:rFonts w:ascii="Times New Roman" w:hAnsi="Times New Roman"/>
          <w:sz w:val="26"/>
          <w:szCs w:val="26"/>
        </w:rPr>
      </w:pPr>
      <w:r w:rsidRPr="00F641C8">
        <w:rPr>
          <w:rFonts w:ascii="Times New Roman" w:hAnsi="Times New Roman"/>
          <w:sz w:val="26"/>
          <w:szCs w:val="26"/>
        </w:rPr>
        <w:t>2</w:t>
      </w:r>
      <w:r w:rsidR="00F375DC" w:rsidRPr="00F641C8">
        <w:rPr>
          <w:rFonts w:ascii="Times New Roman" w:hAnsi="Times New Roman"/>
          <w:sz w:val="26"/>
          <w:szCs w:val="26"/>
        </w:rPr>
        <w:t>0</w:t>
      </w:r>
      <w:r w:rsidR="00885571" w:rsidRPr="00F641C8">
        <w:rPr>
          <w:rFonts w:ascii="Times New Roman" w:hAnsi="Times New Roman"/>
          <w:sz w:val="26"/>
          <w:szCs w:val="26"/>
        </w:rPr>
        <w:t>.1</w:t>
      </w:r>
      <w:r w:rsidR="00685205" w:rsidRPr="00F641C8">
        <w:rPr>
          <w:rFonts w:ascii="Times New Roman" w:hAnsi="Times New Roman"/>
          <w:sz w:val="26"/>
          <w:szCs w:val="26"/>
        </w:rPr>
        <w:t>3</w:t>
      </w:r>
      <w:r w:rsidR="00885571" w:rsidRPr="00F641C8">
        <w:rPr>
          <w:rFonts w:ascii="Times New Roman" w:hAnsi="Times New Roman"/>
          <w:sz w:val="26"/>
          <w:szCs w:val="26"/>
        </w:rPr>
        <w:t>. Общий срок рассмотрения вторых частей заявок на участие в аукционе не может превышать 3 (трех) рабочих дней с даты размещения на электронной площадке протокола проведения аукциона.</w:t>
      </w:r>
    </w:p>
    <w:p w:rsidR="00885571" w:rsidRPr="00F641C8" w:rsidRDefault="0044459E" w:rsidP="00F641C8">
      <w:pPr>
        <w:pStyle w:val="af7"/>
        <w:ind w:firstLine="567"/>
        <w:jc w:val="both"/>
        <w:rPr>
          <w:rFonts w:ascii="Times New Roman" w:hAnsi="Times New Roman"/>
          <w:sz w:val="26"/>
          <w:szCs w:val="26"/>
        </w:rPr>
      </w:pPr>
      <w:r w:rsidRPr="00F641C8">
        <w:rPr>
          <w:rFonts w:ascii="Times New Roman" w:hAnsi="Times New Roman"/>
          <w:sz w:val="26"/>
          <w:szCs w:val="26"/>
        </w:rPr>
        <w:t>2</w:t>
      </w:r>
      <w:r w:rsidR="00F375DC" w:rsidRPr="00F641C8">
        <w:rPr>
          <w:rFonts w:ascii="Times New Roman" w:hAnsi="Times New Roman"/>
          <w:sz w:val="26"/>
          <w:szCs w:val="26"/>
        </w:rPr>
        <w:t>0</w:t>
      </w:r>
      <w:r w:rsidRPr="00F641C8">
        <w:rPr>
          <w:rFonts w:ascii="Times New Roman" w:hAnsi="Times New Roman"/>
          <w:sz w:val="26"/>
          <w:szCs w:val="26"/>
        </w:rPr>
        <w:t>.1</w:t>
      </w:r>
      <w:r w:rsidR="00685205" w:rsidRPr="00F641C8">
        <w:rPr>
          <w:rFonts w:ascii="Times New Roman" w:hAnsi="Times New Roman"/>
          <w:sz w:val="26"/>
          <w:szCs w:val="26"/>
        </w:rPr>
        <w:t>4</w:t>
      </w:r>
      <w:r w:rsidR="00885571" w:rsidRPr="00F641C8">
        <w:rPr>
          <w:rFonts w:ascii="Times New Roman" w:hAnsi="Times New Roman"/>
          <w:sz w:val="26"/>
          <w:szCs w:val="26"/>
        </w:rPr>
        <w:t xml:space="preserve">. Результаты рассмотрения вторых частей заявок на участие в аукционе фиксируются в </w:t>
      </w:r>
      <w:r w:rsidR="00AD32C3" w:rsidRPr="00F641C8">
        <w:rPr>
          <w:rFonts w:ascii="Times New Roman" w:hAnsi="Times New Roman"/>
          <w:sz w:val="26"/>
          <w:szCs w:val="26"/>
        </w:rPr>
        <w:t xml:space="preserve">итоговом </w:t>
      </w:r>
      <w:r w:rsidR="00885571" w:rsidRPr="00F641C8">
        <w:rPr>
          <w:rFonts w:ascii="Times New Roman" w:hAnsi="Times New Roman"/>
          <w:sz w:val="26"/>
          <w:szCs w:val="26"/>
        </w:rPr>
        <w:t>протоколе</w:t>
      </w:r>
      <w:r w:rsidR="009B24F8" w:rsidRPr="00F641C8">
        <w:rPr>
          <w:rFonts w:ascii="Times New Roman" w:hAnsi="Times New Roman"/>
          <w:sz w:val="26"/>
          <w:szCs w:val="26"/>
        </w:rPr>
        <w:t xml:space="preserve"> (протоколе подведения итогов)</w:t>
      </w:r>
      <w:r w:rsidR="00885571" w:rsidRPr="00F641C8">
        <w:rPr>
          <w:rFonts w:ascii="Times New Roman" w:hAnsi="Times New Roman"/>
          <w:sz w:val="26"/>
          <w:szCs w:val="26"/>
        </w:rPr>
        <w:t xml:space="preserve">, в котором должны содержаться сведения, указанные </w:t>
      </w:r>
      <w:r w:rsidR="00AD32C3" w:rsidRPr="00F641C8">
        <w:rPr>
          <w:rFonts w:ascii="Times New Roman" w:hAnsi="Times New Roman"/>
          <w:sz w:val="26"/>
          <w:szCs w:val="26"/>
        </w:rPr>
        <w:t>в главе 17.3</w:t>
      </w:r>
      <w:r w:rsidR="00885571" w:rsidRPr="00F641C8">
        <w:rPr>
          <w:rFonts w:ascii="Times New Roman" w:hAnsi="Times New Roman"/>
          <w:sz w:val="26"/>
          <w:szCs w:val="26"/>
        </w:rPr>
        <w:t xml:space="preserve"> настоящего Положения.</w:t>
      </w:r>
    </w:p>
    <w:p w:rsidR="00885571" w:rsidRPr="00F641C8" w:rsidRDefault="00F375DC" w:rsidP="00F641C8">
      <w:pPr>
        <w:pStyle w:val="af7"/>
        <w:ind w:firstLine="567"/>
        <w:jc w:val="both"/>
        <w:rPr>
          <w:rFonts w:ascii="Times New Roman" w:hAnsi="Times New Roman"/>
          <w:sz w:val="26"/>
          <w:szCs w:val="26"/>
        </w:rPr>
      </w:pPr>
      <w:bookmarkStart w:id="18" w:name="_Toc381534838"/>
      <w:r w:rsidRPr="00F641C8">
        <w:rPr>
          <w:rFonts w:ascii="Times New Roman" w:hAnsi="Times New Roman"/>
          <w:sz w:val="26"/>
          <w:szCs w:val="26"/>
        </w:rPr>
        <w:t>20</w:t>
      </w:r>
      <w:r w:rsidR="00F63D7F" w:rsidRPr="00F641C8">
        <w:rPr>
          <w:rFonts w:ascii="Times New Roman" w:hAnsi="Times New Roman"/>
          <w:sz w:val="26"/>
          <w:szCs w:val="26"/>
        </w:rPr>
        <w:t>.1</w:t>
      </w:r>
      <w:r w:rsidR="00685205" w:rsidRPr="00F641C8">
        <w:rPr>
          <w:rFonts w:ascii="Times New Roman" w:hAnsi="Times New Roman"/>
          <w:sz w:val="26"/>
          <w:szCs w:val="26"/>
        </w:rPr>
        <w:t>5</w:t>
      </w:r>
      <w:r w:rsidR="00885571" w:rsidRPr="00F641C8">
        <w:rPr>
          <w:rFonts w:ascii="Times New Roman" w:hAnsi="Times New Roman"/>
          <w:sz w:val="26"/>
          <w:szCs w:val="26"/>
        </w:rPr>
        <w:t>. Аукцион признается несостоявшимся в случаях, если:</w:t>
      </w:r>
    </w:p>
    <w:p w:rsidR="009B24F8" w:rsidRPr="00F641C8" w:rsidRDefault="009B24F8" w:rsidP="00F641C8">
      <w:pPr>
        <w:pStyle w:val="Default"/>
        <w:ind w:firstLine="567"/>
        <w:jc w:val="both"/>
        <w:rPr>
          <w:sz w:val="26"/>
          <w:szCs w:val="26"/>
        </w:rPr>
      </w:pPr>
      <w:r w:rsidRPr="00F641C8">
        <w:rPr>
          <w:sz w:val="26"/>
          <w:szCs w:val="26"/>
        </w:rPr>
        <w:t xml:space="preserve">а) по окончании срока подачи заявок не подано ни одной заявки на участие в закупке; </w:t>
      </w:r>
    </w:p>
    <w:p w:rsidR="009B24F8" w:rsidRPr="00F641C8" w:rsidRDefault="009B24F8" w:rsidP="00F641C8">
      <w:pPr>
        <w:pStyle w:val="Default"/>
        <w:ind w:firstLine="567"/>
        <w:jc w:val="both"/>
        <w:rPr>
          <w:sz w:val="26"/>
          <w:szCs w:val="26"/>
        </w:rPr>
      </w:pPr>
      <w:r w:rsidRPr="00F641C8">
        <w:rPr>
          <w:sz w:val="26"/>
          <w:szCs w:val="26"/>
        </w:rPr>
        <w:t>б) по окончании срока подачи заявок подана только одна заявка от од</w:t>
      </w:r>
      <w:r w:rsidR="007F5EFA" w:rsidRPr="00F641C8">
        <w:rPr>
          <w:sz w:val="26"/>
          <w:szCs w:val="26"/>
        </w:rPr>
        <w:t>ного участника</w:t>
      </w:r>
      <w:r w:rsidR="006F56F8" w:rsidRPr="00F641C8">
        <w:rPr>
          <w:sz w:val="26"/>
          <w:szCs w:val="26"/>
        </w:rPr>
        <w:t>;</w:t>
      </w:r>
    </w:p>
    <w:p w:rsidR="009B24F8" w:rsidRPr="00F641C8" w:rsidRDefault="009B24F8" w:rsidP="00F641C8">
      <w:pPr>
        <w:pStyle w:val="Default"/>
        <w:ind w:firstLine="567"/>
        <w:jc w:val="both"/>
        <w:rPr>
          <w:sz w:val="26"/>
          <w:szCs w:val="26"/>
        </w:rPr>
      </w:pPr>
      <w:r w:rsidRPr="00F641C8">
        <w:rPr>
          <w:sz w:val="26"/>
          <w:szCs w:val="26"/>
        </w:rPr>
        <w:t xml:space="preserve">в) по результатам рассмотрения заявок все заявки участников отклонены; </w:t>
      </w:r>
    </w:p>
    <w:p w:rsidR="009B24F8" w:rsidRPr="00F641C8" w:rsidRDefault="009B24F8" w:rsidP="00F641C8">
      <w:pPr>
        <w:pStyle w:val="Default"/>
        <w:ind w:firstLine="567"/>
        <w:jc w:val="both"/>
        <w:rPr>
          <w:sz w:val="26"/>
          <w:szCs w:val="26"/>
        </w:rPr>
      </w:pPr>
      <w:r w:rsidRPr="00F641C8">
        <w:rPr>
          <w:sz w:val="26"/>
          <w:szCs w:val="26"/>
        </w:rPr>
        <w:t xml:space="preserve">г) по результатам рассмотрения заявок отклонены все заявки, за исключением одной заявки на участие в закупке; </w:t>
      </w:r>
    </w:p>
    <w:p w:rsidR="009B24F8" w:rsidRPr="00F641C8" w:rsidRDefault="009B24F8" w:rsidP="00F641C8">
      <w:pPr>
        <w:pStyle w:val="Default"/>
        <w:ind w:firstLine="567"/>
        <w:jc w:val="both"/>
        <w:rPr>
          <w:sz w:val="26"/>
          <w:szCs w:val="26"/>
        </w:rPr>
      </w:pPr>
      <w:r w:rsidRPr="00F641C8">
        <w:rPr>
          <w:sz w:val="26"/>
          <w:szCs w:val="26"/>
        </w:rPr>
        <w:t>д)</w:t>
      </w:r>
      <w:r w:rsidR="008A7BB7" w:rsidRPr="00F641C8">
        <w:rPr>
          <w:sz w:val="26"/>
          <w:szCs w:val="26"/>
        </w:rPr>
        <w:t xml:space="preserve"> </w:t>
      </w:r>
      <w:r w:rsidRPr="00F641C8">
        <w:rPr>
          <w:sz w:val="26"/>
          <w:szCs w:val="26"/>
        </w:rPr>
        <w:t>ни один из его участников не подал предложение о цене договора;</w:t>
      </w:r>
    </w:p>
    <w:p w:rsidR="009B24F8" w:rsidRPr="00F641C8" w:rsidRDefault="009B24F8" w:rsidP="00F641C8">
      <w:pPr>
        <w:pStyle w:val="Default"/>
        <w:ind w:firstLine="567"/>
        <w:jc w:val="both"/>
        <w:rPr>
          <w:sz w:val="26"/>
          <w:szCs w:val="26"/>
        </w:rPr>
      </w:pPr>
      <w:r w:rsidRPr="00F641C8">
        <w:rPr>
          <w:sz w:val="26"/>
          <w:szCs w:val="26"/>
        </w:rPr>
        <w:t xml:space="preserve">е) по результатам проведения закупки все участники уклонились от заключения договора. </w:t>
      </w:r>
    </w:p>
    <w:p w:rsidR="00974266" w:rsidRPr="00F641C8" w:rsidRDefault="009B24F8" w:rsidP="00F641C8">
      <w:pPr>
        <w:pStyle w:val="af7"/>
        <w:ind w:firstLine="567"/>
        <w:jc w:val="both"/>
        <w:rPr>
          <w:rFonts w:ascii="Times New Roman" w:hAnsi="Times New Roman"/>
          <w:sz w:val="26"/>
          <w:szCs w:val="26"/>
        </w:rPr>
      </w:pPr>
      <w:r w:rsidRPr="00F641C8">
        <w:rPr>
          <w:rFonts w:ascii="Times New Roman" w:hAnsi="Times New Roman"/>
          <w:sz w:val="26"/>
          <w:szCs w:val="26"/>
        </w:rPr>
        <w:t>20</w:t>
      </w:r>
      <w:r w:rsidR="00F63D7F" w:rsidRPr="00F641C8">
        <w:rPr>
          <w:rFonts w:ascii="Times New Roman" w:hAnsi="Times New Roman"/>
          <w:sz w:val="26"/>
          <w:szCs w:val="26"/>
        </w:rPr>
        <w:t>.1</w:t>
      </w:r>
      <w:r w:rsidR="00685205" w:rsidRPr="00F641C8">
        <w:rPr>
          <w:rFonts w:ascii="Times New Roman" w:hAnsi="Times New Roman"/>
          <w:sz w:val="26"/>
          <w:szCs w:val="26"/>
        </w:rPr>
        <w:t>6</w:t>
      </w:r>
      <w:r w:rsidR="00885571" w:rsidRPr="00F641C8">
        <w:rPr>
          <w:rFonts w:ascii="Times New Roman" w:hAnsi="Times New Roman"/>
          <w:sz w:val="26"/>
          <w:szCs w:val="26"/>
        </w:rPr>
        <w:t xml:space="preserve">. Аукцион в электронной форме, участниками которого могут </w:t>
      </w:r>
      <w:r w:rsidR="005220A6" w:rsidRPr="00F641C8">
        <w:rPr>
          <w:rFonts w:ascii="Times New Roman" w:hAnsi="Times New Roman"/>
          <w:sz w:val="26"/>
          <w:szCs w:val="26"/>
        </w:rPr>
        <w:t xml:space="preserve">быть </w:t>
      </w:r>
      <w:r w:rsidR="00885571" w:rsidRPr="00F641C8">
        <w:rPr>
          <w:rFonts w:ascii="Times New Roman" w:hAnsi="Times New Roman"/>
          <w:sz w:val="26"/>
          <w:szCs w:val="26"/>
        </w:rPr>
        <w:t xml:space="preserve">только субъекты МСП </w:t>
      </w:r>
      <w:r w:rsidR="00974266" w:rsidRPr="00F641C8">
        <w:rPr>
          <w:rFonts w:ascii="Times New Roman" w:hAnsi="Times New Roman"/>
          <w:sz w:val="26"/>
          <w:szCs w:val="26"/>
        </w:rPr>
        <w:t>проводится с учетом положений  статьи 3.4. Закона №223-ФЗ</w:t>
      </w:r>
    </w:p>
    <w:p w:rsidR="00AC13A5" w:rsidRPr="00F641C8" w:rsidRDefault="00AC13A5" w:rsidP="00F641C8">
      <w:pPr>
        <w:pStyle w:val="af7"/>
        <w:ind w:firstLine="567"/>
        <w:jc w:val="both"/>
        <w:rPr>
          <w:rFonts w:ascii="Times New Roman" w:hAnsi="Times New Roman"/>
          <w:sz w:val="26"/>
          <w:szCs w:val="26"/>
        </w:rPr>
      </w:pPr>
      <w:r w:rsidRPr="00F641C8">
        <w:rPr>
          <w:rFonts w:ascii="Times New Roman" w:hAnsi="Times New Roman"/>
          <w:sz w:val="26"/>
          <w:szCs w:val="26"/>
        </w:rPr>
        <w:t>Заявка на участие в аукционе в электронной форме, участниками которого могут быть только субъекты МСП, должна содержать сведения указанные в главе 12 настоящего Положения</w:t>
      </w:r>
    </w:p>
    <w:p w:rsidR="00885571" w:rsidRPr="00F641C8" w:rsidRDefault="009B24F8" w:rsidP="00F641C8">
      <w:pPr>
        <w:pStyle w:val="af7"/>
        <w:ind w:firstLine="567"/>
        <w:jc w:val="both"/>
        <w:rPr>
          <w:rFonts w:ascii="Times New Roman" w:hAnsi="Times New Roman"/>
          <w:sz w:val="26"/>
          <w:szCs w:val="26"/>
        </w:rPr>
      </w:pPr>
      <w:r w:rsidRPr="00F641C8">
        <w:rPr>
          <w:rFonts w:ascii="Times New Roman" w:hAnsi="Times New Roman"/>
          <w:sz w:val="26"/>
          <w:szCs w:val="26"/>
        </w:rPr>
        <w:lastRenderedPageBreak/>
        <w:t>20</w:t>
      </w:r>
      <w:r w:rsidR="00F63D7F" w:rsidRPr="00F641C8">
        <w:rPr>
          <w:rFonts w:ascii="Times New Roman" w:hAnsi="Times New Roman"/>
          <w:sz w:val="26"/>
          <w:szCs w:val="26"/>
        </w:rPr>
        <w:t>.1</w:t>
      </w:r>
      <w:r w:rsidR="00685205" w:rsidRPr="00F641C8">
        <w:rPr>
          <w:rFonts w:ascii="Times New Roman" w:hAnsi="Times New Roman"/>
          <w:sz w:val="26"/>
          <w:szCs w:val="26"/>
        </w:rPr>
        <w:t>7</w:t>
      </w:r>
      <w:r w:rsidR="00885571" w:rsidRPr="00F641C8">
        <w:rPr>
          <w:rFonts w:ascii="Times New Roman" w:hAnsi="Times New Roman"/>
          <w:sz w:val="26"/>
          <w:szCs w:val="26"/>
        </w:rPr>
        <w:t>. Аукцион в электронной форме</w:t>
      </w:r>
      <w:r w:rsidRPr="00F641C8">
        <w:rPr>
          <w:rFonts w:ascii="Times New Roman" w:hAnsi="Times New Roman"/>
          <w:sz w:val="26"/>
          <w:szCs w:val="26"/>
        </w:rPr>
        <w:t>,</w:t>
      </w:r>
      <w:r w:rsidR="00885571" w:rsidRPr="00F641C8">
        <w:rPr>
          <w:rFonts w:ascii="Times New Roman" w:hAnsi="Times New Roman"/>
          <w:sz w:val="26"/>
          <w:szCs w:val="26"/>
        </w:rPr>
        <w:t xml:space="preserve"> проводимый только среди субъектов малого и среднего предпринимательства, признается несостоявшимся в случаях, если:</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 xml:space="preserve">- субъектами малого и среднего предпринимательства не подана ни одна заявка на участие в аукционе в электронной форме; </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 заявки всех участников аукциона в электронной форме, являющихся субъектами малого и среднего предпринимательства, отозваны или не соответствуют требованиям, предусмотренным документацией процедуры закупки;</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885571" w:rsidRPr="00F641C8" w:rsidRDefault="000439DF" w:rsidP="00F641C8">
      <w:pPr>
        <w:pStyle w:val="af7"/>
        <w:ind w:firstLine="567"/>
        <w:jc w:val="both"/>
        <w:rPr>
          <w:rFonts w:ascii="Times New Roman" w:hAnsi="Times New Roman"/>
          <w:sz w:val="26"/>
          <w:szCs w:val="26"/>
        </w:rPr>
      </w:pPr>
      <w:r w:rsidRPr="00F641C8">
        <w:rPr>
          <w:rFonts w:ascii="Times New Roman" w:hAnsi="Times New Roman"/>
          <w:sz w:val="26"/>
          <w:szCs w:val="26"/>
        </w:rPr>
        <w:t xml:space="preserve">- </w:t>
      </w:r>
      <w:r w:rsidR="00885571" w:rsidRPr="00F641C8">
        <w:rPr>
          <w:rFonts w:ascii="Times New Roman" w:hAnsi="Times New Roman"/>
          <w:sz w:val="26"/>
          <w:szCs w:val="26"/>
        </w:rPr>
        <w:t>субъектами малого и среднего предпринимательства подана только одна заявка, соответствующая всем указанным требованиям документации закупки.</w:t>
      </w:r>
    </w:p>
    <w:p w:rsidR="00885571" w:rsidRPr="00F641C8" w:rsidRDefault="009B24F8" w:rsidP="00F641C8">
      <w:pPr>
        <w:pStyle w:val="af7"/>
        <w:ind w:firstLine="567"/>
        <w:jc w:val="both"/>
        <w:rPr>
          <w:rFonts w:ascii="Times New Roman" w:hAnsi="Times New Roman"/>
          <w:sz w:val="26"/>
          <w:szCs w:val="26"/>
        </w:rPr>
      </w:pPr>
      <w:r w:rsidRPr="00F641C8">
        <w:rPr>
          <w:rFonts w:ascii="Times New Roman" w:hAnsi="Times New Roman"/>
          <w:sz w:val="26"/>
          <w:szCs w:val="26"/>
        </w:rPr>
        <w:t>20</w:t>
      </w:r>
      <w:r w:rsidR="00885571" w:rsidRPr="00F641C8">
        <w:rPr>
          <w:rFonts w:ascii="Times New Roman" w:hAnsi="Times New Roman"/>
          <w:sz w:val="26"/>
          <w:szCs w:val="26"/>
        </w:rPr>
        <w:t>.</w:t>
      </w:r>
      <w:r w:rsidR="00F63D7F" w:rsidRPr="00F641C8">
        <w:rPr>
          <w:rFonts w:ascii="Times New Roman" w:hAnsi="Times New Roman"/>
          <w:sz w:val="26"/>
          <w:szCs w:val="26"/>
        </w:rPr>
        <w:t>1</w:t>
      </w:r>
      <w:r w:rsidR="00685205" w:rsidRPr="00F641C8">
        <w:rPr>
          <w:rFonts w:ascii="Times New Roman" w:hAnsi="Times New Roman"/>
          <w:sz w:val="26"/>
          <w:szCs w:val="26"/>
        </w:rPr>
        <w:t>8</w:t>
      </w:r>
      <w:r w:rsidR="00885571" w:rsidRPr="00F641C8">
        <w:rPr>
          <w:rFonts w:ascii="Times New Roman" w:hAnsi="Times New Roman"/>
          <w:sz w:val="26"/>
          <w:szCs w:val="26"/>
        </w:rPr>
        <w:t>. В случае если аукционной документацией предусмотрено два и более лота, решение о признании аукциона в электронной форме несостоявшимся принимается в отношении каждого лота.</w:t>
      </w:r>
    </w:p>
    <w:p w:rsidR="00885571" w:rsidRPr="00F641C8" w:rsidRDefault="009B24F8" w:rsidP="00F641C8">
      <w:pPr>
        <w:pStyle w:val="af7"/>
        <w:ind w:firstLine="567"/>
        <w:jc w:val="both"/>
        <w:rPr>
          <w:rFonts w:ascii="Times New Roman" w:hAnsi="Times New Roman"/>
          <w:sz w:val="26"/>
          <w:szCs w:val="26"/>
        </w:rPr>
      </w:pPr>
      <w:r w:rsidRPr="00F641C8">
        <w:rPr>
          <w:rFonts w:ascii="Times New Roman" w:hAnsi="Times New Roman"/>
          <w:sz w:val="26"/>
          <w:szCs w:val="26"/>
        </w:rPr>
        <w:t>20</w:t>
      </w:r>
      <w:r w:rsidR="00F63D7F" w:rsidRPr="00F641C8">
        <w:rPr>
          <w:rFonts w:ascii="Times New Roman" w:hAnsi="Times New Roman"/>
          <w:sz w:val="26"/>
          <w:szCs w:val="26"/>
        </w:rPr>
        <w:t>.</w:t>
      </w:r>
      <w:r w:rsidR="00685205" w:rsidRPr="00F641C8">
        <w:rPr>
          <w:rFonts w:ascii="Times New Roman" w:hAnsi="Times New Roman"/>
          <w:sz w:val="26"/>
          <w:szCs w:val="26"/>
        </w:rPr>
        <w:t>19</w:t>
      </w:r>
      <w:r w:rsidR="00885571" w:rsidRPr="00F641C8">
        <w:rPr>
          <w:rFonts w:ascii="Times New Roman" w:hAnsi="Times New Roman"/>
          <w:sz w:val="26"/>
          <w:szCs w:val="26"/>
        </w:rPr>
        <w:t>. В случае, если аукцион в электронной форме признан несостоявшимся  в связи с тем, что по окончанию срока подачи заявок на участие в таком аукционе подана только 1 (одна) заявка на участие в нем либо на основании результатов рассмотрения заявок на участие в аукционе в электронной форме принято решение о допуске к участию в аукционе в электронной форме и признании участником аукциона в электронной форме только 1 (одного) участника процедуры закупки, Заказчик вправе выполнить следующие действия:</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 заключить договор с участником, заявка которого признана единственной заявкой, соответствующей требованиям и условиям, предусмотренным аукционной документацией, в том числе, в случае если заявка такого участника является единственной заявкой, поданной на участие в аукционе в электронной форме;</w:t>
      </w:r>
    </w:p>
    <w:p w:rsidR="00885571" w:rsidRPr="00F641C8" w:rsidRDefault="009B24F8" w:rsidP="00F641C8">
      <w:pPr>
        <w:pStyle w:val="af7"/>
        <w:ind w:firstLine="567"/>
        <w:jc w:val="both"/>
        <w:rPr>
          <w:rFonts w:ascii="Times New Roman" w:hAnsi="Times New Roman"/>
          <w:sz w:val="26"/>
          <w:szCs w:val="26"/>
        </w:rPr>
      </w:pPr>
      <w:r w:rsidRPr="00F641C8">
        <w:rPr>
          <w:rFonts w:ascii="Times New Roman" w:hAnsi="Times New Roman"/>
          <w:sz w:val="26"/>
          <w:szCs w:val="26"/>
        </w:rPr>
        <w:t>20</w:t>
      </w:r>
      <w:r w:rsidR="00885571" w:rsidRPr="00F641C8">
        <w:rPr>
          <w:rFonts w:ascii="Times New Roman" w:hAnsi="Times New Roman"/>
          <w:sz w:val="26"/>
          <w:szCs w:val="26"/>
        </w:rPr>
        <w:t>.</w:t>
      </w:r>
      <w:r w:rsidR="00F63D7F" w:rsidRPr="00F641C8">
        <w:rPr>
          <w:rFonts w:ascii="Times New Roman" w:hAnsi="Times New Roman"/>
          <w:sz w:val="26"/>
          <w:szCs w:val="26"/>
        </w:rPr>
        <w:t>2</w:t>
      </w:r>
      <w:r w:rsidR="00685205" w:rsidRPr="00F641C8">
        <w:rPr>
          <w:rFonts w:ascii="Times New Roman" w:hAnsi="Times New Roman"/>
          <w:sz w:val="26"/>
          <w:szCs w:val="26"/>
        </w:rPr>
        <w:t>0</w:t>
      </w:r>
      <w:r w:rsidR="00885571" w:rsidRPr="00F641C8">
        <w:rPr>
          <w:rFonts w:ascii="Times New Roman" w:hAnsi="Times New Roman"/>
          <w:sz w:val="26"/>
          <w:szCs w:val="26"/>
        </w:rPr>
        <w:t>. В случае, если аукцион в электронной форме признан несостоявшимся в связи с тем, что по окончанию срока подачи заявок на участие в аукционе в электронной форме не подано ни одной заявки либо на основании результатов рассмотрения заявок на участие в аукционе в электронной форме принято решение об отказе в допуске к участию всех участников процедуры закупки, подавших заявки на участие в аукционе в электронной форме, Заказчик вправе выполнить следующие действия:</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 провести повторный аукцион в электронной форме;</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 провести иной конкурентный способ закупки;</w:t>
      </w:r>
    </w:p>
    <w:p w:rsidR="00685205" w:rsidRPr="00F641C8" w:rsidRDefault="00685205" w:rsidP="00F641C8">
      <w:pPr>
        <w:pStyle w:val="af7"/>
        <w:ind w:firstLine="567"/>
        <w:jc w:val="both"/>
        <w:rPr>
          <w:rFonts w:ascii="Times New Roman" w:hAnsi="Times New Roman"/>
          <w:sz w:val="26"/>
          <w:szCs w:val="26"/>
        </w:rPr>
      </w:pPr>
      <w:r w:rsidRPr="00F641C8">
        <w:rPr>
          <w:rFonts w:ascii="Times New Roman" w:hAnsi="Times New Roman"/>
          <w:sz w:val="26"/>
          <w:szCs w:val="26"/>
        </w:rPr>
        <w:t>- применить процедуру закупки у единственного поставщика.</w:t>
      </w:r>
    </w:p>
    <w:p w:rsidR="00885571" w:rsidRPr="00F641C8" w:rsidRDefault="009B24F8" w:rsidP="00F641C8">
      <w:pPr>
        <w:pStyle w:val="af7"/>
        <w:ind w:firstLine="567"/>
        <w:jc w:val="both"/>
        <w:rPr>
          <w:rFonts w:ascii="Times New Roman" w:hAnsi="Times New Roman"/>
          <w:sz w:val="26"/>
          <w:szCs w:val="26"/>
        </w:rPr>
      </w:pPr>
      <w:r w:rsidRPr="00F641C8">
        <w:rPr>
          <w:rFonts w:ascii="Times New Roman" w:hAnsi="Times New Roman"/>
          <w:sz w:val="26"/>
          <w:szCs w:val="26"/>
        </w:rPr>
        <w:t>20</w:t>
      </w:r>
      <w:r w:rsidR="00685205" w:rsidRPr="00F641C8">
        <w:rPr>
          <w:rFonts w:ascii="Times New Roman" w:hAnsi="Times New Roman"/>
          <w:sz w:val="26"/>
          <w:szCs w:val="26"/>
        </w:rPr>
        <w:t>.21</w:t>
      </w:r>
      <w:r w:rsidR="00885571" w:rsidRPr="00F641C8">
        <w:rPr>
          <w:rFonts w:ascii="Times New Roman" w:hAnsi="Times New Roman"/>
          <w:sz w:val="26"/>
          <w:szCs w:val="26"/>
        </w:rPr>
        <w:t>. В случае, если аукцион признан несостоявшимся в связи с тем, что только один из его участников подал предложение о цене договора</w:t>
      </w:r>
      <w:r w:rsidR="00C9213D" w:rsidRPr="00F641C8">
        <w:rPr>
          <w:rFonts w:ascii="Times New Roman" w:hAnsi="Times New Roman"/>
          <w:sz w:val="26"/>
          <w:szCs w:val="26"/>
        </w:rPr>
        <w:t xml:space="preserve"> или ни один из участников аукциона не подал предложение о цене </w:t>
      </w:r>
      <w:r w:rsidR="00885571" w:rsidRPr="00F641C8">
        <w:rPr>
          <w:rFonts w:ascii="Times New Roman" w:hAnsi="Times New Roman"/>
          <w:sz w:val="26"/>
          <w:szCs w:val="26"/>
        </w:rPr>
        <w:t>Заказчик вправе:</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 заключить договор с участником единственны</w:t>
      </w:r>
      <w:r w:rsidR="009B24F8" w:rsidRPr="00F641C8">
        <w:rPr>
          <w:rFonts w:ascii="Times New Roman" w:hAnsi="Times New Roman"/>
          <w:sz w:val="26"/>
          <w:szCs w:val="26"/>
        </w:rPr>
        <w:t>м</w:t>
      </w:r>
      <w:r w:rsidRPr="00F641C8">
        <w:rPr>
          <w:rFonts w:ascii="Times New Roman" w:hAnsi="Times New Roman"/>
          <w:sz w:val="26"/>
          <w:szCs w:val="26"/>
        </w:rPr>
        <w:t xml:space="preserve"> подавши</w:t>
      </w:r>
      <w:r w:rsidR="009B24F8" w:rsidRPr="00F641C8">
        <w:rPr>
          <w:rFonts w:ascii="Times New Roman" w:hAnsi="Times New Roman"/>
          <w:sz w:val="26"/>
          <w:szCs w:val="26"/>
        </w:rPr>
        <w:t>м</w:t>
      </w:r>
      <w:r w:rsidRPr="00F641C8">
        <w:rPr>
          <w:rFonts w:ascii="Times New Roman" w:hAnsi="Times New Roman"/>
          <w:sz w:val="26"/>
          <w:szCs w:val="26"/>
        </w:rPr>
        <w:t xml:space="preserve"> предложение о цене договора, если поданная им заявка признана соответствующей требованиям настоящего Положения и документации о таком аукционе</w:t>
      </w:r>
      <w:r w:rsidR="00C9213D" w:rsidRPr="00F641C8">
        <w:rPr>
          <w:rFonts w:ascii="Times New Roman" w:hAnsi="Times New Roman"/>
          <w:sz w:val="26"/>
          <w:szCs w:val="26"/>
        </w:rPr>
        <w:t xml:space="preserve"> (для первого случая)</w:t>
      </w:r>
      <w:r w:rsidR="00685205" w:rsidRPr="00F641C8">
        <w:rPr>
          <w:rFonts w:ascii="Times New Roman" w:hAnsi="Times New Roman"/>
          <w:sz w:val="26"/>
          <w:szCs w:val="26"/>
        </w:rPr>
        <w:t>;</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 провести повторный аукцион в электронной форме;</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 провести иной конкурентный способ закупки.</w:t>
      </w:r>
    </w:p>
    <w:p w:rsidR="00F63D7F" w:rsidRPr="00F641C8" w:rsidRDefault="00F63D7F" w:rsidP="00F641C8">
      <w:pPr>
        <w:pStyle w:val="af7"/>
        <w:ind w:firstLine="567"/>
        <w:jc w:val="both"/>
        <w:rPr>
          <w:rFonts w:ascii="Times New Roman" w:hAnsi="Times New Roman"/>
          <w:sz w:val="26"/>
          <w:szCs w:val="26"/>
        </w:rPr>
      </w:pPr>
      <w:r w:rsidRPr="00F641C8">
        <w:rPr>
          <w:rFonts w:ascii="Times New Roman" w:hAnsi="Times New Roman"/>
          <w:sz w:val="26"/>
          <w:szCs w:val="26"/>
        </w:rPr>
        <w:t>- применить процедуру закупки у единственного поставщика.</w:t>
      </w:r>
    </w:p>
    <w:p w:rsidR="00885571" w:rsidRPr="00F641C8" w:rsidRDefault="00885571" w:rsidP="00F641C8">
      <w:pPr>
        <w:pStyle w:val="af7"/>
        <w:ind w:firstLine="567"/>
        <w:jc w:val="both"/>
        <w:rPr>
          <w:rFonts w:ascii="Times New Roman" w:hAnsi="Times New Roman"/>
          <w:b/>
          <w:bCs/>
          <w:iCs/>
          <w:sz w:val="26"/>
          <w:szCs w:val="26"/>
        </w:rPr>
      </w:pPr>
    </w:p>
    <w:p w:rsidR="00B06789" w:rsidRPr="00F641C8" w:rsidRDefault="00B06789" w:rsidP="00F641C8">
      <w:pPr>
        <w:pStyle w:val="af7"/>
        <w:jc w:val="center"/>
        <w:rPr>
          <w:rFonts w:ascii="Times New Roman" w:hAnsi="Times New Roman"/>
          <w:bCs/>
          <w:iCs/>
          <w:sz w:val="26"/>
          <w:szCs w:val="26"/>
        </w:rPr>
      </w:pPr>
      <w:r w:rsidRPr="00F641C8">
        <w:rPr>
          <w:rFonts w:ascii="Times New Roman" w:hAnsi="Times New Roman"/>
          <w:bCs/>
          <w:iCs/>
          <w:sz w:val="26"/>
          <w:szCs w:val="26"/>
        </w:rPr>
        <w:t>Глава</w:t>
      </w:r>
      <w:r w:rsidR="002E44A4" w:rsidRPr="00F641C8">
        <w:rPr>
          <w:rFonts w:ascii="Times New Roman" w:hAnsi="Times New Roman"/>
          <w:bCs/>
          <w:iCs/>
          <w:sz w:val="26"/>
          <w:szCs w:val="26"/>
        </w:rPr>
        <w:t xml:space="preserve"> 2</w:t>
      </w:r>
      <w:r w:rsidR="009B24F8" w:rsidRPr="00F641C8">
        <w:rPr>
          <w:rFonts w:ascii="Times New Roman" w:hAnsi="Times New Roman"/>
          <w:bCs/>
          <w:iCs/>
          <w:sz w:val="26"/>
          <w:szCs w:val="26"/>
        </w:rPr>
        <w:t>1</w:t>
      </w:r>
      <w:r w:rsidR="00885571" w:rsidRPr="00F641C8">
        <w:rPr>
          <w:rFonts w:ascii="Times New Roman" w:hAnsi="Times New Roman"/>
          <w:bCs/>
          <w:iCs/>
          <w:sz w:val="26"/>
          <w:szCs w:val="26"/>
        </w:rPr>
        <w:t xml:space="preserve">. </w:t>
      </w:r>
      <w:r w:rsidRPr="00F641C8">
        <w:rPr>
          <w:rFonts w:ascii="Times New Roman" w:hAnsi="Times New Roman"/>
          <w:bCs/>
          <w:iCs/>
          <w:sz w:val="26"/>
          <w:szCs w:val="26"/>
        </w:rPr>
        <w:t xml:space="preserve">Запрос котировок в электронной форме </w:t>
      </w:r>
      <w:bookmarkEnd w:id="18"/>
    </w:p>
    <w:p w:rsidR="00B06789" w:rsidRPr="00F641C8" w:rsidRDefault="00B06789" w:rsidP="00F641C8">
      <w:pPr>
        <w:pStyle w:val="af7"/>
        <w:ind w:firstLine="567"/>
        <w:jc w:val="center"/>
        <w:rPr>
          <w:rFonts w:ascii="Times New Roman" w:hAnsi="Times New Roman"/>
          <w:sz w:val="26"/>
          <w:szCs w:val="26"/>
        </w:rPr>
      </w:pPr>
    </w:p>
    <w:p w:rsidR="00885571" w:rsidRPr="00F641C8" w:rsidRDefault="009B24F8" w:rsidP="00F641C8">
      <w:pPr>
        <w:pStyle w:val="af7"/>
        <w:ind w:firstLine="567"/>
        <w:jc w:val="both"/>
        <w:rPr>
          <w:rFonts w:ascii="Times New Roman" w:hAnsi="Times New Roman"/>
          <w:sz w:val="26"/>
          <w:szCs w:val="26"/>
        </w:rPr>
      </w:pPr>
      <w:r w:rsidRPr="00F641C8">
        <w:rPr>
          <w:rFonts w:ascii="Times New Roman" w:hAnsi="Times New Roman"/>
          <w:bCs/>
          <w:iCs/>
          <w:sz w:val="26"/>
          <w:szCs w:val="26"/>
        </w:rPr>
        <w:t>21</w:t>
      </w:r>
      <w:r w:rsidR="00885571" w:rsidRPr="00F641C8">
        <w:rPr>
          <w:rFonts w:ascii="Times New Roman" w:hAnsi="Times New Roman"/>
          <w:bCs/>
          <w:iCs/>
          <w:sz w:val="26"/>
          <w:szCs w:val="26"/>
        </w:rPr>
        <w:t>.1</w:t>
      </w:r>
      <w:r w:rsidR="00F375DC" w:rsidRPr="00F641C8">
        <w:rPr>
          <w:rFonts w:ascii="Times New Roman" w:hAnsi="Times New Roman"/>
          <w:bCs/>
          <w:iCs/>
          <w:sz w:val="26"/>
          <w:szCs w:val="26"/>
        </w:rPr>
        <w:t>.</w:t>
      </w:r>
      <w:r w:rsidR="00885571" w:rsidRPr="00F641C8">
        <w:rPr>
          <w:rFonts w:ascii="Times New Roman" w:hAnsi="Times New Roman"/>
          <w:bCs/>
          <w:iCs/>
          <w:sz w:val="26"/>
          <w:szCs w:val="26"/>
        </w:rPr>
        <w:t xml:space="preserve"> </w:t>
      </w:r>
      <w:r w:rsidR="00885571" w:rsidRPr="00F641C8">
        <w:rPr>
          <w:rFonts w:ascii="Times New Roman" w:hAnsi="Times New Roman"/>
          <w:sz w:val="26"/>
          <w:szCs w:val="26"/>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85571" w:rsidRPr="00F641C8" w:rsidRDefault="009B24F8" w:rsidP="00F641C8">
      <w:pPr>
        <w:pStyle w:val="af7"/>
        <w:ind w:firstLine="567"/>
        <w:jc w:val="both"/>
        <w:rPr>
          <w:rFonts w:ascii="Times New Roman" w:hAnsi="Times New Roman"/>
          <w:sz w:val="26"/>
          <w:szCs w:val="26"/>
        </w:rPr>
      </w:pPr>
      <w:r w:rsidRPr="00F641C8">
        <w:rPr>
          <w:rFonts w:ascii="Times New Roman" w:hAnsi="Times New Roman"/>
          <w:sz w:val="26"/>
          <w:szCs w:val="26"/>
        </w:rPr>
        <w:t>21</w:t>
      </w:r>
      <w:r w:rsidR="00685205" w:rsidRPr="00F641C8">
        <w:rPr>
          <w:rFonts w:ascii="Times New Roman" w:hAnsi="Times New Roman"/>
          <w:sz w:val="26"/>
          <w:szCs w:val="26"/>
        </w:rPr>
        <w:t>.2</w:t>
      </w:r>
      <w:r w:rsidR="00885571" w:rsidRPr="00F641C8">
        <w:rPr>
          <w:rFonts w:ascii="Times New Roman" w:hAnsi="Times New Roman"/>
          <w:sz w:val="26"/>
          <w:szCs w:val="26"/>
        </w:rPr>
        <w:t>. В рамках подготовки к запросу котировок в электронной форме Заказчик осуществляет подготовку и размещение извещения о проведении запроса к</w:t>
      </w:r>
      <w:r w:rsidRPr="00F641C8">
        <w:rPr>
          <w:rFonts w:ascii="Times New Roman" w:hAnsi="Times New Roman"/>
          <w:sz w:val="26"/>
          <w:szCs w:val="26"/>
        </w:rPr>
        <w:t>отировок в соответствии с пунктом</w:t>
      </w:r>
      <w:r w:rsidR="00885571" w:rsidRPr="00F641C8">
        <w:rPr>
          <w:rFonts w:ascii="Times New Roman" w:hAnsi="Times New Roman"/>
          <w:sz w:val="26"/>
          <w:szCs w:val="26"/>
        </w:rPr>
        <w:t xml:space="preserve"> </w:t>
      </w:r>
      <w:r w:rsidRPr="00F641C8">
        <w:rPr>
          <w:rFonts w:ascii="Times New Roman" w:hAnsi="Times New Roman"/>
          <w:sz w:val="26"/>
          <w:szCs w:val="26"/>
        </w:rPr>
        <w:t>17.2</w:t>
      </w:r>
      <w:r w:rsidR="002E44A4" w:rsidRPr="00F641C8">
        <w:rPr>
          <w:rFonts w:ascii="Times New Roman" w:hAnsi="Times New Roman"/>
          <w:sz w:val="26"/>
          <w:szCs w:val="26"/>
        </w:rPr>
        <w:t xml:space="preserve"> </w:t>
      </w:r>
      <w:r w:rsidR="00885571" w:rsidRPr="00F641C8">
        <w:rPr>
          <w:rFonts w:ascii="Times New Roman" w:hAnsi="Times New Roman"/>
          <w:sz w:val="26"/>
          <w:szCs w:val="26"/>
        </w:rPr>
        <w:t>настоящего Положения о закупк</w:t>
      </w:r>
      <w:r w:rsidR="00F375DC" w:rsidRPr="00F641C8">
        <w:rPr>
          <w:rFonts w:ascii="Times New Roman" w:hAnsi="Times New Roman"/>
          <w:sz w:val="26"/>
          <w:szCs w:val="26"/>
        </w:rPr>
        <w:t>е</w:t>
      </w:r>
      <w:r w:rsidR="00885571" w:rsidRPr="00F641C8">
        <w:rPr>
          <w:rFonts w:ascii="Times New Roman" w:hAnsi="Times New Roman"/>
          <w:sz w:val="26"/>
          <w:szCs w:val="26"/>
        </w:rPr>
        <w:t xml:space="preserve">. </w:t>
      </w:r>
    </w:p>
    <w:p w:rsidR="00885571" w:rsidRPr="00F641C8" w:rsidRDefault="00AC13A5" w:rsidP="00F641C8">
      <w:pPr>
        <w:pStyle w:val="af7"/>
        <w:ind w:firstLine="567"/>
        <w:jc w:val="both"/>
        <w:rPr>
          <w:rFonts w:ascii="Times New Roman" w:hAnsi="Times New Roman"/>
          <w:sz w:val="26"/>
          <w:szCs w:val="26"/>
        </w:rPr>
      </w:pPr>
      <w:r w:rsidRPr="00F641C8">
        <w:rPr>
          <w:rFonts w:ascii="Times New Roman" w:hAnsi="Times New Roman"/>
          <w:sz w:val="26"/>
          <w:szCs w:val="26"/>
        </w:rPr>
        <w:t>21</w:t>
      </w:r>
      <w:r w:rsidR="00685205" w:rsidRPr="00F641C8">
        <w:rPr>
          <w:rFonts w:ascii="Times New Roman" w:hAnsi="Times New Roman"/>
          <w:sz w:val="26"/>
          <w:szCs w:val="26"/>
        </w:rPr>
        <w:t>.3</w:t>
      </w:r>
      <w:r w:rsidR="00885571" w:rsidRPr="00F641C8">
        <w:rPr>
          <w:rFonts w:ascii="Times New Roman" w:hAnsi="Times New Roman"/>
          <w:sz w:val="26"/>
          <w:szCs w:val="26"/>
        </w:rPr>
        <w:t>. Порядок проведения запроса котировок в электронной форме:</w:t>
      </w:r>
    </w:p>
    <w:p w:rsidR="00885571" w:rsidRPr="00F641C8" w:rsidRDefault="002E44A4" w:rsidP="00F641C8">
      <w:pPr>
        <w:pStyle w:val="af7"/>
        <w:ind w:firstLine="567"/>
        <w:jc w:val="both"/>
        <w:rPr>
          <w:rFonts w:ascii="Times New Roman" w:hAnsi="Times New Roman"/>
          <w:sz w:val="26"/>
          <w:szCs w:val="26"/>
        </w:rPr>
      </w:pPr>
      <w:r w:rsidRPr="00F641C8">
        <w:rPr>
          <w:rFonts w:ascii="Times New Roman" w:hAnsi="Times New Roman"/>
          <w:sz w:val="26"/>
          <w:szCs w:val="26"/>
        </w:rPr>
        <w:t>1)</w:t>
      </w:r>
      <w:r w:rsidR="00885571" w:rsidRPr="00F641C8">
        <w:rPr>
          <w:rFonts w:ascii="Times New Roman" w:hAnsi="Times New Roman"/>
          <w:sz w:val="26"/>
          <w:szCs w:val="26"/>
        </w:rPr>
        <w:t xml:space="preserve"> Извещение о проведении запроса котировок в электронной форме размещается Заказчиком в ЕИС не менее чем за 5 (пять) рабочих дней до даты окончания срока подачи заявок на участие в запросе котировок в электронной форме</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Извещение о проведении запроса котировок в электронной форме, проводимого только среди субъектом МСП размещаются Заказчиком в ЕИС не менее чем за 4 (четыре) рабочих дня до окончания срока приёма заявок, при этом НМЦ не должна превышать 7 млн. рублей;</w:t>
      </w:r>
    </w:p>
    <w:p w:rsidR="00F375DC" w:rsidRPr="00F641C8" w:rsidRDefault="00F375DC" w:rsidP="00F641C8">
      <w:pPr>
        <w:pStyle w:val="af7"/>
        <w:ind w:firstLine="567"/>
        <w:jc w:val="both"/>
        <w:rPr>
          <w:rFonts w:ascii="Times New Roman" w:hAnsi="Times New Roman"/>
          <w:sz w:val="26"/>
          <w:szCs w:val="26"/>
        </w:rPr>
      </w:pPr>
      <w:r w:rsidRPr="00F641C8">
        <w:rPr>
          <w:rFonts w:ascii="Times New Roman" w:hAnsi="Times New Roman"/>
          <w:sz w:val="26"/>
          <w:szCs w:val="26"/>
        </w:rPr>
        <w:t>2) Началом срока подачи заявок на участие в закупке является день, следующий за днем размещения в единой информационной системе извещения о проведении закупки и документации о закупке</w:t>
      </w:r>
      <w:r w:rsidR="00DF69A8" w:rsidRPr="00F641C8">
        <w:rPr>
          <w:rFonts w:ascii="Times New Roman" w:hAnsi="Times New Roman"/>
          <w:sz w:val="26"/>
          <w:szCs w:val="26"/>
        </w:rPr>
        <w:t>.</w:t>
      </w:r>
    </w:p>
    <w:p w:rsidR="00885571" w:rsidRPr="00F641C8" w:rsidRDefault="005179C0" w:rsidP="00F641C8">
      <w:pPr>
        <w:pStyle w:val="af7"/>
        <w:ind w:firstLine="567"/>
        <w:jc w:val="both"/>
        <w:rPr>
          <w:rFonts w:ascii="Times New Roman" w:hAnsi="Times New Roman"/>
          <w:sz w:val="26"/>
          <w:szCs w:val="26"/>
        </w:rPr>
      </w:pPr>
      <w:r w:rsidRPr="00F641C8">
        <w:rPr>
          <w:rFonts w:ascii="Times New Roman" w:hAnsi="Times New Roman"/>
          <w:sz w:val="26"/>
          <w:szCs w:val="26"/>
        </w:rPr>
        <w:t>3</w:t>
      </w:r>
      <w:r w:rsidR="002E44A4" w:rsidRPr="00F641C8">
        <w:rPr>
          <w:rFonts w:ascii="Times New Roman" w:hAnsi="Times New Roman"/>
          <w:sz w:val="26"/>
          <w:szCs w:val="26"/>
        </w:rPr>
        <w:t>)</w:t>
      </w:r>
      <w:r w:rsidR="00885571" w:rsidRPr="00F641C8">
        <w:rPr>
          <w:rFonts w:ascii="Times New Roman" w:hAnsi="Times New Roman"/>
          <w:sz w:val="26"/>
          <w:szCs w:val="26"/>
        </w:rPr>
        <w:t xml:space="preserve"> Заказчик рассматривает заявки на участие в запросе котировок на соответствие требованиям, установленным в извещении о запросе котировок в электронном </w:t>
      </w:r>
      <w:r w:rsidR="009B24F8" w:rsidRPr="00F641C8">
        <w:rPr>
          <w:rFonts w:ascii="Times New Roman" w:hAnsi="Times New Roman"/>
          <w:sz w:val="26"/>
          <w:szCs w:val="26"/>
        </w:rPr>
        <w:t>форме</w:t>
      </w:r>
      <w:r w:rsidR="00885571" w:rsidRPr="00F641C8">
        <w:rPr>
          <w:rFonts w:ascii="Times New Roman" w:hAnsi="Times New Roman"/>
          <w:sz w:val="26"/>
          <w:szCs w:val="26"/>
        </w:rPr>
        <w:t>. Срок рассмотрения заявок на участие в запросе котировок не может превышать 3-х рабочих дней с даты окончания срока подачи заявок в запросе котировок.</w:t>
      </w:r>
    </w:p>
    <w:p w:rsidR="00885571" w:rsidRPr="00F641C8" w:rsidRDefault="005179C0" w:rsidP="00F641C8">
      <w:pPr>
        <w:widowControl w:val="0"/>
        <w:autoSpaceDE w:val="0"/>
        <w:autoSpaceDN w:val="0"/>
        <w:adjustRightInd w:val="0"/>
        <w:ind w:firstLine="709"/>
        <w:jc w:val="both"/>
        <w:rPr>
          <w:sz w:val="26"/>
          <w:szCs w:val="26"/>
        </w:rPr>
      </w:pPr>
      <w:r w:rsidRPr="00F641C8">
        <w:rPr>
          <w:sz w:val="26"/>
          <w:szCs w:val="26"/>
        </w:rPr>
        <w:t>4</w:t>
      </w:r>
      <w:r w:rsidR="002E44A4" w:rsidRPr="00F641C8">
        <w:rPr>
          <w:sz w:val="26"/>
          <w:szCs w:val="26"/>
        </w:rPr>
        <w:t>)</w:t>
      </w:r>
      <w:r w:rsidR="005159B9" w:rsidRPr="00F641C8">
        <w:rPr>
          <w:sz w:val="26"/>
          <w:szCs w:val="26"/>
        </w:rPr>
        <w:t xml:space="preserve"> </w:t>
      </w:r>
      <w:r w:rsidR="00885571" w:rsidRPr="00F641C8">
        <w:rPr>
          <w:sz w:val="26"/>
          <w:szCs w:val="26"/>
        </w:rPr>
        <w:t xml:space="preserve">Результаты рассмотрения и оценки котировочных заявок оформляются </w:t>
      </w:r>
      <w:r w:rsidR="005159B9" w:rsidRPr="00F641C8">
        <w:rPr>
          <w:sz w:val="26"/>
          <w:szCs w:val="26"/>
        </w:rPr>
        <w:t xml:space="preserve">в протоколе подведения итогов (итоговый протокол). Итоговый протокол </w:t>
      </w:r>
      <w:r w:rsidR="00885571" w:rsidRPr="00F641C8">
        <w:rPr>
          <w:sz w:val="26"/>
          <w:szCs w:val="26"/>
        </w:rPr>
        <w:t xml:space="preserve">должен содержать сведения, указанные </w:t>
      </w:r>
      <w:r w:rsidR="005159B9" w:rsidRPr="00F641C8">
        <w:rPr>
          <w:sz w:val="26"/>
          <w:szCs w:val="26"/>
        </w:rPr>
        <w:t>в главе 17.3</w:t>
      </w:r>
      <w:r w:rsidR="00974266" w:rsidRPr="00F641C8">
        <w:rPr>
          <w:sz w:val="26"/>
          <w:szCs w:val="26"/>
        </w:rPr>
        <w:t xml:space="preserve"> </w:t>
      </w:r>
      <w:r w:rsidR="00885571" w:rsidRPr="00F641C8">
        <w:rPr>
          <w:sz w:val="26"/>
          <w:szCs w:val="26"/>
        </w:rPr>
        <w:t xml:space="preserve"> настоящего Положения.</w:t>
      </w:r>
    </w:p>
    <w:p w:rsidR="00AB38F1" w:rsidRPr="00F641C8" w:rsidRDefault="005159B9" w:rsidP="00F641C8">
      <w:pPr>
        <w:autoSpaceDE w:val="0"/>
        <w:autoSpaceDN w:val="0"/>
        <w:adjustRightInd w:val="0"/>
        <w:ind w:firstLine="567"/>
        <w:jc w:val="both"/>
        <w:rPr>
          <w:sz w:val="26"/>
          <w:szCs w:val="26"/>
        </w:rPr>
      </w:pPr>
      <w:r w:rsidRPr="00F641C8">
        <w:rPr>
          <w:sz w:val="26"/>
          <w:szCs w:val="26"/>
        </w:rPr>
        <w:t xml:space="preserve">Итоговый протокол </w:t>
      </w:r>
      <w:r w:rsidR="00885571" w:rsidRPr="00F641C8">
        <w:rPr>
          <w:sz w:val="26"/>
          <w:szCs w:val="26"/>
        </w:rPr>
        <w:t>размещается Заказчиком в ЕИС</w:t>
      </w:r>
      <w:r w:rsidR="00AB38F1" w:rsidRPr="00F641C8">
        <w:rPr>
          <w:sz w:val="26"/>
          <w:szCs w:val="26"/>
        </w:rPr>
        <w:t xml:space="preserve"> не позднее чем через</w:t>
      </w:r>
      <w:r w:rsidR="00F375DC" w:rsidRPr="00F641C8">
        <w:rPr>
          <w:sz w:val="26"/>
          <w:szCs w:val="26"/>
        </w:rPr>
        <w:t xml:space="preserve"> три дня со дня подписания такого</w:t>
      </w:r>
      <w:r w:rsidR="00AB38F1" w:rsidRPr="00F641C8">
        <w:rPr>
          <w:sz w:val="26"/>
          <w:szCs w:val="26"/>
        </w:rPr>
        <w:t xml:space="preserve"> протокол</w:t>
      </w:r>
      <w:r w:rsidR="00F375DC" w:rsidRPr="00F641C8">
        <w:rPr>
          <w:sz w:val="26"/>
          <w:szCs w:val="26"/>
        </w:rPr>
        <w:t>а</w:t>
      </w:r>
      <w:r w:rsidR="00AB38F1" w:rsidRPr="00F641C8">
        <w:rPr>
          <w:sz w:val="26"/>
          <w:szCs w:val="26"/>
        </w:rPr>
        <w:t>.</w:t>
      </w:r>
    </w:p>
    <w:p w:rsidR="00AC13A5" w:rsidRPr="00F641C8" w:rsidRDefault="00AC13A5" w:rsidP="00F641C8">
      <w:pPr>
        <w:pStyle w:val="af7"/>
        <w:ind w:firstLine="567"/>
        <w:jc w:val="both"/>
        <w:rPr>
          <w:rFonts w:ascii="Times New Roman" w:hAnsi="Times New Roman"/>
          <w:sz w:val="26"/>
          <w:szCs w:val="26"/>
        </w:rPr>
      </w:pPr>
      <w:r w:rsidRPr="00F641C8">
        <w:rPr>
          <w:rFonts w:ascii="Times New Roman" w:hAnsi="Times New Roman"/>
          <w:sz w:val="26"/>
          <w:szCs w:val="26"/>
        </w:rPr>
        <w:t>21.4. Запрос котировок в электронной форме, участниками которого могут быть только субъекты МСП в проводится с учетом положений статьи 3.4. Закона №223-ФЗ</w:t>
      </w:r>
    </w:p>
    <w:p w:rsidR="00AC13A5" w:rsidRPr="00F641C8" w:rsidRDefault="00AC13A5" w:rsidP="00F641C8">
      <w:pPr>
        <w:ind w:firstLine="567"/>
        <w:jc w:val="both"/>
        <w:rPr>
          <w:sz w:val="26"/>
          <w:szCs w:val="26"/>
          <w:lang w:eastAsia="en-US"/>
        </w:rPr>
      </w:pPr>
      <w:r w:rsidRPr="00F641C8">
        <w:rPr>
          <w:sz w:val="26"/>
          <w:szCs w:val="26"/>
          <w:lang w:eastAsia="en-US"/>
        </w:rPr>
        <w:t>Заявка на участие в запросе котировок в электронной форме, участниками которого могут быть только субъекты МСП, должна содержать сведения указанные в главе 12 настоящего Положения</w:t>
      </w:r>
    </w:p>
    <w:p w:rsidR="00885571" w:rsidRPr="00F641C8" w:rsidRDefault="00AC13A5" w:rsidP="00F641C8">
      <w:pPr>
        <w:pStyle w:val="af7"/>
        <w:ind w:firstLine="567"/>
        <w:jc w:val="both"/>
        <w:rPr>
          <w:rFonts w:ascii="Times New Roman" w:hAnsi="Times New Roman"/>
          <w:sz w:val="26"/>
          <w:szCs w:val="26"/>
        </w:rPr>
      </w:pPr>
      <w:r w:rsidRPr="00F641C8">
        <w:rPr>
          <w:rFonts w:ascii="Times New Roman" w:hAnsi="Times New Roman"/>
          <w:sz w:val="26"/>
          <w:szCs w:val="26"/>
        </w:rPr>
        <w:t>21</w:t>
      </w:r>
      <w:r w:rsidR="005179C0" w:rsidRPr="00F641C8">
        <w:rPr>
          <w:rFonts w:ascii="Times New Roman" w:hAnsi="Times New Roman"/>
          <w:sz w:val="26"/>
          <w:szCs w:val="26"/>
        </w:rPr>
        <w:t>.5</w:t>
      </w:r>
      <w:r w:rsidR="00885571" w:rsidRPr="00F641C8">
        <w:rPr>
          <w:rFonts w:ascii="Times New Roman" w:hAnsi="Times New Roman"/>
          <w:sz w:val="26"/>
          <w:szCs w:val="26"/>
        </w:rPr>
        <w:t>. При предложении наиболее низкой цены товара,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раньше других.</w:t>
      </w:r>
    </w:p>
    <w:p w:rsidR="00885571" w:rsidRPr="00F641C8" w:rsidRDefault="00685205" w:rsidP="00F641C8">
      <w:pPr>
        <w:pStyle w:val="af7"/>
        <w:ind w:firstLine="567"/>
        <w:jc w:val="both"/>
        <w:rPr>
          <w:rFonts w:ascii="Times New Roman" w:hAnsi="Times New Roman"/>
          <w:sz w:val="26"/>
          <w:szCs w:val="26"/>
        </w:rPr>
      </w:pPr>
      <w:r w:rsidRPr="00F641C8">
        <w:rPr>
          <w:rFonts w:ascii="Times New Roman" w:hAnsi="Times New Roman"/>
          <w:sz w:val="26"/>
          <w:szCs w:val="26"/>
        </w:rPr>
        <w:t>2</w:t>
      </w:r>
      <w:r w:rsidR="00AC13A5" w:rsidRPr="00F641C8">
        <w:rPr>
          <w:rFonts w:ascii="Times New Roman" w:hAnsi="Times New Roman"/>
          <w:sz w:val="26"/>
          <w:szCs w:val="26"/>
        </w:rPr>
        <w:t>1</w:t>
      </w:r>
      <w:r w:rsidR="00885571" w:rsidRPr="00F641C8">
        <w:rPr>
          <w:rFonts w:ascii="Times New Roman" w:hAnsi="Times New Roman"/>
          <w:sz w:val="26"/>
          <w:szCs w:val="26"/>
        </w:rPr>
        <w:t>.</w:t>
      </w:r>
      <w:r w:rsidR="005179C0" w:rsidRPr="00F641C8">
        <w:rPr>
          <w:rFonts w:ascii="Times New Roman" w:hAnsi="Times New Roman"/>
          <w:sz w:val="26"/>
          <w:szCs w:val="26"/>
        </w:rPr>
        <w:t>6</w:t>
      </w:r>
      <w:r w:rsidR="00885571" w:rsidRPr="00F641C8">
        <w:rPr>
          <w:rFonts w:ascii="Times New Roman" w:hAnsi="Times New Roman"/>
          <w:sz w:val="26"/>
          <w:szCs w:val="26"/>
        </w:rPr>
        <w:t>. Запрос котировок в электронной форме признается несостоявшимся в случаях, если:</w:t>
      </w:r>
    </w:p>
    <w:p w:rsidR="00F375DC" w:rsidRPr="00F641C8" w:rsidRDefault="00F375DC" w:rsidP="00F641C8">
      <w:pPr>
        <w:pStyle w:val="Default"/>
        <w:ind w:firstLine="567"/>
        <w:jc w:val="both"/>
        <w:rPr>
          <w:sz w:val="26"/>
          <w:szCs w:val="26"/>
        </w:rPr>
      </w:pPr>
      <w:r w:rsidRPr="00F641C8">
        <w:rPr>
          <w:sz w:val="26"/>
          <w:szCs w:val="26"/>
        </w:rPr>
        <w:t xml:space="preserve">а) по окончании срока подачи заявок не подано ни одной заявки на участие в закупке; </w:t>
      </w:r>
    </w:p>
    <w:p w:rsidR="00F375DC" w:rsidRPr="00F641C8" w:rsidRDefault="00F375DC" w:rsidP="00F641C8">
      <w:pPr>
        <w:pStyle w:val="Default"/>
        <w:ind w:firstLine="567"/>
        <w:jc w:val="both"/>
        <w:rPr>
          <w:sz w:val="26"/>
          <w:szCs w:val="26"/>
        </w:rPr>
      </w:pPr>
      <w:r w:rsidRPr="00F641C8">
        <w:rPr>
          <w:sz w:val="26"/>
          <w:szCs w:val="26"/>
        </w:rPr>
        <w:t>б) по окончании срока подачи заявок подана только одна заявка от одного участника</w:t>
      </w:r>
      <w:r w:rsidR="006F56F8" w:rsidRPr="00F641C8">
        <w:rPr>
          <w:sz w:val="26"/>
          <w:szCs w:val="26"/>
        </w:rPr>
        <w:t>;</w:t>
      </w:r>
    </w:p>
    <w:p w:rsidR="00F375DC" w:rsidRPr="00F641C8" w:rsidRDefault="00F375DC" w:rsidP="00F641C8">
      <w:pPr>
        <w:pStyle w:val="Default"/>
        <w:ind w:firstLine="567"/>
        <w:jc w:val="both"/>
        <w:rPr>
          <w:sz w:val="26"/>
          <w:szCs w:val="26"/>
        </w:rPr>
      </w:pPr>
      <w:r w:rsidRPr="00F641C8">
        <w:rPr>
          <w:sz w:val="26"/>
          <w:szCs w:val="26"/>
        </w:rPr>
        <w:lastRenderedPageBreak/>
        <w:t xml:space="preserve">в) по результатам рассмотрения заявок все заявки участников отклонены; </w:t>
      </w:r>
    </w:p>
    <w:p w:rsidR="00F375DC" w:rsidRPr="00F641C8" w:rsidRDefault="00F375DC" w:rsidP="00F641C8">
      <w:pPr>
        <w:pStyle w:val="Default"/>
        <w:ind w:firstLine="567"/>
        <w:jc w:val="both"/>
        <w:rPr>
          <w:sz w:val="26"/>
          <w:szCs w:val="26"/>
        </w:rPr>
      </w:pPr>
      <w:r w:rsidRPr="00F641C8">
        <w:rPr>
          <w:sz w:val="26"/>
          <w:szCs w:val="26"/>
        </w:rPr>
        <w:t xml:space="preserve">г) по результатам рассмотрения заявок отклонены все заявки, за исключением одной заявки на участие в закупке; </w:t>
      </w:r>
    </w:p>
    <w:p w:rsidR="00F375DC" w:rsidRPr="00F641C8" w:rsidRDefault="00F375DC" w:rsidP="00F641C8">
      <w:pPr>
        <w:pStyle w:val="Default"/>
        <w:ind w:firstLine="567"/>
        <w:jc w:val="both"/>
        <w:rPr>
          <w:sz w:val="26"/>
          <w:szCs w:val="26"/>
        </w:rPr>
      </w:pPr>
      <w:r w:rsidRPr="00F641C8">
        <w:rPr>
          <w:sz w:val="26"/>
          <w:szCs w:val="26"/>
        </w:rPr>
        <w:t>д) ни один из его участников не подал предложение о цене договора;</w:t>
      </w:r>
    </w:p>
    <w:p w:rsidR="00F375DC" w:rsidRPr="00F641C8" w:rsidRDefault="00F375DC" w:rsidP="00F641C8">
      <w:pPr>
        <w:pStyle w:val="Default"/>
        <w:ind w:firstLine="567"/>
        <w:jc w:val="both"/>
        <w:rPr>
          <w:sz w:val="26"/>
          <w:szCs w:val="26"/>
        </w:rPr>
      </w:pPr>
      <w:r w:rsidRPr="00F641C8">
        <w:rPr>
          <w:sz w:val="26"/>
          <w:szCs w:val="26"/>
        </w:rPr>
        <w:t xml:space="preserve">е) по результатам проведения закупки все участники уклонились от заключения договора. </w:t>
      </w:r>
    </w:p>
    <w:p w:rsidR="00885571" w:rsidRPr="00F641C8" w:rsidRDefault="002E44A4" w:rsidP="00F641C8">
      <w:pPr>
        <w:ind w:firstLine="567"/>
        <w:jc w:val="both"/>
        <w:rPr>
          <w:sz w:val="26"/>
          <w:szCs w:val="26"/>
          <w:lang w:eastAsia="en-US"/>
        </w:rPr>
      </w:pPr>
      <w:r w:rsidRPr="00F641C8">
        <w:rPr>
          <w:sz w:val="26"/>
          <w:szCs w:val="26"/>
        </w:rPr>
        <w:t>2</w:t>
      </w:r>
      <w:r w:rsidR="00AC13A5" w:rsidRPr="00F641C8">
        <w:rPr>
          <w:sz w:val="26"/>
          <w:szCs w:val="26"/>
        </w:rPr>
        <w:t>1</w:t>
      </w:r>
      <w:r w:rsidR="005179C0" w:rsidRPr="00F641C8">
        <w:rPr>
          <w:sz w:val="26"/>
          <w:szCs w:val="26"/>
        </w:rPr>
        <w:t>.7</w:t>
      </w:r>
      <w:r w:rsidR="00885571" w:rsidRPr="00F641C8">
        <w:rPr>
          <w:sz w:val="26"/>
          <w:szCs w:val="26"/>
        </w:rPr>
        <w:t>. Запрос котировок в электронной форме, проводимый только среди субъектов малого и среднего предпринимательства, признается несостоявшимся в случаях, если:</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 xml:space="preserve">- субъектами малого и среднего предпринимательства не подана ни одна заявка на участие в запросе котировок в электронной форме; </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 xml:space="preserve">- заявки всех участников запроса котировок в электронной форме, являющихся субъектами малого и среднего предпринимательства, отозваны или не соответствуют требованиям, предусмотренным документацией процедуры закупки; </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 заявка, поданная единственным участником запроса котировок в электронной форме, являющимся субъектом малого и среднего предпринимательства, не соответствует требованиям, предусмотренным документацией процедуры закупки.</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  подана только одна заявка на участие в запросе котировок в электронной форме, являющимся субъектом малого и среднего предпринимательства, соответствующая всем указанным т</w:t>
      </w:r>
      <w:r w:rsidR="00F375DC" w:rsidRPr="00F641C8">
        <w:rPr>
          <w:rFonts w:ascii="Times New Roman" w:hAnsi="Times New Roman"/>
          <w:sz w:val="26"/>
          <w:szCs w:val="26"/>
        </w:rPr>
        <w:t>ребованиям документации закупки.</w:t>
      </w:r>
    </w:p>
    <w:p w:rsidR="00885571" w:rsidRPr="00F641C8" w:rsidRDefault="00B06789" w:rsidP="00F641C8">
      <w:pPr>
        <w:pStyle w:val="af7"/>
        <w:ind w:firstLine="567"/>
        <w:jc w:val="both"/>
        <w:rPr>
          <w:rFonts w:ascii="Times New Roman" w:hAnsi="Times New Roman"/>
          <w:sz w:val="26"/>
          <w:szCs w:val="26"/>
        </w:rPr>
      </w:pPr>
      <w:r w:rsidRPr="00F641C8">
        <w:rPr>
          <w:rFonts w:ascii="Times New Roman" w:hAnsi="Times New Roman"/>
          <w:sz w:val="26"/>
          <w:szCs w:val="26"/>
        </w:rPr>
        <w:t>2</w:t>
      </w:r>
      <w:r w:rsidR="002B1820" w:rsidRPr="00F641C8">
        <w:rPr>
          <w:rFonts w:ascii="Times New Roman" w:hAnsi="Times New Roman"/>
          <w:sz w:val="26"/>
          <w:szCs w:val="26"/>
        </w:rPr>
        <w:t>1</w:t>
      </w:r>
      <w:r w:rsidR="00885571" w:rsidRPr="00F641C8">
        <w:rPr>
          <w:rFonts w:ascii="Times New Roman" w:hAnsi="Times New Roman"/>
          <w:sz w:val="26"/>
          <w:szCs w:val="26"/>
        </w:rPr>
        <w:t>.</w:t>
      </w:r>
      <w:r w:rsidR="005179C0" w:rsidRPr="00F641C8">
        <w:rPr>
          <w:rFonts w:ascii="Times New Roman" w:hAnsi="Times New Roman"/>
          <w:sz w:val="26"/>
          <w:szCs w:val="26"/>
        </w:rPr>
        <w:t>8</w:t>
      </w:r>
      <w:r w:rsidR="00885571" w:rsidRPr="00F641C8">
        <w:rPr>
          <w:rFonts w:ascii="Times New Roman" w:hAnsi="Times New Roman"/>
          <w:sz w:val="26"/>
          <w:szCs w:val="26"/>
        </w:rPr>
        <w:t>. В случае, если запрос котировок в электронной форме признан несостоявшимся в связи с тем, что по окончанию срока подачи заявок на участие в таком запросе котировок в электронной форме подана только 1 (одна) заявка на участие в нем либо на основании результатов рассмотрения заявок на участие в запросе котировок в электронной форме принято решение о допуске к участию в запросе котировок в электронной форме и признании участником запроса котировок в электронной форме только 1 (одного) участника процедуры закупки, Заказчик вправе выполнить следующие действия:</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 заключить договор с участником, заявка которого признана единственной заявкой, соответствующей требованиям и условиям, предусмотренным котировочной документацией, в том числе</w:t>
      </w:r>
      <w:r w:rsidR="002B1820" w:rsidRPr="00F641C8">
        <w:rPr>
          <w:rFonts w:ascii="Times New Roman" w:hAnsi="Times New Roman"/>
          <w:sz w:val="26"/>
          <w:szCs w:val="26"/>
        </w:rPr>
        <w:t>,</w:t>
      </w:r>
      <w:r w:rsidRPr="00F641C8">
        <w:rPr>
          <w:rFonts w:ascii="Times New Roman" w:hAnsi="Times New Roman"/>
          <w:sz w:val="26"/>
          <w:szCs w:val="26"/>
        </w:rPr>
        <w:t xml:space="preserve"> в случае если заявка такого участника является единственной заявкой, поданной на участие в запросе котировок в электронной форме;</w:t>
      </w:r>
    </w:p>
    <w:p w:rsidR="00885571" w:rsidRPr="00F641C8" w:rsidRDefault="002B1820" w:rsidP="00F641C8">
      <w:pPr>
        <w:pStyle w:val="af7"/>
        <w:ind w:firstLine="567"/>
        <w:jc w:val="both"/>
        <w:rPr>
          <w:rFonts w:ascii="Times New Roman" w:hAnsi="Times New Roman"/>
          <w:sz w:val="26"/>
          <w:szCs w:val="26"/>
        </w:rPr>
      </w:pPr>
      <w:r w:rsidRPr="00F641C8">
        <w:rPr>
          <w:rFonts w:ascii="Times New Roman" w:hAnsi="Times New Roman"/>
          <w:sz w:val="26"/>
          <w:szCs w:val="26"/>
        </w:rPr>
        <w:t>21</w:t>
      </w:r>
      <w:r w:rsidR="00885571" w:rsidRPr="00F641C8">
        <w:rPr>
          <w:rFonts w:ascii="Times New Roman" w:hAnsi="Times New Roman"/>
          <w:sz w:val="26"/>
          <w:szCs w:val="26"/>
        </w:rPr>
        <w:t>.</w:t>
      </w:r>
      <w:r w:rsidR="005179C0" w:rsidRPr="00F641C8">
        <w:rPr>
          <w:rFonts w:ascii="Times New Roman" w:hAnsi="Times New Roman"/>
          <w:sz w:val="26"/>
          <w:szCs w:val="26"/>
        </w:rPr>
        <w:t>9</w:t>
      </w:r>
      <w:r w:rsidR="00885571" w:rsidRPr="00F641C8">
        <w:rPr>
          <w:rFonts w:ascii="Times New Roman" w:hAnsi="Times New Roman"/>
          <w:sz w:val="26"/>
          <w:szCs w:val="26"/>
        </w:rPr>
        <w:t xml:space="preserve">. В случае, если запрос котировок в электронной форме признан несостоявшимся в связи с тем, что по окончанию срока подачи заявок на участие в таком запросе котировок в электронной форме </w:t>
      </w:r>
      <w:r w:rsidR="00885571" w:rsidRPr="00F641C8">
        <w:rPr>
          <w:rFonts w:ascii="Times New Roman" w:hAnsi="Times New Roman"/>
          <w:sz w:val="26"/>
          <w:szCs w:val="26"/>
          <w:lang w:val="sr-Cyrl-CS"/>
        </w:rPr>
        <w:t xml:space="preserve">не подано ни одной заявки </w:t>
      </w:r>
      <w:r w:rsidR="00885571" w:rsidRPr="00F641C8">
        <w:rPr>
          <w:rFonts w:ascii="Times New Roman" w:hAnsi="Times New Roman"/>
          <w:sz w:val="26"/>
          <w:szCs w:val="26"/>
        </w:rPr>
        <w:t>либо на основании результатов рассмотрения заявок на участие в запросе котировок в электронной форме принято решение об отказе в допуске к участию всех участников процедуры закупки, подавших заявки на участие в запросе котировок в электронной форме, Заказчик вправе выполнить следующие действия:</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 провести повторный запрос котировок в электронной форме;</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 провести иной конкурентный способ закупки;</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 применить процедуру закупки у единственного поставщика.</w:t>
      </w:r>
    </w:p>
    <w:p w:rsidR="00885571" w:rsidRPr="00F641C8" w:rsidRDefault="00885571" w:rsidP="00F641C8">
      <w:pPr>
        <w:pStyle w:val="af7"/>
        <w:ind w:firstLine="567"/>
        <w:jc w:val="both"/>
        <w:rPr>
          <w:rFonts w:ascii="Times New Roman" w:hAnsi="Times New Roman"/>
          <w:sz w:val="26"/>
          <w:szCs w:val="26"/>
        </w:rPr>
      </w:pPr>
    </w:p>
    <w:p w:rsidR="002F225A" w:rsidRPr="00F641C8" w:rsidRDefault="002F225A" w:rsidP="00F641C8">
      <w:pPr>
        <w:pStyle w:val="af7"/>
        <w:jc w:val="center"/>
        <w:rPr>
          <w:rFonts w:ascii="Times New Roman" w:hAnsi="Times New Roman"/>
          <w:sz w:val="26"/>
          <w:szCs w:val="26"/>
        </w:rPr>
      </w:pPr>
    </w:p>
    <w:p w:rsidR="002F225A" w:rsidRPr="00F641C8" w:rsidRDefault="002F225A" w:rsidP="00F641C8">
      <w:pPr>
        <w:pStyle w:val="af7"/>
        <w:jc w:val="center"/>
        <w:rPr>
          <w:rFonts w:ascii="Times New Roman" w:hAnsi="Times New Roman"/>
          <w:sz w:val="26"/>
          <w:szCs w:val="26"/>
        </w:rPr>
      </w:pPr>
    </w:p>
    <w:p w:rsidR="00DB76F7" w:rsidRPr="00F641C8" w:rsidRDefault="00885571" w:rsidP="00F641C8">
      <w:pPr>
        <w:pStyle w:val="af7"/>
        <w:jc w:val="center"/>
        <w:rPr>
          <w:rFonts w:ascii="Times New Roman" w:hAnsi="Times New Roman"/>
          <w:bCs/>
          <w:iCs/>
          <w:sz w:val="26"/>
          <w:szCs w:val="26"/>
        </w:rPr>
      </w:pPr>
      <w:r w:rsidRPr="00F641C8">
        <w:rPr>
          <w:rFonts w:ascii="Times New Roman" w:hAnsi="Times New Roman"/>
          <w:sz w:val="26"/>
          <w:szCs w:val="26"/>
        </w:rPr>
        <w:lastRenderedPageBreak/>
        <w:t>Г</w:t>
      </w:r>
      <w:r w:rsidR="00DB76F7" w:rsidRPr="00F641C8">
        <w:rPr>
          <w:rFonts w:ascii="Times New Roman" w:hAnsi="Times New Roman"/>
          <w:sz w:val="26"/>
          <w:szCs w:val="26"/>
        </w:rPr>
        <w:t>лава 2</w:t>
      </w:r>
      <w:r w:rsidR="002B1820" w:rsidRPr="00F641C8">
        <w:rPr>
          <w:rFonts w:ascii="Times New Roman" w:hAnsi="Times New Roman"/>
          <w:sz w:val="26"/>
          <w:szCs w:val="26"/>
        </w:rPr>
        <w:t>2.</w:t>
      </w:r>
      <w:r w:rsidRPr="00F641C8">
        <w:rPr>
          <w:rFonts w:ascii="Times New Roman" w:hAnsi="Times New Roman"/>
          <w:sz w:val="26"/>
          <w:szCs w:val="26"/>
        </w:rPr>
        <w:t xml:space="preserve"> </w:t>
      </w:r>
      <w:r w:rsidRPr="00F641C8">
        <w:rPr>
          <w:rFonts w:ascii="Times New Roman" w:hAnsi="Times New Roman"/>
          <w:bCs/>
          <w:iCs/>
          <w:sz w:val="26"/>
          <w:szCs w:val="26"/>
        </w:rPr>
        <w:t>З</w:t>
      </w:r>
      <w:r w:rsidR="00DB76F7" w:rsidRPr="00F641C8">
        <w:rPr>
          <w:rFonts w:ascii="Times New Roman" w:hAnsi="Times New Roman"/>
          <w:bCs/>
          <w:iCs/>
          <w:sz w:val="26"/>
          <w:szCs w:val="26"/>
        </w:rPr>
        <w:t>апрос предложений в электронной форме</w:t>
      </w:r>
    </w:p>
    <w:p w:rsidR="00DB76F7" w:rsidRPr="00F641C8" w:rsidRDefault="00DB76F7" w:rsidP="00F641C8">
      <w:pPr>
        <w:pStyle w:val="af7"/>
        <w:jc w:val="center"/>
        <w:rPr>
          <w:rFonts w:ascii="Times New Roman" w:hAnsi="Times New Roman"/>
          <w:bCs/>
          <w:iCs/>
          <w:sz w:val="26"/>
          <w:szCs w:val="26"/>
        </w:rPr>
      </w:pPr>
    </w:p>
    <w:p w:rsidR="00885571" w:rsidRPr="00F641C8" w:rsidRDefault="00741234" w:rsidP="00F641C8">
      <w:pPr>
        <w:pStyle w:val="af7"/>
        <w:ind w:firstLine="567"/>
        <w:jc w:val="both"/>
        <w:rPr>
          <w:rFonts w:ascii="Times New Roman" w:hAnsi="Times New Roman"/>
          <w:sz w:val="26"/>
          <w:szCs w:val="26"/>
        </w:rPr>
      </w:pPr>
      <w:r w:rsidRPr="00F641C8">
        <w:rPr>
          <w:rFonts w:ascii="Times New Roman" w:hAnsi="Times New Roman"/>
          <w:sz w:val="26"/>
          <w:szCs w:val="26"/>
        </w:rPr>
        <w:t>22</w:t>
      </w:r>
      <w:r w:rsidR="00885571" w:rsidRPr="00F641C8">
        <w:rPr>
          <w:rFonts w:ascii="Times New Roman" w:hAnsi="Times New Roman"/>
          <w:sz w:val="26"/>
          <w:szCs w:val="26"/>
        </w:rPr>
        <w:t>.1.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w:t>
      </w:r>
      <w:r w:rsidR="00616911" w:rsidRPr="00F641C8">
        <w:rPr>
          <w:rFonts w:ascii="Times New Roman" w:hAnsi="Times New Roman"/>
          <w:sz w:val="26"/>
          <w:szCs w:val="26"/>
        </w:rPr>
        <w:t>,</w:t>
      </w:r>
      <w:r w:rsidR="00885571" w:rsidRPr="00F641C8">
        <w:rPr>
          <w:rFonts w:ascii="Times New Roman" w:hAnsi="Times New Roman"/>
          <w:sz w:val="26"/>
          <w:szCs w:val="26"/>
        </w:rPr>
        <w:t xml:space="preserve">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85571" w:rsidRPr="00F641C8" w:rsidRDefault="00741234" w:rsidP="00F641C8">
      <w:pPr>
        <w:pStyle w:val="af7"/>
        <w:ind w:firstLine="567"/>
        <w:jc w:val="both"/>
        <w:rPr>
          <w:rFonts w:ascii="Times New Roman" w:hAnsi="Times New Roman"/>
          <w:sz w:val="26"/>
          <w:szCs w:val="26"/>
        </w:rPr>
      </w:pPr>
      <w:r w:rsidRPr="00F641C8">
        <w:rPr>
          <w:rFonts w:ascii="Times New Roman" w:hAnsi="Times New Roman"/>
          <w:sz w:val="26"/>
          <w:szCs w:val="26"/>
        </w:rPr>
        <w:t>22</w:t>
      </w:r>
      <w:r w:rsidR="00885571" w:rsidRPr="00F641C8">
        <w:rPr>
          <w:rFonts w:ascii="Times New Roman" w:hAnsi="Times New Roman"/>
          <w:sz w:val="26"/>
          <w:szCs w:val="26"/>
        </w:rPr>
        <w:t>.</w:t>
      </w:r>
      <w:r w:rsidR="00685205" w:rsidRPr="00F641C8">
        <w:rPr>
          <w:rFonts w:ascii="Times New Roman" w:hAnsi="Times New Roman"/>
          <w:sz w:val="26"/>
          <w:szCs w:val="26"/>
        </w:rPr>
        <w:t>2</w:t>
      </w:r>
      <w:r w:rsidR="00885571" w:rsidRPr="00F641C8">
        <w:rPr>
          <w:rFonts w:ascii="Times New Roman" w:hAnsi="Times New Roman"/>
          <w:sz w:val="26"/>
          <w:szCs w:val="26"/>
        </w:rPr>
        <w:t>. В рамках подготовки к запросу предложений в электронной форме Заказчик осуществляет подготовку и размещение документации и извещения о проведении запроса предложений в электронной</w:t>
      </w:r>
      <w:r w:rsidRPr="00F641C8">
        <w:rPr>
          <w:rFonts w:ascii="Times New Roman" w:hAnsi="Times New Roman"/>
          <w:sz w:val="26"/>
          <w:szCs w:val="26"/>
        </w:rPr>
        <w:t xml:space="preserve"> форме в соответствии с пунктами 17.1., 17.2.</w:t>
      </w:r>
      <w:r w:rsidR="00AB38F1" w:rsidRPr="00F641C8">
        <w:rPr>
          <w:rFonts w:ascii="Times New Roman" w:hAnsi="Times New Roman"/>
          <w:sz w:val="26"/>
          <w:szCs w:val="26"/>
        </w:rPr>
        <w:t xml:space="preserve"> </w:t>
      </w:r>
      <w:r w:rsidR="00885571" w:rsidRPr="00F641C8">
        <w:rPr>
          <w:rFonts w:ascii="Times New Roman" w:hAnsi="Times New Roman"/>
          <w:sz w:val="26"/>
          <w:szCs w:val="26"/>
        </w:rPr>
        <w:t>настоящего Положения о закупк</w:t>
      </w:r>
      <w:r w:rsidR="00DF69A8" w:rsidRPr="00F641C8">
        <w:rPr>
          <w:rFonts w:ascii="Times New Roman" w:hAnsi="Times New Roman"/>
          <w:sz w:val="26"/>
          <w:szCs w:val="26"/>
        </w:rPr>
        <w:t>е</w:t>
      </w:r>
      <w:r w:rsidR="00885571" w:rsidRPr="00F641C8">
        <w:rPr>
          <w:rFonts w:ascii="Times New Roman" w:hAnsi="Times New Roman"/>
          <w:sz w:val="26"/>
          <w:szCs w:val="26"/>
        </w:rPr>
        <w:t xml:space="preserve">. </w:t>
      </w:r>
    </w:p>
    <w:p w:rsidR="00885571" w:rsidRPr="00F641C8" w:rsidRDefault="00741234" w:rsidP="00F641C8">
      <w:pPr>
        <w:pStyle w:val="af7"/>
        <w:ind w:firstLine="567"/>
        <w:jc w:val="both"/>
        <w:rPr>
          <w:rFonts w:ascii="Times New Roman" w:hAnsi="Times New Roman"/>
          <w:sz w:val="26"/>
          <w:szCs w:val="26"/>
        </w:rPr>
      </w:pPr>
      <w:r w:rsidRPr="00F641C8">
        <w:rPr>
          <w:rFonts w:ascii="Times New Roman" w:hAnsi="Times New Roman"/>
          <w:sz w:val="26"/>
          <w:szCs w:val="26"/>
        </w:rPr>
        <w:t>22</w:t>
      </w:r>
      <w:r w:rsidR="00885571" w:rsidRPr="00F641C8">
        <w:rPr>
          <w:rFonts w:ascii="Times New Roman" w:hAnsi="Times New Roman"/>
          <w:sz w:val="26"/>
          <w:szCs w:val="26"/>
        </w:rPr>
        <w:t>.</w:t>
      </w:r>
      <w:r w:rsidR="00685205" w:rsidRPr="00F641C8">
        <w:rPr>
          <w:rFonts w:ascii="Times New Roman" w:hAnsi="Times New Roman"/>
          <w:sz w:val="26"/>
          <w:szCs w:val="26"/>
        </w:rPr>
        <w:t>3</w:t>
      </w:r>
      <w:r w:rsidR="00885571" w:rsidRPr="00F641C8">
        <w:rPr>
          <w:rFonts w:ascii="Times New Roman" w:hAnsi="Times New Roman"/>
          <w:sz w:val="26"/>
          <w:szCs w:val="26"/>
        </w:rPr>
        <w:t xml:space="preserve">. Порядок проведения запроса </w:t>
      </w:r>
      <w:r w:rsidR="00885571" w:rsidRPr="00F641C8">
        <w:rPr>
          <w:rFonts w:ascii="Times New Roman" w:hAnsi="Times New Roman"/>
          <w:sz w:val="26"/>
          <w:szCs w:val="26"/>
          <w:lang w:val="sr-Cyrl-CS"/>
        </w:rPr>
        <w:t>предложений</w:t>
      </w:r>
      <w:r w:rsidR="00885571" w:rsidRPr="00F641C8">
        <w:rPr>
          <w:rFonts w:ascii="Times New Roman" w:hAnsi="Times New Roman"/>
          <w:sz w:val="26"/>
          <w:szCs w:val="26"/>
        </w:rPr>
        <w:t>:</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1</w:t>
      </w:r>
      <w:r w:rsidR="00AB38F1" w:rsidRPr="00F641C8">
        <w:rPr>
          <w:rFonts w:ascii="Times New Roman" w:hAnsi="Times New Roman"/>
          <w:sz w:val="26"/>
          <w:szCs w:val="26"/>
        </w:rPr>
        <w:t>)</w:t>
      </w:r>
      <w:r w:rsidRPr="00F641C8">
        <w:rPr>
          <w:rFonts w:ascii="Times New Roman" w:hAnsi="Times New Roman"/>
          <w:sz w:val="26"/>
          <w:szCs w:val="26"/>
        </w:rPr>
        <w:t xml:space="preserve"> Извещение о проведении запроса предложений в электронной форме размещается Заказчиком в ЕИС не менее чем за 7 (семь) рабочих дней до даты окончания срока подачи заявок на участие в запросе предложений в электронной форме</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Извещение о проведении запроса предложений в электронной форме, проводимого только среди субъектом МСП размещаются Заказчиком в ЕИС не менее чем за 5 (пять) рабочих дней до окончания срока приёма заявок, при этом НМЦ не должна превышать 15 млн. рублей;</w:t>
      </w:r>
    </w:p>
    <w:p w:rsidR="00DF69A8"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2</w:t>
      </w:r>
      <w:r w:rsidR="00AB38F1" w:rsidRPr="00F641C8">
        <w:rPr>
          <w:rFonts w:ascii="Times New Roman" w:hAnsi="Times New Roman"/>
          <w:sz w:val="26"/>
          <w:szCs w:val="26"/>
        </w:rPr>
        <w:t>)</w:t>
      </w:r>
      <w:r w:rsidRPr="00F641C8">
        <w:rPr>
          <w:rFonts w:ascii="Times New Roman" w:hAnsi="Times New Roman"/>
          <w:sz w:val="26"/>
          <w:szCs w:val="26"/>
        </w:rPr>
        <w:t xml:space="preserve"> </w:t>
      </w:r>
      <w:r w:rsidR="00DF69A8" w:rsidRPr="00F641C8">
        <w:rPr>
          <w:rFonts w:ascii="Times New Roman" w:hAnsi="Times New Roman"/>
          <w:sz w:val="26"/>
          <w:szCs w:val="26"/>
        </w:rPr>
        <w:t>Началом срока подачи заявок на участие в закупке является день, следующий за днем размещения в единой информационной системе извещения о проведении закупки и документации о закупке.</w:t>
      </w:r>
    </w:p>
    <w:p w:rsidR="00885571" w:rsidRPr="00F641C8" w:rsidRDefault="00DF69A8" w:rsidP="00F641C8">
      <w:pPr>
        <w:pStyle w:val="af7"/>
        <w:ind w:firstLine="567"/>
        <w:jc w:val="both"/>
        <w:rPr>
          <w:rFonts w:ascii="Times New Roman" w:hAnsi="Times New Roman"/>
          <w:sz w:val="26"/>
          <w:szCs w:val="26"/>
        </w:rPr>
      </w:pPr>
      <w:r w:rsidRPr="00F641C8">
        <w:rPr>
          <w:rFonts w:ascii="Times New Roman" w:hAnsi="Times New Roman"/>
          <w:sz w:val="26"/>
          <w:szCs w:val="26"/>
        </w:rPr>
        <w:t xml:space="preserve">3) </w:t>
      </w:r>
      <w:r w:rsidR="00885571" w:rsidRPr="00F641C8">
        <w:rPr>
          <w:rFonts w:ascii="Times New Roman" w:hAnsi="Times New Roman"/>
          <w:sz w:val="26"/>
          <w:szCs w:val="26"/>
        </w:rPr>
        <w:t>Заказчик рассматривает заявки на участие в запросе предложений в электронной форме на соответствие требованиям, установленным в извещении и документации запроса предложений в электронной форме. Срок рассмотрения заявок на участие в запросе предложений в электронной форме не может превышать 3-х рабочих дней с даты окончания срока подачи заявок в запросе предложений в электронной форме.</w:t>
      </w:r>
    </w:p>
    <w:p w:rsidR="004A4B50" w:rsidRPr="00F641C8" w:rsidRDefault="005179C0" w:rsidP="00F641C8">
      <w:pPr>
        <w:widowControl w:val="0"/>
        <w:autoSpaceDE w:val="0"/>
        <w:autoSpaceDN w:val="0"/>
        <w:adjustRightInd w:val="0"/>
        <w:ind w:firstLine="709"/>
        <w:jc w:val="both"/>
        <w:rPr>
          <w:sz w:val="26"/>
          <w:szCs w:val="26"/>
        </w:rPr>
      </w:pPr>
      <w:r w:rsidRPr="00F641C8">
        <w:rPr>
          <w:sz w:val="26"/>
          <w:szCs w:val="26"/>
        </w:rPr>
        <w:t>4</w:t>
      </w:r>
      <w:r w:rsidR="00AB38F1" w:rsidRPr="00F641C8">
        <w:rPr>
          <w:sz w:val="26"/>
          <w:szCs w:val="26"/>
        </w:rPr>
        <w:t>)</w:t>
      </w:r>
      <w:r w:rsidR="00885571" w:rsidRPr="00F641C8">
        <w:rPr>
          <w:sz w:val="26"/>
          <w:szCs w:val="26"/>
        </w:rPr>
        <w:t xml:space="preserve"> </w:t>
      </w:r>
      <w:r w:rsidR="004A4B50" w:rsidRPr="00F641C8">
        <w:rPr>
          <w:sz w:val="26"/>
          <w:szCs w:val="26"/>
        </w:rPr>
        <w:t>По результатам рассмотрения заявок на участие в закупке составляется протокол, составляемый в ходе осуществления конкурентной закупки (по результатам этапа конкурентной закупки) - протокол рассмотрения заявок на участие в закупке. Если рассмотрение заявок осуществляется одновременно с их оценкой и сопоставлением, то сведения о рассмотрении заявок включаются в итоговый протокол</w:t>
      </w:r>
      <w:r w:rsidR="00DF69A8" w:rsidRPr="00F641C8">
        <w:rPr>
          <w:sz w:val="26"/>
          <w:szCs w:val="26"/>
        </w:rPr>
        <w:t xml:space="preserve">, </w:t>
      </w:r>
      <w:r w:rsidR="00DF69A8" w:rsidRPr="00F641C8">
        <w:rPr>
          <w:color w:val="222222"/>
          <w:sz w:val="26"/>
          <w:szCs w:val="26"/>
        </w:rPr>
        <w:t>включающий в себя этапы рассмотрения, оценки и сопоставления заявок</w:t>
      </w:r>
      <w:r w:rsidR="004A4B50" w:rsidRPr="00F641C8">
        <w:rPr>
          <w:sz w:val="26"/>
          <w:szCs w:val="26"/>
        </w:rPr>
        <w:t xml:space="preserve"> на участие в закупке без составления протокола рассмотрения заявок на участие в закупке, содержащий сведения, указанные </w:t>
      </w:r>
      <w:r w:rsidR="007F5EFA" w:rsidRPr="00F641C8">
        <w:rPr>
          <w:sz w:val="26"/>
          <w:szCs w:val="26"/>
        </w:rPr>
        <w:t>в пункте 17.3</w:t>
      </w:r>
      <w:r w:rsidR="004A4B50" w:rsidRPr="00F641C8">
        <w:rPr>
          <w:sz w:val="26"/>
          <w:szCs w:val="26"/>
        </w:rPr>
        <w:t xml:space="preserve"> настоящего Положения и размещается в единой информационной системе не позднее чем через три дня со дня подписания таких протоколов.</w:t>
      </w:r>
    </w:p>
    <w:p w:rsidR="00D61FC4" w:rsidRPr="00F641C8" w:rsidRDefault="00D61FC4" w:rsidP="00F641C8">
      <w:pPr>
        <w:pStyle w:val="af7"/>
        <w:ind w:firstLine="567"/>
        <w:jc w:val="both"/>
        <w:rPr>
          <w:rFonts w:ascii="Times New Roman" w:hAnsi="Times New Roman"/>
          <w:sz w:val="26"/>
          <w:szCs w:val="26"/>
        </w:rPr>
      </w:pPr>
      <w:r w:rsidRPr="00F641C8">
        <w:rPr>
          <w:rFonts w:ascii="Times New Roman" w:hAnsi="Times New Roman"/>
          <w:sz w:val="26"/>
          <w:szCs w:val="26"/>
        </w:rPr>
        <w:t>22.4. Запрос предложений в электронной форме,</w:t>
      </w:r>
      <w:r w:rsidR="00DF69A8" w:rsidRPr="00F641C8">
        <w:rPr>
          <w:rFonts w:ascii="Times New Roman" w:hAnsi="Times New Roman"/>
          <w:sz w:val="26"/>
          <w:szCs w:val="26"/>
        </w:rPr>
        <w:t xml:space="preserve"> участниками </w:t>
      </w:r>
      <w:r w:rsidR="00DF69A8" w:rsidRPr="00F641C8">
        <w:rPr>
          <w:rFonts w:ascii="Times New Roman" w:hAnsi="Times New Roman"/>
          <w:iCs/>
          <w:sz w:val="26"/>
          <w:szCs w:val="26"/>
        </w:rPr>
        <w:t>которого могут быть только субъекты малого и среднего предпринимательства</w:t>
      </w:r>
      <w:r w:rsidRPr="00F641C8">
        <w:rPr>
          <w:rFonts w:ascii="Times New Roman" w:hAnsi="Times New Roman"/>
          <w:sz w:val="26"/>
          <w:szCs w:val="26"/>
        </w:rPr>
        <w:t xml:space="preserve"> проводится с учетом положений статьи 3.4. Закона №223-ФЗ.</w:t>
      </w:r>
    </w:p>
    <w:p w:rsidR="00D61FC4" w:rsidRPr="00F641C8" w:rsidRDefault="00D61FC4" w:rsidP="00F641C8">
      <w:pPr>
        <w:pStyle w:val="af7"/>
        <w:ind w:firstLine="567"/>
        <w:jc w:val="both"/>
        <w:rPr>
          <w:rFonts w:ascii="Times New Roman" w:hAnsi="Times New Roman"/>
          <w:sz w:val="26"/>
          <w:szCs w:val="26"/>
        </w:rPr>
      </w:pPr>
      <w:r w:rsidRPr="00F641C8">
        <w:rPr>
          <w:rFonts w:ascii="Times New Roman" w:hAnsi="Times New Roman"/>
          <w:sz w:val="26"/>
          <w:szCs w:val="26"/>
        </w:rPr>
        <w:t xml:space="preserve">Заявка на участие в </w:t>
      </w:r>
      <w:r w:rsidR="00307047" w:rsidRPr="00F641C8">
        <w:rPr>
          <w:rFonts w:ascii="Times New Roman" w:hAnsi="Times New Roman"/>
          <w:sz w:val="26"/>
          <w:szCs w:val="26"/>
        </w:rPr>
        <w:t>запросе предложений</w:t>
      </w:r>
      <w:r w:rsidRPr="00F641C8">
        <w:rPr>
          <w:rFonts w:ascii="Times New Roman" w:hAnsi="Times New Roman"/>
          <w:sz w:val="26"/>
          <w:szCs w:val="26"/>
        </w:rPr>
        <w:t xml:space="preserve"> в электронной форме, участниками которого могут быть только субъекты МСП, должна содержать сведения указанные в главе 12 настоящего Положения</w:t>
      </w:r>
      <w:r w:rsidR="009216E8" w:rsidRPr="00F641C8">
        <w:rPr>
          <w:rFonts w:ascii="Times New Roman" w:hAnsi="Times New Roman"/>
          <w:sz w:val="26"/>
          <w:szCs w:val="26"/>
        </w:rPr>
        <w:t>.</w:t>
      </w:r>
    </w:p>
    <w:p w:rsidR="00885571" w:rsidRPr="00F641C8" w:rsidRDefault="00974266" w:rsidP="00F641C8">
      <w:pPr>
        <w:pStyle w:val="af7"/>
        <w:ind w:firstLine="567"/>
        <w:jc w:val="both"/>
        <w:rPr>
          <w:rFonts w:ascii="Times New Roman" w:hAnsi="Times New Roman"/>
          <w:sz w:val="26"/>
          <w:szCs w:val="26"/>
        </w:rPr>
      </w:pPr>
      <w:r w:rsidRPr="00F641C8">
        <w:rPr>
          <w:rFonts w:ascii="Times New Roman" w:hAnsi="Times New Roman"/>
          <w:sz w:val="26"/>
          <w:szCs w:val="26"/>
        </w:rPr>
        <w:t>2</w:t>
      </w:r>
      <w:r w:rsidR="007F5EFA" w:rsidRPr="00F641C8">
        <w:rPr>
          <w:rFonts w:ascii="Times New Roman" w:hAnsi="Times New Roman"/>
          <w:sz w:val="26"/>
          <w:szCs w:val="26"/>
        </w:rPr>
        <w:t>2</w:t>
      </w:r>
      <w:r w:rsidR="00885571" w:rsidRPr="00F641C8">
        <w:rPr>
          <w:rFonts w:ascii="Times New Roman" w:hAnsi="Times New Roman"/>
          <w:sz w:val="26"/>
          <w:szCs w:val="26"/>
        </w:rPr>
        <w:t>.</w:t>
      </w:r>
      <w:r w:rsidR="00D61FC4" w:rsidRPr="00F641C8">
        <w:rPr>
          <w:rFonts w:ascii="Times New Roman" w:hAnsi="Times New Roman"/>
          <w:sz w:val="26"/>
          <w:szCs w:val="26"/>
        </w:rPr>
        <w:t>5</w:t>
      </w:r>
      <w:r w:rsidR="00885571" w:rsidRPr="00F641C8">
        <w:rPr>
          <w:rFonts w:ascii="Times New Roman" w:hAnsi="Times New Roman"/>
          <w:sz w:val="26"/>
          <w:szCs w:val="26"/>
        </w:rPr>
        <w:t xml:space="preserve">. В случае если по результатам оценки заявок на участие в запросе предложений в электронной форме две или более заявок набрали одинаковое </w:t>
      </w:r>
      <w:r w:rsidR="00885571" w:rsidRPr="00F641C8">
        <w:rPr>
          <w:rFonts w:ascii="Times New Roman" w:hAnsi="Times New Roman"/>
          <w:sz w:val="26"/>
          <w:szCs w:val="26"/>
        </w:rPr>
        <w:lastRenderedPageBreak/>
        <w:t>количество баллов, победителем в запросе предложений в электронной форме признается тот участник, чья заявка поступила раньше других.</w:t>
      </w:r>
    </w:p>
    <w:p w:rsidR="00885571" w:rsidRPr="00F641C8" w:rsidRDefault="00974266" w:rsidP="00F641C8">
      <w:pPr>
        <w:pStyle w:val="af7"/>
        <w:ind w:firstLine="567"/>
        <w:jc w:val="both"/>
        <w:rPr>
          <w:rFonts w:ascii="Times New Roman" w:hAnsi="Times New Roman"/>
          <w:sz w:val="26"/>
          <w:szCs w:val="26"/>
        </w:rPr>
      </w:pPr>
      <w:r w:rsidRPr="00F641C8">
        <w:rPr>
          <w:rFonts w:ascii="Times New Roman" w:hAnsi="Times New Roman"/>
          <w:sz w:val="26"/>
          <w:szCs w:val="26"/>
        </w:rPr>
        <w:t>2</w:t>
      </w:r>
      <w:r w:rsidR="00D61FC4" w:rsidRPr="00F641C8">
        <w:rPr>
          <w:rFonts w:ascii="Times New Roman" w:hAnsi="Times New Roman"/>
          <w:sz w:val="26"/>
          <w:szCs w:val="26"/>
        </w:rPr>
        <w:t>2.6</w:t>
      </w:r>
      <w:r w:rsidR="00885571" w:rsidRPr="00F641C8">
        <w:rPr>
          <w:rFonts w:ascii="Times New Roman" w:hAnsi="Times New Roman"/>
          <w:sz w:val="26"/>
          <w:szCs w:val="26"/>
        </w:rPr>
        <w:t>. Запрос предложений признается несостоявшимся в случаях, если:</w:t>
      </w:r>
    </w:p>
    <w:p w:rsidR="005179C0" w:rsidRPr="00F641C8" w:rsidRDefault="005179C0" w:rsidP="00F641C8">
      <w:pPr>
        <w:pStyle w:val="Default"/>
        <w:ind w:firstLine="567"/>
        <w:jc w:val="both"/>
        <w:rPr>
          <w:sz w:val="26"/>
          <w:szCs w:val="26"/>
        </w:rPr>
      </w:pPr>
      <w:r w:rsidRPr="00F641C8">
        <w:rPr>
          <w:sz w:val="26"/>
          <w:szCs w:val="26"/>
        </w:rPr>
        <w:t xml:space="preserve">а) по окончании срока подачи заявок не подано ни одной заявки на участие в закупке; </w:t>
      </w:r>
    </w:p>
    <w:p w:rsidR="005179C0" w:rsidRPr="00F641C8" w:rsidRDefault="005179C0" w:rsidP="00F641C8">
      <w:pPr>
        <w:pStyle w:val="Default"/>
        <w:ind w:firstLine="567"/>
        <w:jc w:val="both"/>
        <w:rPr>
          <w:sz w:val="26"/>
          <w:szCs w:val="26"/>
        </w:rPr>
      </w:pPr>
      <w:r w:rsidRPr="00F641C8">
        <w:rPr>
          <w:sz w:val="26"/>
          <w:szCs w:val="26"/>
        </w:rPr>
        <w:t>б) по окончании срока подачи заявок подана только одна заявка от одного участника</w:t>
      </w:r>
      <w:r w:rsidR="006F56F8" w:rsidRPr="00F641C8">
        <w:rPr>
          <w:sz w:val="26"/>
          <w:szCs w:val="26"/>
        </w:rPr>
        <w:t>;</w:t>
      </w:r>
    </w:p>
    <w:p w:rsidR="005179C0" w:rsidRPr="00F641C8" w:rsidRDefault="005179C0" w:rsidP="00F641C8">
      <w:pPr>
        <w:pStyle w:val="Default"/>
        <w:ind w:firstLine="567"/>
        <w:jc w:val="both"/>
        <w:rPr>
          <w:sz w:val="26"/>
          <w:szCs w:val="26"/>
        </w:rPr>
      </w:pPr>
      <w:r w:rsidRPr="00F641C8">
        <w:rPr>
          <w:sz w:val="26"/>
          <w:szCs w:val="26"/>
        </w:rPr>
        <w:t xml:space="preserve">в) по результатам рассмотрения заявок все заявки участников отклонены; </w:t>
      </w:r>
    </w:p>
    <w:p w:rsidR="005179C0" w:rsidRPr="00F641C8" w:rsidRDefault="005179C0" w:rsidP="00F641C8">
      <w:pPr>
        <w:pStyle w:val="Default"/>
        <w:ind w:firstLine="567"/>
        <w:jc w:val="both"/>
        <w:rPr>
          <w:sz w:val="26"/>
          <w:szCs w:val="26"/>
        </w:rPr>
      </w:pPr>
      <w:r w:rsidRPr="00F641C8">
        <w:rPr>
          <w:sz w:val="26"/>
          <w:szCs w:val="26"/>
        </w:rPr>
        <w:t xml:space="preserve">г) по результатам рассмотрения заявок отклонены все заявки, за исключением одной заявки на участие в закупке; </w:t>
      </w:r>
    </w:p>
    <w:p w:rsidR="005179C0" w:rsidRPr="00F641C8" w:rsidRDefault="005179C0" w:rsidP="00F641C8">
      <w:pPr>
        <w:pStyle w:val="Default"/>
        <w:ind w:firstLine="567"/>
        <w:jc w:val="both"/>
        <w:rPr>
          <w:sz w:val="26"/>
          <w:szCs w:val="26"/>
        </w:rPr>
      </w:pPr>
      <w:r w:rsidRPr="00F641C8">
        <w:rPr>
          <w:sz w:val="26"/>
          <w:szCs w:val="26"/>
        </w:rPr>
        <w:t>д) ни один из его участников не подал предложение о цене договора;</w:t>
      </w:r>
    </w:p>
    <w:p w:rsidR="005179C0" w:rsidRPr="00F641C8" w:rsidRDefault="005179C0" w:rsidP="00F641C8">
      <w:pPr>
        <w:pStyle w:val="Default"/>
        <w:ind w:firstLine="567"/>
        <w:jc w:val="both"/>
        <w:rPr>
          <w:sz w:val="26"/>
          <w:szCs w:val="26"/>
        </w:rPr>
      </w:pPr>
      <w:r w:rsidRPr="00F641C8">
        <w:rPr>
          <w:sz w:val="26"/>
          <w:szCs w:val="26"/>
        </w:rPr>
        <w:t xml:space="preserve">е) по результатам проведения закупки все участники уклонились от заключения договора. </w:t>
      </w:r>
    </w:p>
    <w:p w:rsidR="00885571" w:rsidRPr="00F641C8" w:rsidRDefault="00D61FC4" w:rsidP="00F641C8">
      <w:pPr>
        <w:pStyle w:val="af7"/>
        <w:ind w:firstLine="567"/>
        <w:jc w:val="both"/>
        <w:rPr>
          <w:rFonts w:ascii="Times New Roman" w:hAnsi="Times New Roman"/>
          <w:sz w:val="26"/>
          <w:szCs w:val="26"/>
        </w:rPr>
      </w:pPr>
      <w:r w:rsidRPr="00F641C8">
        <w:rPr>
          <w:rFonts w:ascii="Times New Roman" w:hAnsi="Times New Roman"/>
          <w:sz w:val="26"/>
          <w:szCs w:val="26"/>
        </w:rPr>
        <w:t>22</w:t>
      </w:r>
      <w:r w:rsidR="00885571" w:rsidRPr="00F641C8">
        <w:rPr>
          <w:rFonts w:ascii="Times New Roman" w:hAnsi="Times New Roman"/>
          <w:sz w:val="26"/>
          <w:szCs w:val="26"/>
        </w:rPr>
        <w:t>.</w:t>
      </w:r>
      <w:r w:rsidR="00685205" w:rsidRPr="00F641C8">
        <w:rPr>
          <w:rFonts w:ascii="Times New Roman" w:hAnsi="Times New Roman"/>
          <w:sz w:val="26"/>
          <w:szCs w:val="26"/>
        </w:rPr>
        <w:t>7</w:t>
      </w:r>
      <w:r w:rsidR="00885571" w:rsidRPr="00F641C8">
        <w:rPr>
          <w:rFonts w:ascii="Times New Roman" w:hAnsi="Times New Roman"/>
          <w:sz w:val="26"/>
          <w:szCs w:val="26"/>
        </w:rPr>
        <w:t>. Запрос предложений в электронной форме, проводимый только среди субъектов малого и среднего предпринимательства, признается несостоявшимся в случаях, если:</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 xml:space="preserve">- субъектами малого и среднего предпринимательства не подана ни одна заявка на участие в запросе предложений в электронной форме; </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 xml:space="preserve">- заявки всех участников запроса предложений в электронной форме, являющихся субъектами малого и среднего предпринимательства, отозваны или не соответствуют требованиям, предусмотренным документацией процедуры закупки; </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 заявка, поданная единственным участником запроса предложений в электронной форме, являющимся субъектом малого и среднего предпринимательства, не соответствует требованиям, предусмотренным документацией процедуры закупки.</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 подана только одна заявка на участие в запросе предложений в электронной форме, являющимся субъектом малого и среднего предпринимательства, соответствующая всем указанным требованиям документации закупки;</w:t>
      </w:r>
    </w:p>
    <w:p w:rsidR="00885571" w:rsidRPr="00F641C8" w:rsidRDefault="00832867" w:rsidP="00F641C8">
      <w:pPr>
        <w:pStyle w:val="af7"/>
        <w:ind w:firstLine="567"/>
        <w:jc w:val="both"/>
        <w:rPr>
          <w:rFonts w:ascii="Times New Roman" w:hAnsi="Times New Roman"/>
          <w:sz w:val="26"/>
          <w:szCs w:val="26"/>
        </w:rPr>
      </w:pPr>
      <w:r w:rsidRPr="00F641C8">
        <w:rPr>
          <w:rFonts w:ascii="Times New Roman" w:hAnsi="Times New Roman"/>
          <w:sz w:val="26"/>
          <w:szCs w:val="26"/>
        </w:rPr>
        <w:t>2</w:t>
      </w:r>
      <w:r w:rsidR="00D61FC4" w:rsidRPr="00F641C8">
        <w:rPr>
          <w:rFonts w:ascii="Times New Roman" w:hAnsi="Times New Roman"/>
          <w:sz w:val="26"/>
          <w:szCs w:val="26"/>
        </w:rPr>
        <w:t>2</w:t>
      </w:r>
      <w:r w:rsidR="00885571" w:rsidRPr="00F641C8">
        <w:rPr>
          <w:rFonts w:ascii="Times New Roman" w:hAnsi="Times New Roman"/>
          <w:sz w:val="26"/>
          <w:szCs w:val="26"/>
        </w:rPr>
        <w:t>.</w:t>
      </w:r>
      <w:r w:rsidR="00685205" w:rsidRPr="00F641C8">
        <w:rPr>
          <w:rFonts w:ascii="Times New Roman" w:hAnsi="Times New Roman"/>
          <w:sz w:val="26"/>
          <w:szCs w:val="26"/>
        </w:rPr>
        <w:t>8</w:t>
      </w:r>
      <w:r w:rsidR="00885571" w:rsidRPr="00F641C8">
        <w:rPr>
          <w:rFonts w:ascii="Times New Roman" w:hAnsi="Times New Roman"/>
          <w:sz w:val="26"/>
          <w:szCs w:val="26"/>
        </w:rPr>
        <w:t xml:space="preserve">. В случае, если запрос предложений в электронной форме </w:t>
      </w:r>
      <w:r w:rsidRPr="00F641C8">
        <w:rPr>
          <w:rFonts w:ascii="Times New Roman" w:hAnsi="Times New Roman"/>
          <w:sz w:val="26"/>
          <w:szCs w:val="26"/>
        </w:rPr>
        <w:t xml:space="preserve">признан несостоявшимся </w:t>
      </w:r>
      <w:r w:rsidR="00885571" w:rsidRPr="00F641C8">
        <w:rPr>
          <w:rFonts w:ascii="Times New Roman" w:hAnsi="Times New Roman"/>
          <w:sz w:val="26"/>
          <w:szCs w:val="26"/>
        </w:rPr>
        <w:t xml:space="preserve"> связи с тем, что по окончанию срока подачи заявок на участие в таком запросе предложений в электронной форме подана только 1 (одна) заявка на участие в нем либо на основании результатов рассмотрения заявок на участие в запросе предложений в электронной форме принято решение о допуске к участию в запросе предложений и признании участником запроса предложений в электронной форме только 1 (одного) участника процедуры закупки, Заказчик вправе выполнить следующие действия:</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 заключить договор с участником, заявка которого признана единственной заявкой, соответствующей требованиям и условиям, предусмотренным документацией запроса предложений, в том числе</w:t>
      </w:r>
      <w:r w:rsidR="00D61FC4" w:rsidRPr="00F641C8">
        <w:rPr>
          <w:rFonts w:ascii="Times New Roman" w:hAnsi="Times New Roman"/>
          <w:sz w:val="26"/>
          <w:szCs w:val="26"/>
        </w:rPr>
        <w:t>,</w:t>
      </w:r>
      <w:r w:rsidRPr="00F641C8">
        <w:rPr>
          <w:rFonts w:ascii="Times New Roman" w:hAnsi="Times New Roman"/>
          <w:sz w:val="26"/>
          <w:szCs w:val="26"/>
        </w:rPr>
        <w:t xml:space="preserve"> в случае если заявка такого участника является единственной заявкой, поданной на участие в запросе предложений в электронной форме;</w:t>
      </w:r>
    </w:p>
    <w:p w:rsidR="00885571" w:rsidRPr="00F641C8" w:rsidRDefault="00D61FC4" w:rsidP="00F641C8">
      <w:pPr>
        <w:pStyle w:val="af7"/>
        <w:ind w:firstLine="567"/>
        <w:jc w:val="both"/>
        <w:rPr>
          <w:rFonts w:ascii="Times New Roman" w:hAnsi="Times New Roman"/>
          <w:sz w:val="26"/>
          <w:szCs w:val="26"/>
        </w:rPr>
      </w:pPr>
      <w:r w:rsidRPr="00F641C8">
        <w:rPr>
          <w:rFonts w:ascii="Times New Roman" w:hAnsi="Times New Roman"/>
          <w:sz w:val="26"/>
          <w:szCs w:val="26"/>
        </w:rPr>
        <w:t>22</w:t>
      </w:r>
      <w:r w:rsidR="00885571" w:rsidRPr="00F641C8">
        <w:rPr>
          <w:rFonts w:ascii="Times New Roman" w:hAnsi="Times New Roman"/>
          <w:sz w:val="26"/>
          <w:szCs w:val="26"/>
        </w:rPr>
        <w:t>.</w:t>
      </w:r>
      <w:r w:rsidR="00685205" w:rsidRPr="00F641C8">
        <w:rPr>
          <w:rFonts w:ascii="Times New Roman" w:hAnsi="Times New Roman"/>
          <w:sz w:val="26"/>
          <w:szCs w:val="26"/>
        </w:rPr>
        <w:t>9</w:t>
      </w:r>
      <w:r w:rsidR="00885571" w:rsidRPr="00F641C8">
        <w:rPr>
          <w:rFonts w:ascii="Times New Roman" w:hAnsi="Times New Roman"/>
          <w:sz w:val="26"/>
          <w:szCs w:val="26"/>
        </w:rPr>
        <w:t>. В случае, если запрос предложений в электронной форме признан несостоявшимся в связи с тем, что по окончанию срока подачи заявок на участие в таком запросе предложений в электронной форме</w:t>
      </w:r>
      <w:r w:rsidR="00885571" w:rsidRPr="00F641C8">
        <w:rPr>
          <w:rFonts w:ascii="Times New Roman" w:hAnsi="Times New Roman"/>
          <w:sz w:val="26"/>
          <w:szCs w:val="26"/>
          <w:lang w:val="sr-Cyrl-CS"/>
        </w:rPr>
        <w:t xml:space="preserve"> не подано ни одной заявки </w:t>
      </w:r>
      <w:r w:rsidR="00885571" w:rsidRPr="00F641C8">
        <w:rPr>
          <w:rFonts w:ascii="Times New Roman" w:hAnsi="Times New Roman"/>
          <w:sz w:val="26"/>
          <w:szCs w:val="26"/>
        </w:rPr>
        <w:t xml:space="preserve">либо на основании результатов рассмотрения заявок на участие в запросе предложений в электронной форме принято решение об отказе в допуске к </w:t>
      </w:r>
      <w:r w:rsidR="00885571" w:rsidRPr="00F641C8">
        <w:rPr>
          <w:rFonts w:ascii="Times New Roman" w:hAnsi="Times New Roman"/>
          <w:sz w:val="26"/>
          <w:szCs w:val="26"/>
        </w:rPr>
        <w:lastRenderedPageBreak/>
        <w:t>участию всех участников процедуры закупки, подавших заявки на участие в запросе предложений в электронной форме, Заказчик вправе:</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 провести повторный запрос предложений в электронной форме;</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 провести иной конкурентный способ закупки;</w:t>
      </w:r>
    </w:p>
    <w:p w:rsidR="00885571" w:rsidRPr="00F641C8" w:rsidRDefault="00885571" w:rsidP="00F641C8">
      <w:pPr>
        <w:pStyle w:val="af7"/>
        <w:ind w:firstLine="567"/>
        <w:jc w:val="both"/>
        <w:rPr>
          <w:rFonts w:ascii="Times New Roman" w:hAnsi="Times New Roman"/>
          <w:sz w:val="26"/>
          <w:szCs w:val="26"/>
        </w:rPr>
      </w:pPr>
      <w:r w:rsidRPr="00F641C8">
        <w:rPr>
          <w:rFonts w:ascii="Times New Roman" w:hAnsi="Times New Roman"/>
          <w:sz w:val="26"/>
          <w:szCs w:val="26"/>
        </w:rPr>
        <w:t>- применить процедуру закупки у единственного поставщика;</w:t>
      </w:r>
    </w:p>
    <w:p w:rsidR="00395986" w:rsidRPr="00F641C8" w:rsidRDefault="00395986" w:rsidP="00F641C8">
      <w:pPr>
        <w:widowControl w:val="0"/>
        <w:tabs>
          <w:tab w:val="left" w:pos="0"/>
        </w:tabs>
        <w:autoSpaceDE w:val="0"/>
        <w:autoSpaceDN w:val="0"/>
        <w:ind w:firstLine="567"/>
        <w:jc w:val="center"/>
        <w:outlineLvl w:val="1"/>
        <w:rPr>
          <w:b/>
          <w:sz w:val="26"/>
          <w:szCs w:val="26"/>
        </w:rPr>
      </w:pPr>
    </w:p>
    <w:bookmarkEnd w:id="16"/>
    <w:bookmarkEnd w:id="17"/>
    <w:p w:rsidR="009476F6" w:rsidRPr="00F641C8" w:rsidRDefault="009476F6" w:rsidP="00F641C8">
      <w:pPr>
        <w:pStyle w:val="Default"/>
        <w:jc w:val="center"/>
        <w:rPr>
          <w:bCs/>
          <w:sz w:val="26"/>
          <w:szCs w:val="26"/>
        </w:rPr>
      </w:pPr>
      <w:r w:rsidRPr="00F641C8">
        <w:rPr>
          <w:sz w:val="26"/>
          <w:szCs w:val="26"/>
        </w:rPr>
        <w:t>Глава 23. К</w:t>
      </w:r>
      <w:r w:rsidRPr="00F641C8">
        <w:rPr>
          <w:bCs/>
          <w:sz w:val="26"/>
          <w:szCs w:val="26"/>
        </w:rPr>
        <w:t>онкурентный отбор, ценовой отбор.</w:t>
      </w:r>
    </w:p>
    <w:p w:rsidR="009476F6" w:rsidRPr="00F641C8" w:rsidRDefault="009476F6" w:rsidP="00F641C8">
      <w:pPr>
        <w:pStyle w:val="Default"/>
        <w:ind w:firstLine="567"/>
        <w:rPr>
          <w:sz w:val="26"/>
          <w:szCs w:val="26"/>
        </w:rPr>
      </w:pPr>
    </w:p>
    <w:p w:rsidR="009476F6" w:rsidRPr="00F641C8" w:rsidRDefault="009476F6" w:rsidP="00F641C8">
      <w:pPr>
        <w:pStyle w:val="Default"/>
        <w:ind w:firstLine="567"/>
        <w:jc w:val="both"/>
        <w:rPr>
          <w:bCs/>
          <w:sz w:val="26"/>
          <w:szCs w:val="26"/>
        </w:rPr>
      </w:pPr>
      <w:r w:rsidRPr="00F641C8">
        <w:rPr>
          <w:sz w:val="26"/>
          <w:szCs w:val="26"/>
        </w:rPr>
        <w:t xml:space="preserve">23.1. </w:t>
      </w:r>
      <w:r w:rsidRPr="00F641C8">
        <w:rPr>
          <w:bCs/>
          <w:sz w:val="26"/>
          <w:szCs w:val="26"/>
        </w:rPr>
        <w:t xml:space="preserve">Общий порядок проведения конкурентного отбора, ценового отбора </w:t>
      </w:r>
    </w:p>
    <w:p w:rsidR="009476F6" w:rsidRPr="00F641C8" w:rsidRDefault="009476F6" w:rsidP="00F641C8">
      <w:pPr>
        <w:pStyle w:val="Default"/>
        <w:ind w:firstLine="567"/>
        <w:jc w:val="both"/>
        <w:rPr>
          <w:sz w:val="26"/>
          <w:szCs w:val="26"/>
        </w:rPr>
      </w:pPr>
      <w:r w:rsidRPr="00F641C8">
        <w:rPr>
          <w:sz w:val="26"/>
          <w:szCs w:val="26"/>
        </w:rPr>
        <w:t>23.1.1. В целях закупки продукции путём проведения конкурентного отбора и ценового отбора необходимо:</w:t>
      </w:r>
    </w:p>
    <w:p w:rsidR="009476F6" w:rsidRPr="00F641C8" w:rsidRDefault="009476F6" w:rsidP="00F641C8">
      <w:pPr>
        <w:pStyle w:val="Default"/>
        <w:ind w:firstLine="567"/>
        <w:jc w:val="both"/>
        <w:rPr>
          <w:sz w:val="26"/>
          <w:szCs w:val="26"/>
        </w:rPr>
      </w:pPr>
      <w:r w:rsidRPr="00F641C8">
        <w:rPr>
          <w:sz w:val="26"/>
          <w:szCs w:val="26"/>
        </w:rPr>
        <w:t xml:space="preserve">23.1.1.1. Разработать и разместить в ЕИС извещение о закупке, документацию о закупке, проект договора. </w:t>
      </w:r>
    </w:p>
    <w:p w:rsidR="009476F6" w:rsidRPr="00F641C8" w:rsidRDefault="009476F6" w:rsidP="00F641C8">
      <w:pPr>
        <w:pStyle w:val="Default"/>
        <w:ind w:firstLine="567"/>
        <w:jc w:val="both"/>
        <w:rPr>
          <w:sz w:val="26"/>
          <w:szCs w:val="26"/>
        </w:rPr>
      </w:pPr>
      <w:r w:rsidRPr="00F641C8">
        <w:rPr>
          <w:sz w:val="26"/>
          <w:szCs w:val="26"/>
        </w:rPr>
        <w:t xml:space="preserve">23.1.1.2. В случае получения от участника закупки запроса на разъяснение положений документации о закупке, предоставлять необходимые разъяснения. </w:t>
      </w:r>
    </w:p>
    <w:p w:rsidR="009476F6" w:rsidRPr="00F641C8" w:rsidRDefault="009476F6" w:rsidP="00F641C8">
      <w:pPr>
        <w:pStyle w:val="Default"/>
        <w:ind w:firstLine="567"/>
        <w:jc w:val="both"/>
        <w:rPr>
          <w:sz w:val="26"/>
          <w:szCs w:val="26"/>
        </w:rPr>
      </w:pPr>
      <w:r w:rsidRPr="00F641C8">
        <w:rPr>
          <w:sz w:val="26"/>
          <w:szCs w:val="26"/>
        </w:rPr>
        <w:t xml:space="preserve">23.1.1.3. При необходимости вносить изменения в извещение о закупке, документацию о закупке. </w:t>
      </w:r>
    </w:p>
    <w:p w:rsidR="009476F6" w:rsidRPr="00F641C8" w:rsidRDefault="009476F6" w:rsidP="00F641C8">
      <w:pPr>
        <w:pStyle w:val="Default"/>
        <w:ind w:firstLine="567"/>
        <w:jc w:val="both"/>
        <w:rPr>
          <w:sz w:val="26"/>
          <w:szCs w:val="26"/>
        </w:rPr>
      </w:pPr>
      <w:r w:rsidRPr="00F641C8">
        <w:rPr>
          <w:sz w:val="26"/>
          <w:szCs w:val="26"/>
        </w:rPr>
        <w:t xml:space="preserve">23.1.1.4. Рассмотреть, оценить и сопоставить заявки на участие в извещение о закупке, документацию о закупке. </w:t>
      </w:r>
    </w:p>
    <w:p w:rsidR="009476F6" w:rsidRPr="00F641C8" w:rsidRDefault="009476F6" w:rsidP="00F641C8">
      <w:pPr>
        <w:pStyle w:val="Default"/>
        <w:ind w:firstLine="567"/>
        <w:jc w:val="both"/>
        <w:rPr>
          <w:sz w:val="26"/>
          <w:szCs w:val="26"/>
        </w:rPr>
      </w:pPr>
      <w:r w:rsidRPr="00F641C8">
        <w:rPr>
          <w:sz w:val="26"/>
          <w:szCs w:val="26"/>
        </w:rPr>
        <w:t xml:space="preserve">23.1.1.5. Разместить в ЕИС протокол, составленный по итогам проведения конкурентного отбора или ценового отбора. </w:t>
      </w:r>
    </w:p>
    <w:p w:rsidR="009476F6" w:rsidRPr="00F641C8" w:rsidRDefault="009476F6" w:rsidP="00F641C8">
      <w:pPr>
        <w:pStyle w:val="Default"/>
        <w:ind w:firstLine="567"/>
        <w:jc w:val="both"/>
        <w:rPr>
          <w:sz w:val="26"/>
          <w:szCs w:val="26"/>
        </w:rPr>
      </w:pPr>
      <w:r w:rsidRPr="00F641C8">
        <w:rPr>
          <w:sz w:val="26"/>
          <w:szCs w:val="26"/>
        </w:rPr>
        <w:t xml:space="preserve">23.1.1.6. Заключить договор по результатам закупки. </w:t>
      </w:r>
    </w:p>
    <w:p w:rsidR="009476F6" w:rsidRPr="00F641C8" w:rsidRDefault="009476F6" w:rsidP="00F641C8">
      <w:pPr>
        <w:pStyle w:val="Default"/>
        <w:ind w:firstLine="567"/>
        <w:jc w:val="both"/>
        <w:rPr>
          <w:sz w:val="26"/>
          <w:szCs w:val="26"/>
        </w:rPr>
      </w:pPr>
    </w:p>
    <w:p w:rsidR="009476F6" w:rsidRPr="00F641C8" w:rsidRDefault="009476F6" w:rsidP="00F641C8">
      <w:pPr>
        <w:pStyle w:val="Default"/>
        <w:ind w:firstLine="567"/>
        <w:jc w:val="both"/>
        <w:rPr>
          <w:bCs/>
          <w:sz w:val="26"/>
          <w:szCs w:val="26"/>
        </w:rPr>
      </w:pPr>
      <w:r w:rsidRPr="00F641C8">
        <w:rPr>
          <w:sz w:val="26"/>
          <w:szCs w:val="26"/>
        </w:rPr>
        <w:t xml:space="preserve">23.2. </w:t>
      </w:r>
      <w:r w:rsidRPr="00F641C8">
        <w:rPr>
          <w:bCs/>
          <w:sz w:val="26"/>
          <w:szCs w:val="26"/>
        </w:rPr>
        <w:t xml:space="preserve">Извещение о закупке и документация </w:t>
      </w:r>
    </w:p>
    <w:p w:rsidR="009476F6" w:rsidRPr="00F641C8" w:rsidRDefault="009476F6" w:rsidP="00F641C8">
      <w:pPr>
        <w:pStyle w:val="Default"/>
        <w:ind w:firstLine="567"/>
        <w:jc w:val="both"/>
        <w:rPr>
          <w:sz w:val="26"/>
          <w:szCs w:val="26"/>
        </w:rPr>
      </w:pPr>
      <w:r w:rsidRPr="00F641C8">
        <w:rPr>
          <w:sz w:val="26"/>
          <w:szCs w:val="26"/>
        </w:rPr>
        <w:t xml:space="preserve">При проведении конкурентного отбора или ценового отбора заказчик не менее, чем за четыре рабочих дня до даты окончания срока подачи заявок на участие в закупке размещает извещение о закупке и документацию о закупке, проект договора в ЕИС. </w:t>
      </w:r>
    </w:p>
    <w:p w:rsidR="009476F6" w:rsidRPr="00F641C8" w:rsidRDefault="009476F6" w:rsidP="00F641C8">
      <w:pPr>
        <w:pStyle w:val="Default"/>
        <w:ind w:firstLine="567"/>
        <w:jc w:val="both"/>
        <w:rPr>
          <w:sz w:val="26"/>
          <w:szCs w:val="26"/>
        </w:rPr>
      </w:pPr>
      <w:r w:rsidRPr="00F641C8">
        <w:rPr>
          <w:sz w:val="26"/>
          <w:szCs w:val="26"/>
        </w:rPr>
        <w:t>23.2.1. В извещении о закупке должны быть указаны следующие  сведения:</w:t>
      </w:r>
    </w:p>
    <w:p w:rsidR="009476F6" w:rsidRPr="00F641C8" w:rsidRDefault="009476F6" w:rsidP="00F641C8">
      <w:pPr>
        <w:pStyle w:val="Default"/>
        <w:ind w:firstLine="567"/>
        <w:jc w:val="both"/>
        <w:rPr>
          <w:sz w:val="26"/>
          <w:szCs w:val="26"/>
        </w:rPr>
      </w:pPr>
      <w:r w:rsidRPr="00F641C8">
        <w:rPr>
          <w:sz w:val="26"/>
          <w:szCs w:val="26"/>
        </w:rPr>
        <w:t xml:space="preserve">а) Способ осуществления закупки. </w:t>
      </w:r>
    </w:p>
    <w:p w:rsidR="009476F6" w:rsidRPr="00F641C8" w:rsidRDefault="009476F6" w:rsidP="00F641C8">
      <w:pPr>
        <w:pStyle w:val="Default"/>
        <w:ind w:firstLine="567"/>
        <w:jc w:val="both"/>
        <w:rPr>
          <w:sz w:val="26"/>
          <w:szCs w:val="26"/>
        </w:rPr>
      </w:pPr>
      <w:r w:rsidRPr="00F641C8">
        <w:rPr>
          <w:sz w:val="26"/>
          <w:szCs w:val="26"/>
        </w:rPr>
        <w:t xml:space="preserve">б) Наименование, место нахождения, почтовый адрес, адрес электронной почты, номер контактного телефона заказчика. </w:t>
      </w:r>
    </w:p>
    <w:p w:rsidR="009476F6" w:rsidRPr="00F641C8" w:rsidRDefault="009476F6" w:rsidP="00F641C8">
      <w:pPr>
        <w:pStyle w:val="Default"/>
        <w:ind w:firstLine="567"/>
        <w:jc w:val="both"/>
        <w:rPr>
          <w:sz w:val="26"/>
          <w:szCs w:val="26"/>
        </w:rPr>
      </w:pPr>
      <w:r w:rsidRPr="00F641C8">
        <w:rPr>
          <w:sz w:val="26"/>
          <w:szCs w:val="26"/>
        </w:rPr>
        <w:t>в) Предмет договора с указанием количества поставляемого товара, объёма выполняемых работ, оказываемых услуг, а также краткое описание предмета закупки в соответствии с ч</w:t>
      </w:r>
      <w:r w:rsidR="00EC2414" w:rsidRPr="00F641C8">
        <w:rPr>
          <w:sz w:val="26"/>
          <w:szCs w:val="26"/>
        </w:rPr>
        <w:t>астью</w:t>
      </w:r>
      <w:r w:rsidRPr="00F641C8">
        <w:rPr>
          <w:sz w:val="26"/>
          <w:szCs w:val="26"/>
        </w:rPr>
        <w:t xml:space="preserve"> 6.1 ст</w:t>
      </w:r>
      <w:r w:rsidR="00EC2414" w:rsidRPr="00F641C8">
        <w:rPr>
          <w:sz w:val="26"/>
          <w:szCs w:val="26"/>
        </w:rPr>
        <w:t>атьи</w:t>
      </w:r>
      <w:r w:rsidRPr="00F641C8">
        <w:rPr>
          <w:sz w:val="26"/>
          <w:szCs w:val="26"/>
        </w:rPr>
        <w:t xml:space="preserve"> 3 </w:t>
      </w:r>
      <w:r w:rsidR="009D462B" w:rsidRPr="00F641C8">
        <w:rPr>
          <w:sz w:val="26"/>
          <w:szCs w:val="26"/>
        </w:rPr>
        <w:t>З</w:t>
      </w:r>
      <w:r w:rsidRPr="00F641C8">
        <w:rPr>
          <w:sz w:val="26"/>
          <w:szCs w:val="26"/>
        </w:rPr>
        <w:t xml:space="preserve">акона № 223-ФЗ (при необходимости). </w:t>
      </w:r>
    </w:p>
    <w:p w:rsidR="009476F6" w:rsidRPr="00F641C8" w:rsidRDefault="009476F6" w:rsidP="00F641C8">
      <w:pPr>
        <w:pStyle w:val="Default"/>
        <w:ind w:firstLine="567"/>
        <w:jc w:val="both"/>
        <w:rPr>
          <w:sz w:val="26"/>
          <w:szCs w:val="26"/>
        </w:rPr>
      </w:pPr>
      <w:r w:rsidRPr="00F641C8">
        <w:rPr>
          <w:sz w:val="26"/>
          <w:szCs w:val="26"/>
        </w:rPr>
        <w:t xml:space="preserve">г) Место поставки товара, выполнения работ, оказания услуг. </w:t>
      </w:r>
    </w:p>
    <w:p w:rsidR="009476F6" w:rsidRPr="00F641C8" w:rsidRDefault="009476F6" w:rsidP="00F641C8">
      <w:pPr>
        <w:pStyle w:val="Default"/>
        <w:ind w:firstLine="567"/>
        <w:jc w:val="both"/>
        <w:rPr>
          <w:sz w:val="26"/>
          <w:szCs w:val="26"/>
        </w:rPr>
      </w:pPr>
      <w:r w:rsidRPr="00F641C8">
        <w:rPr>
          <w:sz w:val="26"/>
          <w:szCs w:val="26"/>
        </w:rPr>
        <w:t xml:space="preserve">д) Сведения о начальной (максимальной) цене договора, либо формула цены и максимальное значение цены договора, либо цена единицы продукции и максимальное значение цены договора. </w:t>
      </w:r>
    </w:p>
    <w:p w:rsidR="009476F6" w:rsidRPr="00F641C8" w:rsidRDefault="009476F6" w:rsidP="00F641C8">
      <w:pPr>
        <w:pStyle w:val="Default"/>
        <w:ind w:firstLine="567"/>
        <w:jc w:val="both"/>
        <w:rPr>
          <w:sz w:val="26"/>
          <w:szCs w:val="26"/>
        </w:rPr>
      </w:pPr>
      <w:r w:rsidRPr="00F641C8">
        <w:rPr>
          <w:sz w:val="26"/>
          <w:szCs w:val="26"/>
        </w:rPr>
        <w:t xml:space="preserve">е)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в форме электронного документа. </w:t>
      </w:r>
    </w:p>
    <w:p w:rsidR="009476F6" w:rsidRPr="00F641C8" w:rsidRDefault="009476F6" w:rsidP="00F641C8">
      <w:pPr>
        <w:pStyle w:val="Default"/>
        <w:ind w:firstLine="567"/>
        <w:jc w:val="both"/>
        <w:rPr>
          <w:sz w:val="26"/>
          <w:szCs w:val="26"/>
        </w:rPr>
      </w:pPr>
      <w:r w:rsidRPr="00F641C8">
        <w:rPr>
          <w:sz w:val="26"/>
          <w:szCs w:val="26"/>
        </w:rPr>
        <w:t xml:space="preserve">ж)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rsidR="009476F6" w:rsidRPr="00F641C8" w:rsidRDefault="009476F6" w:rsidP="00F641C8">
      <w:pPr>
        <w:pStyle w:val="Default"/>
        <w:ind w:firstLine="567"/>
        <w:jc w:val="both"/>
        <w:rPr>
          <w:sz w:val="26"/>
          <w:szCs w:val="26"/>
        </w:rPr>
      </w:pPr>
      <w:r w:rsidRPr="00F641C8">
        <w:rPr>
          <w:sz w:val="26"/>
          <w:szCs w:val="26"/>
        </w:rPr>
        <w:lastRenderedPageBreak/>
        <w:t xml:space="preserve">з) Адрес электронной площадки в информационно-телекоммуникационной сети Интернет (при осуществлении конкурентной закупки в электронной форме). </w:t>
      </w:r>
    </w:p>
    <w:p w:rsidR="009476F6" w:rsidRPr="00F641C8" w:rsidRDefault="009476F6" w:rsidP="00F641C8">
      <w:pPr>
        <w:pStyle w:val="Default"/>
        <w:ind w:firstLine="567"/>
        <w:jc w:val="both"/>
        <w:rPr>
          <w:sz w:val="26"/>
          <w:szCs w:val="26"/>
        </w:rPr>
      </w:pPr>
      <w:r w:rsidRPr="00F641C8">
        <w:rPr>
          <w:sz w:val="26"/>
          <w:szCs w:val="26"/>
        </w:rPr>
        <w:t xml:space="preserve">и) 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в соответствии с </w:t>
      </w:r>
      <w:r w:rsidR="009D462B" w:rsidRPr="00F641C8">
        <w:rPr>
          <w:sz w:val="26"/>
          <w:szCs w:val="26"/>
        </w:rPr>
        <w:t>З</w:t>
      </w:r>
      <w:r w:rsidRPr="00F641C8">
        <w:rPr>
          <w:sz w:val="26"/>
          <w:szCs w:val="26"/>
        </w:rPr>
        <w:t xml:space="preserve">аконом № 223-ФЗ). </w:t>
      </w:r>
    </w:p>
    <w:p w:rsidR="009476F6" w:rsidRPr="00F641C8" w:rsidRDefault="009476F6" w:rsidP="00F641C8">
      <w:pPr>
        <w:pStyle w:val="Default"/>
        <w:ind w:firstLine="567"/>
        <w:jc w:val="both"/>
        <w:rPr>
          <w:sz w:val="26"/>
          <w:szCs w:val="26"/>
        </w:rPr>
      </w:pPr>
      <w:r w:rsidRPr="00F641C8">
        <w:rPr>
          <w:sz w:val="26"/>
          <w:szCs w:val="26"/>
        </w:rPr>
        <w:t xml:space="preserve">к) Размер обеспечения исполнения договора (при необходимости), иные требования к такому обеспечению, срок его предоставления до заключения договора. </w:t>
      </w:r>
    </w:p>
    <w:p w:rsidR="009476F6" w:rsidRPr="00F641C8" w:rsidRDefault="009476F6" w:rsidP="00F641C8">
      <w:pPr>
        <w:pStyle w:val="Default"/>
        <w:ind w:firstLine="567"/>
        <w:jc w:val="both"/>
        <w:rPr>
          <w:sz w:val="26"/>
          <w:szCs w:val="26"/>
        </w:rPr>
      </w:pPr>
      <w:r w:rsidRPr="00F641C8">
        <w:rPr>
          <w:sz w:val="26"/>
          <w:szCs w:val="26"/>
        </w:rPr>
        <w:t xml:space="preserve">л) Сроки проведения каждого этапа в случае, если конкурентная закупка включает этапы. </w:t>
      </w:r>
    </w:p>
    <w:p w:rsidR="009476F6" w:rsidRPr="00F641C8" w:rsidRDefault="009476F6" w:rsidP="00F641C8">
      <w:pPr>
        <w:pStyle w:val="Default"/>
        <w:ind w:firstLine="567"/>
        <w:jc w:val="both"/>
        <w:rPr>
          <w:sz w:val="26"/>
          <w:szCs w:val="26"/>
        </w:rPr>
      </w:pPr>
      <w:r w:rsidRPr="00F641C8">
        <w:rPr>
          <w:sz w:val="26"/>
          <w:szCs w:val="26"/>
        </w:rPr>
        <w:t xml:space="preserve">23.2.1.1. В любое время до истечения срока подачи участниками закупки заявок заказчик вправе по собственной инициативе либо в ответ на запрос участника закупки внести изменения в извещение о закупке. </w:t>
      </w:r>
    </w:p>
    <w:p w:rsidR="009476F6" w:rsidRPr="00F641C8" w:rsidRDefault="009476F6" w:rsidP="00F641C8">
      <w:pPr>
        <w:pStyle w:val="Default"/>
        <w:ind w:firstLine="567"/>
        <w:jc w:val="both"/>
        <w:rPr>
          <w:sz w:val="26"/>
          <w:szCs w:val="26"/>
        </w:rPr>
      </w:pPr>
      <w:r w:rsidRPr="00F641C8">
        <w:rPr>
          <w:sz w:val="26"/>
          <w:szCs w:val="26"/>
        </w:rPr>
        <w:t xml:space="preserve">23.2.1.2. Изменения, вносимые в извещение о закупке, размещаются заказчиком в ЕИС не позднее чем в течение трёх дней со дня принятия решения о внесении указанных изменений. </w:t>
      </w:r>
    </w:p>
    <w:p w:rsidR="009476F6" w:rsidRPr="00F641C8" w:rsidRDefault="009476F6" w:rsidP="00F641C8">
      <w:pPr>
        <w:pStyle w:val="Default"/>
        <w:ind w:firstLine="567"/>
        <w:jc w:val="both"/>
        <w:rPr>
          <w:sz w:val="26"/>
          <w:szCs w:val="26"/>
        </w:rPr>
      </w:pPr>
      <w:r w:rsidRPr="00F641C8">
        <w:rPr>
          <w:sz w:val="26"/>
          <w:szCs w:val="26"/>
        </w:rPr>
        <w:t xml:space="preserve">23.2.1.3. В случае внесения изменений в извещение о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 </w:t>
      </w:r>
    </w:p>
    <w:p w:rsidR="009476F6" w:rsidRPr="00F641C8" w:rsidRDefault="009476F6" w:rsidP="00F641C8">
      <w:pPr>
        <w:pStyle w:val="Default"/>
        <w:spacing w:after="43"/>
        <w:ind w:firstLine="567"/>
        <w:jc w:val="both"/>
        <w:rPr>
          <w:sz w:val="26"/>
          <w:szCs w:val="26"/>
        </w:rPr>
      </w:pPr>
      <w:r w:rsidRPr="00F641C8">
        <w:rPr>
          <w:sz w:val="26"/>
          <w:szCs w:val="26"/>
        </w:rPr>
        <w:t>23.2.2. В документации должны быть указаны, как минимум следующие сведения:</w:t>
      </w:r>
    </w:p>
    <w:p w:rsidR="009476F6" w:rsidRPr="00F641C8" w:rsidRDefault="009476F6" w:rsidP="00F641C8">
      <w:pPr>
        <w:pStyle w:val="Default"/>
        <w:ind w:firstLine="567"/>
        <w:jc w:val="both"/>
        <w:rPr>
          <w:sz w:val="26"/>
          <w:szCs w:val="26"/>
        </w:rPr>
      </w:pPr>
      <w:r w:rsidRPr="00F641C8">
        <w:rPr>
          <w:sz w:val="26"/>
          <w:szCs w:val="26"/>
        </w:rPr>
        <w:t xml:space="preserve">а)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9476F6" w:rsidRPr="00F641C8" w:rsidRDefault="009476F6" w:rsidP="00F641C8">
      <w:pPr>
        <w:pStyle w:val="Default"/>
        <w:ind w:firstLine="567"/>
        <w:jc w:val="both"/>
        <w:rPr>
          <w:sz w:val="26"/>
          <w:szCs w:val="26"/>
        </w:rPr>
      </w:pPr>
      <w:r w:rsidRPr="00F641C8">
        <w:rPr>
          <w:sz w:val="26"/>
          <w:szCs w:val="26"/>
        </w:rPr>
        <w:t xml:space="preserve">б) Требования к содержанию, форме, оформлению и составу заявки на участие в закупке. </w:t>
      </w:r>
    </w:p>
    <w:p w:rsidR="009476F6" w:rsidRPr="00F641C8" w:rsidRDefault="009476F6" w:rsidP="00F641C8">
      <w:pPr>
        <w:pStyle w:val="Default"/>
        <w:ind w:firstLine="567"/>
        <w:jc w:val="both"/>
        <w:rPr>
          <w:sz w:val="26"/>
          <w:szCs w:val="26"/>
        </w:rPr>
      </w:pPr>
      <w:r w:rsidRPr="00F641C8">
        <w:rPr>
          <w:sz w:val="26"/>
          <w:szCs w:val="26"/>
        </w:rPr>
        <w:t xml:space="preserve">в)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F641C8">
        <w:rPr>
          <w:sz w:val="26"/>
          <w:szCs w:val="26"/>
        </w:rPr>
        <w:lastRenderedPageBreak/>
        <w:t xml:space="preserve">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9476F6" w:rsidRPr="00F641C8" w:rsidRDefault="009476F6" w:rsidP="00F641C8">
      <w:pPr>
        <w:pStyle w:val="Default"/>
        <w:ind w:firstLine="567"/>
        <w:jc w:val="both"/>
        <w:rPr>
          <w:sz w:val="26"/>
          <w:szCs w:val="26"/>
        </w:rPr>
      </w:pPr>
      <w:r w:rsidRPr="00F641C8">
        <w:rPr>
          <w:sz w:val="26"/>
          <w:szCs w:val="26"/>
        </w:rPr>
        <w:t xml:space="preserve">г) Место, условия и сроки (периоды) поставки товара, выполнения работы, оказания услуги. </w:t>
      </w:r>
    </w:p>
    <w:p w:rsidR="009476F6" w:rsidRPr="00F641C8" w:rsidRDefault="009476F6" w:rsidP="00F641C8">
      <w:pPr>
        <w:pStyle w:val="Default"/>
        <w:ind w:firstLine="567"/>
        <w:jc w:val="both"/>
        <w:rPr>
          <w:sz w:val="26"/>
          <w:szCs w:val="26"/>
        </w:rPr>
      </w:pPr>
      <w:r w:rsidRPr="00F641C8">
        <w:rPr>
          <w:sz w:val="26"/>
          <w:szCs w:val="26"/>
        </w:rPr>
        <w:t xml:space="preserve">д) Сведения о начальной (максимальной) цене договора, либо формула цены и максимальное значение цены договора, либо цена единицы продукции и максимальное значение цены договора. </w:t>
      </w:r>
    </w:p>
    <w:p w:rsidR="009476F6" w:rsidRPr="00F641C8" w:rsidRDefault="009476F6" w:rsidP="00F641C8">
      <w:pPr>
        <w:pStyle w:val="Default"/>
        <w:ind w:firstLine="567"/>
        <w:jc w:val="both"/>
        <w:rPr>
          <w:sz w:val="26"/>
          <w:szCs w:val="26"/>
        </w:rPr>
      </w:pPr>
      <w:r w:rsidRPr="00F641C8">
        <w:rPr>
          <w:sz w:val="26"/>
          <w:szCs w:val="26"/>
        </w:rPr>
        <w:t xml:space="preserve">е) Форма, сроки и порядок оплаты товара, работы, услуги. </w:t>
      </w:r>
    </w:p>
    <w:p w:rsidR="009476F6" w:rsidRPr="00F641C8" w:rsidRDefault="009476F6" w:rsidP="00F641C8">
      <w:pPr>
        <w:pStyle w:val="Default"/>
        <w:ind w:firstLine="567"/>
        <w:jc w:val="both"/>
        <w:rPr>
          <w:sz w:val="26"/>
          <w:szCs w:val="26"/>
        </w:rPr>
      </w:pPr>
      <w:r w:rsidRPr="00F641C8">
        <w:rPr>
          <w:sz w:val="26"/>
          <w:szCs w:val="26"/>
        </w:rPr>
        <w:t xml:space="preserve">ж) Обоснование начальной (максимальной) цены договора либо цены единицы продукции, включая информацию о расходах на перевозку, страхование, уплату таможенных пошлин, налогов и других обязательных платежей. </w:t>
      </w:r>
    </w:p>
    <w:p w:rsidR="009476F6" w:rsidRPr="00F641C8" w:rsidRDefault="009476F6" w:rsidP="00F641C8">
      <w:pPr>
        <w:pStyle w:val="Default"/>
        <w:ind w:firstLine="567"/>
        <w:jc w:val="both"/>
        <w:rPr>
          <w:sz w:val="26"/>
          <w:szCs w:val="26"/>
        </w:rPr>
      </w:pPr>
      <w:r w:rsidRPr="00F641C8">
        <w:rPr>
          <w:sz w:val="26"/>
          <w:szCs w:val="26"/>
        </w:rPr>
        <w:t xml:space="preserve">з)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rsidR="009476F6" w:rsidRPr="00F641C8" w:rsidRDefault="009476F6" w:rsidP="00F641C8">
      <w:pPr>
        <w:pStyle w:val="Default"/>
        <w:ind w:firstLine="567"/>
        <w:jc w:val="both"/>
        <w:rPr>
          <w:sz w:val="26"/>
          <w:szCs w:val="26"/>
        </w:rPr>
      </w:pPr>
      <w:r w:rsidRPr="00F641C8">
        <w:rPr>
          <w:sz w:val="26"/>
          <w:szCs w:val="26"/>
        </w:rPr>
        <w:t xml:space="preserve">и). Требования к участникам закупки. </w:t>
      </w:r>
    </w:p>
    <w:p w:rsidR="009476F6" w:rsidRPr="00F641C8" w:rsidRDefault="009476F6" w:rsidP="00F641C8">
      <w:pPr>
        <w:pStyle w:val="Default"/>
        <w:ind w:firstLine="567"/>
        <w:jc w:val="both"/>
        <w:rPr>
          <w:sz w:val="26"/>
          <w:szCs w:val="26"/>
        </w:rPr>
      </w:pPr>
      <w:r w:rsidRPr="00F641C8">
        <w:rPr>
          <w:sz w:val="26"/>
          <w:szCs w:val="26"/>
        </w:rPr>
        <w:t xml:space="preserve">к). Требования к участникам закупки и привлекаемым ими субподрядчикам, соисполнителям и/или изготовителям товара, являющегося предметом закупки, и перечень документов, представляемых участниками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продукции, связанной с использованием атомной энергии. </w:t>
      </w:r>
    </w:p>
    <w:p w:rsidR="009476F6" w:rsidRPr="00F641C8" w:rsidRDefault="009476F6" w:rsidP="00F641C8">
      <w:pPr>
        <w:pStyle w:val="Default"/>
        <w:ind w:firstLine="567"/>
        <w:jc w:val="both"/>
        <w:rPr>
          <w:sz w:val="26"/>
          <w:szCs w:val="26"/>
        </w:rPr>
      </w:pPr>
      <w:r w:rsidRPr="00F641C8">
        <w:rPr>
          <w:sz w:val="26"/>
          <w:szCs w:val="26"/>
        </w:rPr>
        <w:t xml:space="preserve">л) Формы, порядок, дата и время окончания срока предоставления участникам закупки разъяснений положений документации о закупке. </w:t>
      </w:r>
    </w:p>
    <w:p w:rsidR="009476F6" w:rsidRPr="00F641C8" w:rsidRDefault="009476F6" w:rsidP="00F641C8">
      <w:pPr>
        <w:pStyle w:val="Default"/>
        <w:ind w:firstLine="567"/>
        <w:jc w:val="both"/>
        <w:rPr>
          <w:sz w:val="26"/>
          <w:szCs w:val="26"/>
        </w:rPr>
      </w:pPr>
      <w:r w:rsidRPr="00F641C8">
        <w:rPr>
          <w:sz w:val="26"/>
          <w:szCs w:val="26"/>
        </w:rPr>
        <w:t xml:space="preserve">м) Дата рассмотрения предложений участников закупки и подведения итогов закупки. </w:t>
      </w:r>
    </w:p>
    <w:p w:rsidR="009476F6" w:rsidRPr="00F641C8" w:rsidRDefault="009476F6" w:rsidP="00F641C8">
      <w:pPr>
        <w:pStyle w:val="Default"/>
        <w:ind w:firstLine="567"/>
        <w:jc w:val="both"/>
        <w:rPr>
          <w:sz w:val="26"/>
          <w:szCs w:val="26"/>
        </w:rPr>
      </w:pPr>
      <w:r w:rsidRPr="00F641C8">
        <w:rPr>
          <w:sz w:val="26"/>
          <w:szCs w:val="26"/>
        </w:rPr>
        <w:t xml:space="preserve">н) Критерии оценки и сопоставления заявок на участие в закупке. </w:t>
      </w:r>
    </w:p>
    <w:p w:rsidR="009476F6" w:rsidRPr="00F641C8" w:rsidRDefault="009476F6" w:rsidP="00F641C8">
      <w:pPr>
        <w:pStyle w:val="Default"/>
        <w:ind w:firstLine="567"/>
        <w:jc w:val="both"/>
        <w:rPr>
          <w:sz w:val="26"/>
          <w:szCs w:val="26"/>
        </w:rPr>
      </w:pPr>
      <w:r w:rsidRPr="00F641C8">
        <w:rPr>
          <w:sz w:val="26"/>
          <w:szCs w:val="26"/>
        </w:rPr>
        <w:t xml:space="preserve">о) Порядок оценки и сопоставления заявок на участие в закупке. </w:t>
      </w:r>
    </w:p>
    <w:p w:rsidR="009476F6" w:rsidRPr="00F641C8" w:rsidRDefault="009476F6" w:rsidP="00F641C8">
      <w:pPr>
        <w:pStyle w:val="Default"/>
        <w:ind w:firstLine="567"/>
        <w:jc w:val="both"/>
        <w:rPr>
          <w:sz w:val="26"/>
          <w:szCs w:val="26"/>
        </w:rPr>
      </w:pPr>
      <w:r w:rsidRPr="00F641C8">
        <w:rPr>
          <w:sz w:val="26"/>
          <w:szCs w:val="26"/>
        </w:rPr>
        <w:t xml:space="preserve">С целью повышения прозрачности проводимых закупок, получения объективно качественного результата процедуры закупки в порядке оценки и сопоставления заявок на участие в закупке заказчик определяет формулу расчёта баллов в зависимости от конкретных предложений участника закупки по условиям договора, позволяющую осуществить пропорциональное начисление баллов в зависимости от степени предпочтительности предложений участников закупки. </w:t>
      </w:r>
    </w:p>
    <w:p w:rsidR="009476F6" w:rsidRPr="00F641C8" w:rsidRDefault="009476F6" w:rsidP="00F641C8">
      <w:pPr>
        <w:pStyle w:val="Default"/>
        <w:ind w:firstLine="567"/>
        <w:jc w:val="both"/>
        <w:rPr>
          <w:sz w:val="26"/>
          <w:szCs w:val="26"/>
        </w:rPr>
      </w:pPr>
      <w:r w:rsidRPr="00F641C8">
        <w:rPr>
          <w:sz w:val="26"/>
          <w:szCs w:val="26"/>
        </w:rPr>
        <w:t xml:space="preserve">В случае невозможности применения указанного метода оценки заявок заказчик по возможности устанавливает шкалу баллов, то есть количество и основания присваиваемых баллов участнику закупки, либо иной порядок оценки заявок, позволяющий определить победителем закупки лицо, предложившие наилучшие условия исполнения договора. </w:t>
      </w:r>
    </w:p>
    <w:p w:rsidR="009476F6" w:rsidRPr="00F641C8" w:rsidRDefault="009476F6" w:rsidP="00F641C8">
      <w:pPr>
        <w:pStyle w:val="Default"/>
        <w:ind w:firstLine="567"/>
        <w:jc w:val="both"/>
        <w:rPr>
          <w:sz w:val="26"/>
          <w:szCs w:val="26"/>
        </w:rPr>
      </w:pPr>
      <w:r w:rsidRPr="00F641C8">
        <w:rPr>
          <w:sz w:val="26"/>
          <w:szCs w:val="26"/>
        </w:rPr>
        <w:t>п) Описание предмета закупки в соответствии с ч</w:t>
      </w:r>
      <w:r w:rsidR="009D462B" w:rsidRPr="00F641C8">
        <w:rPr>
          <w:sz w:val="26"/>
          <w:szCs w:val="26"/>
        </w:rPr>
        <w:t>астью</w:t>
      </w:r>
      <w:r w:rsidRPr="00F641C8">
        <w:rPr>
          <w:sz w:val="26"/>
          <w:szCs w:val="26"/>
        </w:rPr>
        <w:t xml:space="preserve"> 6.1 ст</w:t>
      </w:r>
      <w:r w:rsidR="009D462B" w:rsidRPr="00F641C8">
        <w:rPr>
          <w:sz w:val="26"/>
          <w:szCs w:val="26"/>
        </w:rPr>
        <w:t>атьи</w:t>
      </w:r>
      <w:r w:rsidRPr="00F641C8">
        <w:rPr>
          <w:sz w:val="26"/>
          <w:szCs w:val="26"/>
        </w:rPr>
        <w:t xml:space="preserve"> 3 </w:t>
      </w:r>
      <w:r w:rsidR="009D462B" w:rsidRPr="00F641C8">
        <w:rPr>
          <w:sz w:val="26"/>
          <w:szCs w:val="26"/>
        </w:rPr>
        <w:t>З</w:t>
      </w:r>
      <w:r w:rsidRPr="00F641C8">
        <w:rPr>
          <w:sz w:val="26"/>
          <w:szCs w:val="26"/>
        </w:rPr>
        <w:t xml:space="preserve">акона № 223-ФЗ. </w:t>
      </w:r>
    </w:p>
    <w:p w:rsidR="009476F6" w:rsidRPr="00F641C8" w:rsidRDefault="009476F6" w:rsidP="00F641C8">
      <w:pPr>
        <w:pStyle w:val="Default"/>
        <w:ind w:firstLine="567"/>
        <w:jc w:val="both"/>
        <w:rPr>
          <w:sz w:val="26"/>
          <w:szCs w:val="26"/>
        </w:rPr>
      </w:pPr>
      <w:r w:rsidRPr="00F641C8">
        <w:rPr>
          <w:sz w:val="26"/>
          <w:szCs w:val="26"/>
        </w:rPr>
        <w:t xml:space="preserve">р) Размер обеспечения заявок (при необходимости), иные требования к такому обеспечению, в том числе условия </w:t>
      </w:r>
      <w:r w:rsidR="008A7BB7" w:rsidRPr="00F641C8">
        <w:rPr>
          <w:sz w:val="26"/>
          <w:szCs w:val="26"/>
        </w:rPr>
        <w:t>независимой</w:t>
      </w:r>
      <w:r w:rsidRPr="00F641C8">
        <w:rPr>
          <w:sz w:val="26"/>
          <w:szCs w:val="26"/>
        </w:rPr>
        <w:t xml:space="preserve"> гарантии (если такой способ обеспечения заявок на участие в закупках предусмотрен в соответствии с </w:t>
      </w:r>
      <w:r w:rsidR="009D462B" w:rsidRPr="00F641C8">
        <w:rPr>
          <w:sz w:val="26"/>
          <w:szCs w:val="26"/>
        </w:rPr>
        <w:t>З</w:t>
      </w:r>
      <w:r w:rsidRPr="00F641C8">
        <w:rPr>
          <w:sz w:val="26"/>
          <w:szCs w:val="26"/>
        </w:rPr>
        <w:t xml:space="preserve">аконом № 223-ФЗ). </w:t>
      </w:r>
    </w:p>
    <w:p w:rsidR="009476F6" w:rsidRPr="00F641C8" w:rsidRDefault="009476F6" w:rsidP="00F641C8">
      <w:pPr>
        <w:pStyle w:val="Default"/>
        <w:ind w:firstLine="567"/>
        <w:jc w:val="both"/>
        <w:rPr>
          <w:sz w:val="26"/>
          <w:szCs w:val="26"/>
        </w:rPr>
      </w:pPr>
      <w:r w:rsidRPr="00F641C8">
        <w:rPr>
          <w:sz w:val="26"/>
          <w:szCs w:val="26"/>
        </w:rPr>
        <w:lastRenderedPageBreak/>
        <w:t xml:space="preserve">с) Размер обеспечения исполнения договора (при необходимости), иные требования к такому обеспечению, срок его предоставления до заключения договора. </w:t>
      </w:r>
    </w:p>
    <w:p w:rsidR="009476F6" w:rsidRPr="00F641C8" w:rsidRDefault="009476F6" w:rsidP="00F641C8">
      <w:pPr>
        <w:pStyle w:val="Default"/>
        <w:ind w:firstLine="567"/>
        <w:jc w:val="both"/>
        <w:rPr>
          <w:sz w:val="26"/>
          <w:szCs w:val="26"/>
        </w:rPr>
      </w:pPr>
      <w:r w:rsidRPr="00F641C8">
        <w:rPr>
          <w:sz w:val="26"/>
          <w:szCs w:val="26"/>
        </w:rPr>
        <w:t xml:space="preserve">т) Требования к участникам закупки о предоставлении заверенных руководителем организации сведений об отсутствии/наличии аффилированности участника закупки с работниками заказчика и их близкими родственниками. </w:t>
      </w:r>
    </w:p>
    <w:p w:rsidR="009476F6" w:rsidRPr="00F641C8" w:rsidRDefault="009476F6" w:rsidP="00F641C8">
      <w:pPr>
        <w:pStyle w:val="Default"/>
        <w:ind w:firstLine="567"/>
        <w:jc w:val="both"/>
        <w:rPr>
          <w:sz w:val="26"/>
          <w:szCs w:val="26"/>
        </w:rPr>
      </w:pPr>
      <w:r w:rsidRPr="00F641C8">
        <w:rPr>
          <w:sz w:val="26"/>
          <w:szCs w:val="26"/>
        </w:rPr>
        <w:t xml:space="preserve">у) Требования к участникам закупки о предоставлении в случае победы в процедуре закупки и последующего заключения договора сведений в отношении всей цепочки собственников, включая бенефициаров (в том числе конечных) и составе исполнительных органов с подтверждением соответствующими документами (за исключением участников закупки, являющихся органами государственной власти, государственными и муниципальными учреждениями и унитарными предприятиями). </w:t>
      </w:r>
    </w:p>
    <w:p w:rsidR="009476F6" w:rsidRPr="00F641C8" w:rsidRDefault="009476F6" w:rsidP="00F641C8">
      <w:pPr>
        <w:pStyle w:val="Default"/>
        <w:ind w:firstLine="567"/>
        <w:jc w:val="both"/>
        <w:rPr>
          <w:sz w:val="26"/>
          <w:szCs w:val="26"/>
        </w:rPr>
      </w:pPr>
      <w:r w:rsidRPr="00F641C8">
        <w:rPr>
          <w:sz w:val="26"/>
          <w:szCs w:val="26"/>
        </w:rPr>
        <w:t xml:space="preserve">В случае если участник, с которым заключается договор, в установленном законом порядке раскрывает информацию о собственниках на общедоступных источниках, информация считается предоставленной надлежащим образом после размещения ссылки на такие источники в общедоступной части официального сайта участника закупки или Банка России. </w:t>
      </w:r>
    </w:p>
    <w:p w:rsidR="009476F6" w:rsidRPr="00F641C8" w:rsidRDefault="009476F6" w:rsidP="00F641C8">
      <w:pPr>
        <w:pStyle w:val="Default"/>
        <w:ind w:firstLine="567"/>
        <w:jc w:val="both"/>
        <w:rPr>
          <w:sz w:val="26"/>
          <w:szCs w:val="26"/>
        </w:rPr>
      </w:pPr>
      <w:r w:rsidRPr="00F641C8">
        <w:rPr>
          <w:sz w:val="26"/>
          <w:szCs w:val="26"/>
        </w:rPr>
        <w:t>ф)</w:t>
      </w:r>
      <w:r w:rsidR="008A7BB7" w:rsidRPr="00F641C8">
        <w:rPr>
          <w:sz w:val="26"/>
          <w:szCs w:val="26"/>
        </w:rPr>
        <w:t xml:space="preserve"> Требования, указанные в пункте</w:t>
      </w:r>
      <w:r w:rsidRPr="00F641C8">
        <w:rPr>
          <w:sz w:val="26"/>
          <w:szCs w:val="26"/>
        </w:rPr>
        <w:t xml:space="preserve">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9476F6" w:rsidRPr="00F641C8" w:rsidRDefault="009476F6" w:rsidP="00F641C8">
      <w:pPr>
        <w:pStyle w:val="Default"/>
        <w:ind w:firstLine="567"/>
        <w:jc w:val="both"/>
        <w:rPr>
          <w:sz w:val="26"/>
          <w:szCs w:val="26"/>
        </w:rPr>
      </w:pPr>
      <w:r w:rsidRPr="00F641C8">
        <w:rPr>
          <w:sz w:val="26"/>
          <w:szCs w:val="26"/>
        </w:rPr>
        <w:t xml:space="preserve">23.2.3.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9476F6" w:rsidRPr="00F641C8" w:rsidRDefault="009476F6" w:rsidP="00F641C8">
      <w:pPr>
        <w:pStyle w:val="Default"/>
        <w:ind w:firstLine="567"/>
        <w:jc w:val="both"/>
        <w:rPr>
          <w:sz w:val="26"/>
          <w:szCs w:val="26"/>
        </w:rPr>
      </w:pPr>
      <w:r w:rsidRPr="00F641C8">
        <w:rPr>
          <w:sz w:val="26"/>
          <w:szCs w:val="26"/>
        </w:rPr>
        <w:t xml:space="preserve">23.2.4. Любой участник конкурентной закупки вправе направить заказчику запрос о даче разъяснений положений извещения о закупке и/или документации о закупке. </w:t>
      </w:r>
    </w:p>
    <w:p w:rsidR="009476F6" w:rsidRPr="00F641C8" w:rsidRDefault="009476F6" w:rsidP="00F641C8">
      <w:pPr>
        <w:pStyle w:val="Default"/>
        <w:ind w:firstLine="567"/>
        <w:jc w:val="both"/>
        <w:rPr>
          <w:sz w:val="26"/>
          <w:szCs w:val="26"/>
        </w:rPr>
      </w:pPr>
      <w:r w:rsidRPr="00F641C8">
        <w:rPr>
          <w:sz w:val="26"/>
          <w:szCs w:val="26"/>
        </w:rPr>
        <w:t xml:space="preserve">23.2.5. В течение трёх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9476F6" w:rsidRPr="00F641C8" w:rsidRDefault="009476F6" w:rsidP="00F641C8">
      <w:pPr>
        <w:pStyle w:val="Default"/>
        <w:ind w:firstLine="567"/>
        <w:jc w:val="both"/>
        <w:rPr>
          <w:sz w:val="26"/>
          <w:szCs w:val="26"/>
        </w:rPr>
      </w:pPr>
      <w:r w:rsidRPr="00F641C8">
        <w:rPr>
          <w:sz w:val="26"/>
          <w:szCs w:val="26"/>
        </w:rPr>
        <w:t xml:space="preserve">23.2.6. Разъяснения положений документации о закупке не должны изменять предмет закупки и существенные условия проекта договора. </w:t>
      </w:r>
    </w:p>
    <w:p w:rsidR="009476F6" w:rsidRPr="00F641C8" w:rsidRDefault="009476F6" w:rsidP="00F641C8">
      <w:pPr>
        <w:pStyle w:val="Default"/>
        <w:ind w:firstLine="567"/>
        <w:jc w:val="both"/>
        <w:rPr>
          <w:sz w:val="26"/>
          <w:szCs w:val="26"/>
        </w:rPr>
      </w:pPr>
      <w:r w:rsidRPr="00F641C8">
        <w:rPr>
          <w:sz w:val="26"/>
          <w:szCs w:val="26"/>
        </w:rPr>
        <w:t xml:space="preserve">23.2.7. В любое время до истечения срока представления заявок заказчик вправе по собственной инициативе либо в ответ на запрос участника закупки внести изменения в документацию о закупке. </w:t>
      </w:r>
    </w:p>
    <w:p w:rsidR="009476F6" w:rsidRPr="00F641C8" w:rsidRDefault="009476F6" w:rsidP="00F641C8">
      <w:pPr>
        <w:pStyle w:val="Default"/>
        <w:ind w:firstLine="567"/>
        <w:jc w:val="both"/>
        <w:rPr>
          <w:sz w:val="26"/>
          <w:szCs w:val="26"/>
        </w:rPr>
      </w:pPr>
      <w:r w:rsidRPr="00F641C8">
        <w:rPr>
          <w:sz w:val="26"/>
          <w:szCs w:val="26"/>
        </w:rPr>
        <w:t xml:space="preserve">23.2.8. Изменения, вносимые в документацию о закупке, разъяснения положений документации о закупке размещаются заказчиком в ЕИС не позднее чем в течение трёх дней со дня принятия решения о внесении указанных </w:t>
      </w:r>
      <w:r w:rsidRPr="00F641C8">
        <w:rPr>
          <w:sz w:val="26"/>
          <w:szCs w:val="26"/>
        </w:rPr>
        <w:lastRenderedPageBreak/>
        <w:t xml:space="preserve">изменений, предоставления указанных разъяснений. В случае внесения изменений в документацию о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 </w:t>
      </w:r>
    </w:p>
    <w:p w:rsidR="009476F6" w:rsidRPr="00F641C8" w:rsidRDefault="009476F6" w:rsidP="00F641C8">
      <w:pPr>
        <w:pStyle w:val="Default"/>
        <w:ind w:firstLine="567"/>
        <w:jc w:val="both"/>
        <w:rPr>
          <w:sz w:val="26"/>
          <w:szCs w:val="26"/>
        </w:rPr>
      </w:pPr>
      <w:r w:rsidRPr="00F641C8">
        <w:rPr>
          <w:sz w:val="26"/>
          <w:szCs w:val="26"/>
        </w:rPr>
        <w:t>23.2.9. Заказчик не предоставляет документацию о закупке по отдельному запросу участника закупки. Документация о закупке находится в свободном доступе в ЕИС и доступна в любое время с момента размещения, а также указание на то, что проведение процедур закупок, не являющихся торгами, не регулируется ст</w:t>
      </w:r>
      <w:r w:rsidR="008A7BB7" w:rsidRPr="00F641C8">
        <w:rPr>
          <w:sz w:val="26"/>
          <w:szCs w:val="26"/>
        </w:rPr>
        <w:t xml:space="preserve">атьями </w:t>
      </w:r>
      <w:r w:rsidRPr="00F641C8">
        <w:rPr>
          <w:sz w:val="26"/>
          <w:szCs w:val="26"/>
        </w:rPr>
        <w:t>447</w:t>
      </w:r>
      <w:r w:rsidR="008A7BB7" w:rsidRPr="00F641C8">
        <w:rPr>
          <w:sz w:val="26"/>
          <w:szCs w:val="26"/>
        </w:rPr>
        <w:t xml:space="preserve"> </w:t>
      </w:r>
      <w:r w:rsidRPr="00F641C8">
        <w:rPr>
          <w:sz w:val="26"/>
          <w:szCs w:val="26"/>
        </w:rPr>
        <w:t>–</w:t>
      </w:r>
      <w:r w:rsidR="008A7BB7" w:rsidRPr="00F641C8">
        <w:rPr>
          <w:sz w:val="26"/>
          <w:szCs w:val="26"/>
        </w:rPr>
        <w:t xml:space="preserve"> </w:t>
      </w:r>
      <w:r w:rsidRPr="00F641C8">
        <w:rPr>
          <w:sz w:val="26"/>
          <w:szCs w:val="26"/>
        </w:rPr>
        <w:t>449 части первой Гражданского кодекса Российской Федерации. Эти процедуры также не являются публичным конкурсом и не регулируются ст</w:t>
      </w:r>
      <w:r w:rsidR="008A7BB7" w:rsidRPr="00F641C8">
        <w:rPr>
          <w:sz w:val="26"/>
          <w:szCs w:val="26"/>
        </w:rPr>
        <w:t>атьями</w:t>
      </w:r>
      <w:r w:rsidRPr="00F641C8">
        <w:rPr>
          <w:sz w:val="26"/>
          <w:szCs w:val="26"/>
        </w:rPr>
        <w:t xml:space="preserve"> 1057–1061 части второй Гражданского кодекса Российской Федерации. Таким образом, проведение данных процедур не накладывает на заказчика соответствующего объёма гражданско-правовых обязательств по обязательному заключению договора по итогам такой процедуры. </w:t>
      </w:r>
    </w:p>
    <w:p w:rsidR="009476F6" w:rsidRPr="00F641C8" w:rsidRDefault="009476F6" w:rsidP="00F641C8">
      <w:pPr>
        <w:pStyle w:val="Default"/>
        <w:ind w:firstLine="567"/>
        <w:jc w:val="both"/>
        <w:rPr>
          <w:sz w:val="26"/>
          <w:szCs w:val="26"/>
        </w:rPr>
      </w:pPr>
      <w:r w:rsidRPr="00F641C8">
        <w:rPr>
          <w:sz w:val="26"/>
          <w:szCs w:val="26"/>
        </w:rPr>
        <w:t xml:space="preserve">23.2.10. Порядок направления запроса на разъяснение положений документации </w:t>
      </w:r>
      <w:r w:rsidR="009D462B" w:rsidRPr="00F641C8">
        <w:rPr>
          <w:sz w:val="26"/>
          <w:szCs w:val="26"/>
        </w:rPr>
        <w:t xml:space="preserve">о закупке установлен </w:t>
      </w:r>
      <w:r w:rsidR="008A7BB7" w:rsidRPr="00F641C8">
        <w:rPr>
          <w:sz w:val="26"/>
          <w:szCs w:val="26"/>
        </w:rPr>
        <w:t>пунктами</w:t>
      </w:r>
      <w:r w:rsidRPr="00F641C8">
        <w:rPr>
          <w:sz w:val="26"/>
          <w:szCs w:val="26"/>
        </w:rPr>
        <w:t xml:space="preserve"> 23.2.4</w:t>
      </w:r>
      <w:r w:rsidR="008A7BB7" w:rsidRPr="00F641C8">
        <w:rPr>
          <w:sz w:val="26"/>
          <w:szCs w:val="26"/>
        </w:rPr>
        <w:t xml:space="preserve">. </w:t>
      </w:r>
      <w:r w:rsidRPr="00F641C8">
        <w:rPr>
          <w:sz w:val="26"/>
          <w:szCs w:val="26"/>
        </w:rPr>
        <w:t>-</w:t>
      </w:r>
      <w:r w:rsidR="008A7BB7" w:rsidRPr="00F641C8">
        <w:rPr>
          <w:sz w:val="26"/>
          <w:szCs w:val="26"/>
        </w:rPr>
        <w:t xml:space="preserve"> </w:t>
      </w:r>
      <w:r w:rsidRPr="00F641C8">
        <w:rPr>
          <w:sz w:val="26"/>
          <w:szCs w:val="26"/>
        </w:rPr>
        <w:t>23.</w:t>
      </w:r>
      <w:r w:rsidR="00107124" w:rsidRPr="00F641C8">
        <w:rPr>
          <w:sz w:val="26"/>
          <w:szCs w:val="26"/>
        </w:rPr>
        <w:t>2.5</w:t>
      </w:r>
      <w:r w:rsidRPr="00F641C8">
        <w:rPr>
          <w:sz w:val="26"/>
          <w:szCs w:val="26"/>
        </w:rPr>
        <w:t>.</w:t>
      </w:r>
    </w:p>
    <w:p w:rsidR="009476F6" w:rsidRPr="00F641C8" w:rsidRDefault="009476F6" w:rsidP="00F641C8">
      <w:pPr>
        <w:pStyle w:val="Default"/>
        <w:ind w:firstLine="567"/>
        <w:jc w:val="both"/>
        <w:rPr>
          <w:sz w:val="26"/>
          <w:szCs w:val="26"/>
        </w:rPr>
      </w:pPr>
    </w:p>
    <w:p w:rsidR="009476F6" w:rsidRPr="00F641C8" w:rsidRDefault="009476F6" w:rsidP="00F641C8">
      <w:pPr>
        <w:pStyle w:val="Default"/>
        <w:ind w:firstLine="567"/>
        <w:jc w:val="both"/>
        <w:rPr>
          <w:bCs/>
          <w:sz w:val="26"/>
          <w:szCs w:val="26"/>
        </w:rPr>
      </w:pPr>
      <w:r w:rsidRPr="00F641C8">
        <w:rPr>
          <w:sz w:val="26"/>
          <w:szCs w:val="26"/>
        </w:rPr>
        <w:t>23.3.</w:t>
      </w:r>
      <w:r w:rsidRPr="00F641C8">
        <w:rPr>
          <w:bCs/>
          <w:sz w:val="26"/>
          <w:szCs w:val="26"/>
        </w:rPr>
        <w:t>Требования к заявке на участие в конкурентном отборе или ценовом отборе</w:t>
      </w:r>
    </w:p>
    <w:p w:rsidR="009476F6" w:rsidRPr="00F641C8" w:rsidRDefault="009476F6" w:rsidP="00F641C8">
      <w:pPr>
        <w:pStyle w:val="Default"/>
        <w:ind w:firstLine="567"/>
        <w:jc w:val="both"/>
        <w:rPr>
          <w:sz w:val="26"/>
          <w:szCs w:val="26"/>
        </w:rPr>
      </w:pPr>
      <w:r w:rsidRPr="00F641C8">
        <w:rPr>
          <w:sz w:val="26"/>
          <w:szCs w:val="26"/>
        </w:rPr>
        <w:t xml:space="preserve">23.3.1. Для участия в конкурентном отборе или ценовом отборе участник должен подготовить заявку, оформленную в полном соответствии с требованиями документации о закупке. </w:t>
      </w:r>
    </w:p>
    <w:p w:rsidR="009476F6" w:rsidRPr="00F641C8" w:rsidRDefault="009476F6" w:rsidP="00F641C8">
      <w:pPr>
        <w:pStyle w:val="Default"/>
        <w:ind w:firstLine="567"/>
        <w:jc w:val="both"/>
        <w:rPr>
          <w:color w:val="auto"/>
          <w:sz w:val="26"/>
          <w:szCs w:val="26"/>
        </w:rPr>
      </w:pPr>
      <w:r w:rsidRPr="00F641C8">
        <w:rPr>
          <w:sz w:val="26"/>
          <w:szCs w:val="26"/>
        </w:rPr>
        <w:t xml:space="preserve">23.3.2. Заявка на участие в конкурентном отборе или ценовом отборе может содержать сведения, указанные </w:t>
      </w:r>
      <w:r w:rsidR="00E86E33" w:rsidRPr="00F641C8">
        <w:rPr>
          <w:sz w:val="26"/>
          <w:szCs w:val="26"/>
        </w:rPr>
        <w:t>документации о закупке</w:t>
      </w:r>
      <w:r w:rsidRPr="00F641C8">
        <w:rPr>
          <w:sz w:val="26"/>
          <w:szCs w:val="26"/>
        </w:rPr>
        <w:t>,</w:t>
      </w:r>
      <w:r w:rsidR="00E86E33" w:rsidRPr="00F641C8">
        <w:rPr>
          <w:sz w:val="26"/>
          <w:szCs w:val="26"/>
        </w:rPr>
        <w:t xml:space="preserve"> </w:t>
      </w:r>
      <w:r w:rsidRPr="00F641C8">
        <w:rPr>
          <w:color w:val="auto"/>
          <w:sz w:val="26"/>
          <w:szCs w:val="26"/>
        </w:rPr>
        <w:t xml:space="preserve">включая требование о предоставлении любых иных документов или копий документов, перечень которых определён документацией о закупке, подтверждающие соответствие заявки, представленной участником закупки, требованиям, установленным в документации о закупке. </w:t>
      </w:r>
    </w:p>
    <w:p w:rsidR="009476F6" w:rsidRPr="00F641C8" w:rsidRDefault="009476F6" w:rsidP="00F641C8">
      <w:pPr>
        <w:pStyle w:val="Default"/>
        <w:ind w:firstLine="567"/>
        <w:jc w:val="both"/>
        <w:rPr>
          <w:sz w:val="26"/>
          <w:szCs w:val="26"/>
        </w:rPr>
      </w:pPr>
      <w:r w:rsidRPr="00F641C8">
        <w:rPr>
          <w:sz w:val="26"/>
          <w:szCs w:val="26"/>
        </w:rPr>
        <w:t xml:space="preserve">23.3.3. При установлении требования о предоставлении в составе заявки на участие в конкурентном отборе или ценовом отборе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 </w:t>
      </w:r>
    </w:p>
    <w:p w:rsidR="009476F6" w:rsidRPr="00F641C8" w:rsidRDefault="009476F6" w:rsidP="00F641C8">
      <w:pPr>
        <w:pStyle w:val="Default"/>
        <w:ind w:firstLine="567"/>
        <w:jc w:val="both"/>
        <w:rPr>
          <w:sz w:val="26"/>
          <w:szCs w:val="26"/>
        </w:rPr>
      </w:pPr>
    </w:p>
    <w:p w:rsidR="009476F6" w:rsidRPr="00F641C8" w:rsidRDefault="009476F6" w:rsidP="00F641C8">
      <w:pPr>
        <w:pStyle w:val="Default"/>
        <w:ind w:firstLine="567"/>
        <w:jc w:val="both"/>
        <w:rPr>
          <w:bCs/>
          <w:sz w:val="26"/>
          <w:szCs w:val="26"/>
        </w:rPr>
      </w:pPr>
      <w:r w:rsidRPr="00F641C8">
        <w:rPr>
          <w:sz w:val="26"/>
          <w:szCs w:val="26"/>
        </w:rPr>
        <w:t xml:space="preserve">23.4. </w:t>
      </w:r>
      <w:r w:rsidRPr="00F641C8">
        <w:rPr>
          <w:bCs/>
          <w:sz w:val="26"/>
          <w:szCs w:val="26"/>
        </w:rPr>
        <w:t xml:space="preserve">Порядок подачи заявок на участие в конкурентном отборе, ценовом отборе </w:t>
      </w:r>
    </w:p>
    <w:p w:rsidR="009476F6" w:rsidRPr="00F641C8" w:rsidRDefault="009476F6" w:rsidP="00F641C8">
      <w:pPr>
        <w:pStyle w:val="Default"/>
        <w:ind w:firstLine="567"/>
        <w:jc w:val="both"/>
        <w:rPr>
          <w:sz w:val="26"/>
          <w:szCs w:val="26"/>
        </w:rPr>
      </w:pPr>
      <w:r w:rsidRPr="00F641C8">
        <w:rPr>
          <w:sz w:val="26"/>
          <w:szCs w:val="26"/>
        </w:rPr>
        <w:t xml:space="preserve">23.4.1. Заявка на участие в конкурентном отборе, ценовом отборе оформляется и подтверждается в корпоративной системе и/или направляется в запечатанном конверте представителю заказчика, указанному в документации о закупке. </w:t>
      </w:r>
    </w:p>
    <w:p w:rsidR="009476F6" w:rsidRPr="00F641C8" w:rsidRDefault="009476F6" w:rsidP="00F641C8">
      <w:pPr>
        <w:pStyle w:val="Default"/>
        <w:ind w:firstLine="567"/>
        <w:jc w:val="both"/>
        <w:rPr>
          <w:sz w:val="26"/>
          <w:szCs w:val="26"/>
        </w:rPr>
      </w:pPr>
      <w:r w:rsidRPr="00F641C8">
        <w:rPr>
          <w:sz w:val="26"/>
          <w:szCs w:val="26"/>
        </w:rPr>
        <w:t xml:space="preserve">23.4.2. Способ подачи заявок на участие в закупке устанавливается в документации о закупке. </w:t>
      </w:r>
    </w:p>
    <w:p w:rsidR="009476F6" w:rsidRPr="00F641C8" w:rsidRDefault="009476F6" w:rsidP="00F641C8">
      <w:pPr>
        <w:pStyle w:val="Default"/>
        <w:ind w:firstLine="567"/>
        <w:jc w:val="both"/>
        <w:rPr>
          <w:sz w:val="26"/>
          <w:szCs w:val="26"/>
        </w:rPr>
      </w:pPr>
      <w:r w:rsidRPr="00F641C8">
        <w:rPr>
          <w:sz w:val="26"/>
          <w:szCs w:val="26"/>
        </w:rPr>
        <w:t xml:space="preserve">23.4.3. Порядок подачи заявок в корпоративной системе определяется регламентом корпоративной системы. </w:t>
      </w:r>
    </w:p>
    <w:p w:rsidR="009476F6" w:rsidRPr="00F641C8" w:rsidRDefault="009476F6" w:rsidP="00F641C8">
      <w:pPr>
        <w:pStyle w:val="Default"/>
        <w:ind w:firstLine="567"/>
        <w:jc w:val="both"/>
        <w:rPr>
          <w:sz w:val="26"/>
          <w:szCs w:val="26"/>
        </w:rPr>
      </w:pPr>
    </w:p>
    <w:p w:rsidR="009476F6" w:rsidRPr="00F641C8" w:rsidRDefault="009476F6" w:rsidP="00F641C8">
      <w:pPr>
        <w:pStyle w:val="Default"/>
        <w:ind w:firstLine="567"/>
        <w:jc w:val="both"/>
        <w:rPr>
          <w:sz w:val="26"/>
          <w:szCs w:val="26"/>
        </w:rPr>
      </w:pPr>
      <w:r w:rsidRPr="00F641C8">
        <w:rPr>
          <w:sz w:val="26"/>
          <w:szCs w:val="26"/>
        </w:rPr>
        <w:lastRenderedPageBreak/>
        <w:t xml:space="preserve">23.5. </w:t>
      </w:r>
      <w:r w:rsidRPr="00F641C8">
        <w:rPr>
          <w:bCs/>
          <w:sz w:val="26"/>
          <w:szCs w:val="26"/>
        </w:rPr>
        <w:t xml:space="preserve">Рассмотрение, оценка и сопоставление заявок на участие в конкурентном отборе, ценовом отборе </w:t>
      </w:r>
    </w:p>
    <w:p w:rsidR="009476F6" w:rsidRPr="00F641C8" w:rsidRDefault="009476F6" w:rsidP="00F641C8">
      <w:pPr>
        <w:pStyle w:val="Default"/>
        <w:ind w:firstLine="567"/>
        <w:jc w:val="both"/>
        <w:rPr>
          <w:sz w:val="26"/>
          <w:szCs w:val="26"/>
        </w:rPr>
      </w:pPr>
      <w:r w:rsidRPr="00F641C8">
        <w:rPr>
          <w:sz w:val="26"/>
          <w:szCs w:val="26"/>
        </w:rPr>
        <w:t>23.5.1.Рассмотрение, оценка и сопоставление заявок на участие в конкурентном отборе или ценовом отборе осуществляется с учётом следующих требований:</w:t>
      </w:r>
    </w:p>
    <w:p w:rsidR="009476F6" w:rsidRPr="00F641C8" w:rsidRDefault="009476F6" w:rsidP="00F641C8">
      <w:pPr>
        <w:pStyle w:val="Default"/>
        <w:ind w:firstLine="567"/>
        <w:jc w:val="both"/>
        <w:rPr>
          <w:sz w:val="26"/>
          <w:szCs w:val="26"/>
        </w:rPr>
      </w:pPr>
      <w:r w:rsidRPr="00F641C8">
        <w:rPr>
          <w:sz w:val="26"/>
          <w:szCs w:val="26"/>
        </w:rPr>
        <w:t>23.5.1.1</w:t>
      </w:r>
      <w:r w:rsidR="00E86E33" w:rsidRPr="00F641C8">
        <w:rPr>
          <w:sz w:val="26"/>
          <w:szCs w:val="26"/>
        </w:rPr>
        <w:t>. З</w:t>
      </w:r>
      <w:r w:rsidRPr="00F641C8">
        <w:rPr>
          <w:sz w:val="26"/>
          <w:szCs w:val="26"/>
        </w:rPr>
        <w:t xml:space="preserve">акупочная комиссия рассматривает заявки, поданные на участие в запросе предложений в электронной форме на предмет их соответствия требованиям документации о закупке. </w:t>
      </w:r>
    </w:p>
    <w:p w:rsidR="009476F6" w:rsidRPr="00F641C8" w:rsidRDefault="009476F6" w:rsidP="00F641C8">
      <w:pPr>
        <w:pStyle w:val="Default"/>
        <w:ind w:firstLine="567"/>
        <w:jc w:val="both"/>
        <w:rPr>
          <w:sz w:val="26"/>
          <w:szCs w:val="26"/>
        </w:rPr>
      </w:pPr>
      <w:r w:rsidRPr="00F641C8">
        <w:rPr>
          <w:sz w:val="26"/>
          <w:szCs w:val="26"/>
        </w:rPr>
        <w:t>23.5.1.2. Оценка и сопоставление заявок осуществляется закупочной комиссией строго в соответствии с порядком оценки и сопоставления заявок, указанного в документации о закупке.</w:t>
      </w:r>
    </w:p>
    <w:p w:rsidR="009476F6" w:rsidRPr="00F641C8" w:rsidRDefault="009476F6" w:rsidP="00F641C8">
      <w:pPr>
        <w:pStyle w:val="Default"/>
        <w:ind w:firstLine="567"/>
        <w:jc w:val="both"/>
        <w:rPr>
          <w:sz w:val="26"/>
          <w:szCs w:val="26"/>
        </w:rPr>
      </w:pPr>
    </w:p>
    <w:p w:rsidR="009476F6" w:rsidRPr="00F641C8" w:rsidRDefault="009476F6" w:rsidP="00F641C8">
      <w:pPr>
        <w:pStyle w:val="Default"/>
        <w:ind w:firstLine="567"/>
        <w:jc w:val="both"/>
        <w:rPr>
          <w:sz w:val="26"/>
          <w:szCs w:val="26"/>
        </w:rPr>
      </w:pPr>
      <w:r w:rsidRPr="00F641C8">
        <w:rPr>
          <w:sz w:val="26"/>
          <w:szCs w:val="26"/>
        </w:rPr>
        <w:t xml:space="preserve">23.6. </w:t>
      </w:r>
      <w:r w:rsidRPr="00F641C8">
        <w:rPr>
          <w:bCs/>
          <w:sz w:val="26"/>
          <w:szCs w:val="26"/>
        </w:rPr>
        <w:t xml:space="preserve">Определение победителя конкурентного отбора, ценового отбора </w:t>
      </w:r>
    </w:p>
    <w:p w:rsidR="009476F6" w:rsidRPr="00F641C8" w:rsidRDefault="009476F6" w:rsidP="00F641C8">
      <w:pPr>
        <w:pStyle w:val="Default"/>
        <w:ind w:firstLine="567"/>
        <w:jc w:val="both"/>
        <w:rPr>
          <w:sz w:val="26"/>
          <w:szCs w:val="26"/>
        </w:rPr>
      </w:pPr>
      <w:r w:rsidRPr="00F641C8">
        <w:rPr>
          <w:sz w:val="26"/>
          <w:szCs w:val="26"/>
        </w:rPr>
        <w:t xml:space="preserve">23.6.1. Победителем конкурентного отбора признается участник закупки, предложивший лучшее сочетание условий исполнения договора, и заявке которого присвоено наибольшее количество балов по итогам оценки и сопоставления заявок. </w:t>
      </w:r>
    </w:p>
    <w:p w:rsidR="009476F6" w:rsidRPr="00F641C8" w:rsidRDefault="009476F6" w:rsidP="00F641C8">
      <w:pPr>
        <w:pStyle w:val="Default"/>
        <w:ind w:firstLine="567"/>
        <w:jc w:val="both"/>
        <w:rPr>
          <w:sz w:val="26"/>
          <w:szCs w:val="26"/>
        </w:rPr>
      </w:pPr>
      <w:r w:rsidRPr="00F641C8">
        <w:rPr>
          <w:sz w:val="26"/>
          <w:szCs w:val="26"/>
        </w:rPr>
        <w:t xml:space="preserve">23.6.2. Победителем ценового отбора является участник, предложивший наименьшую цену договора. </w:t>
      </w:r>
    </w:p>
    <w:p w:rsidR="009476F6" w:rsidRPr="00F641C8" w:rsidRDefault="009476F6" w:rsidP="00F641C8">
      <w:pPr>
        <w:pStyle w:val="Default"/>
        <w:ind w:firstLine="567"/>
        <w:jc w:val="both"/>
        <w:rPr>
          <w:sz w:val="26"/>
          <w:szCs w:val="26"/>
        </w:rPr>
      </w:pPr>
      <w:r w:rsidRPr="00F641C8">
        <w:rPr>
          <w:sz w:val="26"/>
          <w:szCs w:val="26"/>
        </w:rPr>
        <w:t xml:space="preserve">23.6.3. Решение по определению победителя закупочная комиссия принимает на основании ранжирования заявок. </w:t>
      </w:r>
    </w:p>
    <w:p w:rsidR="009476F6" w:rsidRPr="00F641C8" w:rsidRDefault="009476F6" w:rsidP="00F641C8">
      <w:pPr>
        <w:pStyle w:val="Default"/>
        <w:ind w:firstLine="567"/>
        <w:jc w:val="both"/>
        <w:rPr>
          <w:sz w:val="26"/>
          <w:szCs w:val="26"/>
        </w:rPr>
      </w:pPr>
      <w:r w:rsidRPr="00F641C8">
        <w:rPr>
          <w:sz w:val="26"/>
          <w:szCs w:val="26"/>
        </w:rPr>
        <w:t xml:space="preserve">23.6.4. В случае, если в нескольких заявках на участие в конкурентном отборе или ценовом отборе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 </w:t>
      </w:r>
    </w:p>
    <w:p w:rsidR="009476F6" w:rsidRPr="00F641C8" w:rsidRDefault="009476F6" w:rsidP="00F641C8">
      <w:pPr>
        <w:pStyle w:val="Default"/>
        <w:ind w:firstLine="567"/>
        <w:jc w:val="both"/>
        <w:rPr>
          <w:sz w:val="26"/>
          <w:szCs w:val="26"/>
        </w:rPr>
      </w:pPr>
      <w:r w:rsidRPr="00F641C8">
        <w:rPr>
          <w:sz w:val="26"/>
          <w:szCs w:val="26"/>
        </w:rPr>
        <w:t>23.6.5. По результатам заседания закупочной комиссии, на котором осуществляется определение победителя в конкурентном отборе или ценовом отборе, оформляется итоговый протокол</w:t>
      </w:r>
      <w:r w:rsidR="00E86E33" w:rsidRPr="00F641C8">
        <w:rPr>
          <w:sz w:val="26"/>
          <w:szCs w:val="26"/>
        </w:rPr>
        <w:t xml:space="preserve"> содержащий следующие </w:t>
      </w:r>
      <w:r w:rsidRPr="00F641C8">
        <w:rPr>
          <w:sz w:val="26"/>
          <w:szCs w:val="26"/>
        </w:rPr>
        <w:t>сведения:</w:t>
      </w:r>
    </w:p>
    <w:p w:rsidR="009476F6" w:rsidRPr="00F641C8" w:rsidRDefault="009476F6" w:rsidP="00F641C8">
      <w:pPr>
        <w:pStyle w:val="Default"/>
        <w:ind w:firstLine="567"/>
        <w:jc w:val="both"/>
        <w:rPr>
          <w:sz w:val="26"/>
          <w:szCs w:val="26"/>
        </w:rPr>
      </w:pPr>
      <w:r w:rsidRPr="00F641C8">
        <w:rPr>
          <w:sz w:val="26"/>
          <w:szCs w:val="26"/>
        </w:rPr>
        <w:t xml:space="preserve">23.6.5.1. Дата подписания протокола. </w:t>
      </w:r>
    </w:p>
    <w:p w:rsidR="009476F6" w:rsidRPr="00F641C8" w:rsidRDefault="009476F6" w:rsidP="00F641C8">
      <w:pPr>
        <w:pStyle w:val="Default"/>
        <w:ind w:firstLine="567"/>
        <w:jc w:val="both"/>
        <w:rPr>
          <w:sz w:val="26"/>
          <w:szCs w:val="26"/>
        </w:rPr>
      </w:pPr>
      <w:r w:rsidRPr="00F641C8">
        <w:rPr>
          <w:sz w:val="26"/>
          <w:szCs w:val="26"/>
        </w:rPr>
        <w:t xml:space="preserve">23.6.5.2. Количество поданных заявок на участие в закупке, а также дата и время регистрации каждой такой заявки. </w:t>
      </w:r>
    </w:p>
    <w:p w:rsidR="009476F6" w:rsidRPr="00F641C8" w:rsidRDefault="009476F6" w:rsidP="00F641C8">
      <w:pPr>
        <w:pStyle w:val="Default"/>
        <w:ind w:firstLine="567"/>
        <w:jc w:val="both"/>
        <w:rPr>
          <w:sz w:val="26"/>
          <w:szCs w:val="26"/>
        </w:rPr>
      </w:pPr>
      <w:r w:rsidRPr="00F641C8">
        <w:rPr>
          <w:sz w:val="26"/>
          <w:szCs w:val="26"/>
        </w:rPr>
        <w:t xml:space="preserve">23.6.5.3.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w:t>
      </w:r>
    </w:p>
    <w:p w:rsidR="009476F6" w:rsidRPr="00F641C8" w:rsidRDefault="009476F6" w:rsidP="00F641C8">
      <w:pPr>
        <w:pStyle w:val="Default"/>
        <w:ind w:firstLine="567"/>
        <w:jc w:val="both"/>
        <w:rPr>
          <w:sz w:val="26"/>
          <w:szCs w:val="26"/>
        </w:rPr>
      </w:pPr>
      <w:r w:rsidRPr="00F641C8">
        <w:rPr>
          <w:sz w:val="26"/>
          <w:szCs w:val="26"/>
        </w:rPr>
        <w:t xml:space="preserve">23.6.5.4. Результаты рассмотрения заявок на участие в закупке, окончательных предложений (если документацией о закупке, извещением о закупке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9476F6" w:rsidRPr="00F641C8" w:rsidRDefault="009476F6" w:rsidP="00F641C8">
      <w:pPr>
        <w:pStyle w:val="Default"/>
        <w:ind w:firstLine="567"/>
        <w:jc w:val="both"/>
        <w:rPr>
          <w:sz w:val="26"/>
          <w:szCs w:val="26"/>
        </w:rPr>
      </w:pPr>
      <w:r w:rsidRPr="00F641C8">
        <w:rPr>
          <w:sz w:val="26"/>
          <w:szCs w:val="26"/>
        </w:rPr>
        <w:lastRenderedPageBreak/>
        <w:t xml:space="preserve">а) количества заявок на участие в закупке, окончательных предложений, которые отклонены; </w:t>
      </w:r>
    </w:p>
    <w:p w:rsidR="009476F6" w:rsidRPr="00F641C8" w:rsidRDefault="009476F6" w:rsidP="00F641C8">
      <w:pPr>
        <w:pStyle w:val="Default"/>
        <w:ind w:firstLine="567"/>
        <w:jc w:val="both"/>
        <w:rPr>
          <w:sz w:val="26"/>
          <w:szCs w:val="26"/>
        </w:rPr>
      </w:pPr>
      <w:r w:rsidRPr="00F641C8">
        <w:rPr>
          <w:sz w:val="26"/>
          <w:szCs w:val="26"/>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закупке, которым не соответствуют такие заявка, окончательное предложение. </w:t>
      </w:r>
    </w:p>
    <w:p w:rsidR="009476F6" w:rsidRPr="00F641C8" w:rsidRDefault="009476F6" w:rsidP="00F641C8">
      <w:pPr>
        <w:pStyle w:val="Default"/>
        <w:ind w:firstLine="567"/>
        <w:jc w:val="both"/>
        <w:rPr>
          <w:sz w:val="26"/>
          <w:szCs w:val="26"/>
        </w:rPr>
      </w:pPr>
      <w:r w:rsidRPr="00F641C8">
        <w:rPr>
          <w:sz w:val="26"/>
          <w:szCs w:val="26"/>
        </w:rPr>
        <w:t xml:space="preserve">23.6.5.5. Результаты оценки заявок на участие в закупке, окончательных предложений (если документацией о закупке на последнем этапе её проведения предусмотрена оценка заявок, окончательных предложений) с указанием решения закупочной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 </w:t>
      </w:r>
    </w:p>
    <w:p w:rsidR="009476F6" w:rsidRPr="00F641C8" w:rsidRDefault="009476F6" w:rsidP="00F641C8">
      <w:pPr>
        <w:pStyle w:val="Default"/>
        <w:ind w:firstLine="567"/>
        <w:jc w:val="both"/>
        <w:rPr>
          <w:sz w:val="26"/>
          <w:szCs w:val="26"/>
        </w:rPr>
      </w:pPr>
      <w:r w:rsidRPr="00F641C8">
        <w:rPr>
          <w:sz w:val="26"/>
          <w:szCs w:val="26"/>
        </w:rPr>
        <w:t xml:space="preserve">23.6.5.6. Причины, по которым закупка признана несостоявшейся, в случае признания её таковой. </w:t>
      </w:r>
    </w:p>
    <w:p w:rsidR="009476F6" w:rsidRPr="00F641C8" w:rsidRDefault="009476F6" w:rsidP="00F641C8">
      <w:pPr>
        <w:pStyle w:val="Default"/>
        <w:ind w:firstLine="567"/>
        <w:jc w:val="both"/>
        <w:rPr>
          <w:sz w:val="26"/>
          <w:szCs w:val="26"/>
        </w:rPr>
      </w:pPr>
      <w:r w:rsidRPr="00F641C8">
        <w:rPr>
          <w:sz w:val="26"/>
          <w:szCs w:val="26"/>
        </w:rPr>
        <w:t xml:space="preserve">23.6.5.7. Объем закупаемой продукции. </w:t>
      </w:r>
    </w:p>
    <w:p w:rsidR="009476F6" w:rsidRPr="00F641C8" w:rsidRDefault="009476F6" w:rsidP="00F641C8">
      <w:pPr>
        <w:pStyle w:val="Default"/>
        <w:ind w:firstLine="567"/>
        <w:jc w:val="both"/>
        <w:rPr>
          <w:sz w:val="26"/>
          <w:szCs w:val="26"/>
        </w:rPr>
      </w:pPr>
      <w:r w:rsidRPr="00F641C8">
        <w:rPr>
          <w:sz w:val="26"/>
          <w:szCs w:val="26"/>
        </w:rPr>
        <w:t xml:space="preserve">23.6.5.8. Цена закупаемой продукции. </w:t>
      </w:r>
    </w:p>
    <w:p w:rsidR="009476F6" w:rsidRPr="00F641C8" w:rsidRDefault="009476F6" w:rsidP="00F641C8">
      <w:pPr>
        <w:pStyle w:val="Default"/>
        <w:ind w:firstLine="567"/>
        <w:jc w:val="both"/>
        <w:rPr>
          <w:sz w:val="26"/>
          <w:szCs w:val="26"/>
        </w:rPr>
      </w:pPr>
      <w:r w:rsidRPr="00F641C8">
        <w:rPr>
          <w:sz w:val="26"/>
          <w:szCs w:val="26"/>
        </w:rPr>
        <w:t xml:space="preserve">23.6.5.9. Сроки исполнения договора. </w:t>
      </w:r>
    </w:p>
    <w:p w:rsidR="009476F6" w:rsidRPr="00F641C8" w:rsidRDefault="009476F6" w:rsidP="00F641C8">
      <w:pPr>
        <w:pStyle w:val="Default"/>
        <w:ind w:firstLine="567"/>
        <w:jc w:val="both"/>
        <w:rPr>
          <w:sz w:val="26"/>
          <w:szCs w:val="26"/>
        </w:rPr>
      </w:pPr>
      <w:r w:rsidRPr="00F641C8">
        <w:rPr>
          <w:sz w:val="26"/>
          <w:szCs w:val="26"/>
        </w:rPr>
        <w:t>23.6.5.10. Иные сведения по решению закупочной комиссии</w:t>
      </w:r>
    </w:p>
    <w:p w:rsidR="009476F6" w:rsidRPr="00F641C8" w:rsidRDefault="009476F6" w:rsidP="00F641C8">
      <w:pPr>
        <w:pStyle w:val="Default"/>
        <w:ind w:firstLine="567"/>
        <w:jc w:val="both"/>
        <w:rPr>
          <w:sz w:val="26"/>
          <w:szCs w:val="26"/>
        </w:rPr>
      </w:pPr>
      <w:r w:rsidRPr="00F641C8">
        <w:rPr>
          <w:sz w:val="26"/>
          <w:szCs w:val="26"/>
        </w:rPr>
        <w:t xml:space="preserve">23.6.6. Протокол подписывается всеми присутствующими на заседании членами закупочной комиссии не позднее трёх рабочих дней со дня подведения итогов конкурентного отбора, ценового отбора. </w:t>
      </w:r>
    </w:p>
    <w:p w:rsidR="009476F6" w:rsidRPr="00F641C8" w:rsidRDefault="009476F6" w:rsidP="00F641C8">
      <w:pPr>
        <w:pStyle w:val="Default"/>
        <w:ind w:firstLine="567"/>
        <w:jc w:val="both"/>
        <w:rPr>
          <w:sz w:val="26"/>
          <w:szCs w:val="26"/>
        </w:rPr>
      </w:pPr>
      <w:r w:rsidRPr="00F641C8">
        <w:rPr>
          <w:sz w:val="26"/>
          <w:szCs w:val="26"/>
        </w:rPr>
        <w:t xml:space="preserve">23.6.7. Указанный протокол размещается заказчиком не позднее чем через три дня со дня подписания в ЕИС. </w:t>
      </w:r>
    </w:p>
    <w:p w:rsidR="009476F6" w:rsidRPr="00F641C8" w:rsidRDefault="009476F6" w:rsidP="00F641C8">
      <w:pPr>
        <w:jc w:val="both"/>
        <w:rPr>
          <w:sz w:val="26"/>
          <w:szCs w:val="26"/>
        </w:rPr>
      </w:pPr>
    </w:p>
    <w:p w:rsidR="00094033" w:rsidRPr="00F641C8" w:rsidRDefault="00AF4A75" w:rsidP="00F641C8">
      <w:pPr>
        <w:widowControl w:val="0"/>
        <w:autoSpaceDE w:val="0"/>
        <w:autoSpaceDN w:val="0"/>
        <w:adjustRightInd w:val="0"/>
        <w:jc w:val="center"/>
        <w:rPr>
          <w:sz w:val="26"/>
          <w:szCs w:val="26"/>
        </w:rPr>
      </w:pPr>
      <w:r w:rsidRPr="00F641C8">
        <w:rPr>
          <w:sz w:val="26"/>
          <w:szCs w:val="26"/>
        </w:rPr>
        <w:t>Глава 24</w:t>
      </w:r>
      <w:r w:rsidR="00094033" w:rsidRPr="00F641C8">
        <w:rPr>
          <w:sz w:val="26"/>
          <w:szCs w:val="26"/>
        </w:rPr>
        <w:t>. Предквалификационный отбор</w:t>
      </w:r>
    </w:p>
    <w:p w:rsidR="009476F6" w:rsidRPr="00F641C8" w:rsidRDefault="009476F6" w:rsidP="00F641C8">
      <w:pPr>
        <w:widowControl w:val="0"/>
        <w:autoSpaceDE w:val="0"/>
        <w:autoSpaceDN w:val="0"/>
        <w:adjustRightInd w:val="0"/>
        <w:jc w:val="center"/>
        <w:rPr>
          <w:sz w:val="26"/>
          <w:szCs w:val="26"/>
        </w:rPr>
      </w:pPr>
    </w:p>
    <w:p w:rsidR="009476F6" w:rsidRPr="00F641C8" w:rsidRDefault="00E86E33" w:rsidP="00F641C8">
      <w:pPr>
        <w:pStyle w:val="af7"/>
        <w:ind w:firstLine="567"/>
        <w:contextualSpacing/>
        <w:jc w:val="both"/>
        <w:rPr>
          <w:rFonts w:ascii="Times New Roman" w:hAnsi="Times New Roman"/>
          <w:sz w:val="26"/>
          <w:szCs w:val="26"/>
        </w:rPr>
      </w:pPr>
      <w:r w:rsidRPr="00F641C8">
        <w:rPr>
          <w:rStyle w:val="af9"/>
          <w:rFonts w:ascii="Times New Roman" w:hAnsi="Times New Roman"/>
          <w:bCs/>
          <w:i w:val="0"/>
          <w:sz w:val="26"/>
          <w:szCs w:val="26"/>
          <w:bdr w:val="none" w:sz="0" w:space="0" w:color="auto" w:frame="1"/>
        </w:rPr>
        <w:t>24</w:t>
      </w:r>
      <w:r w:rsidR="009476F6" w:rsidRPr="00F641C8">
        <w:rPr>
          <w:rStyle w:val="af9"/>
          <w:rFonts w:ascii="Times New Roman" w:hAnsi="Times New Roman"/>
          <w:bCs/>
          <w:i w:val="0"/>
          <w:sz w:val="26"/>
          <w:szCs w:val="26"/>
          <w:bdr w:val="none" w:sz="0" w:space="0" w:color="auto" w:frame="1"/>
        </w:rPr>
        <w:t>.1. Предквалификационный отбор</w:t>
      </w:r>
      <w:r w:rsidR="009476F6" w:rsidRPr="00F641C8">
        <w:rPr>
          <w:rStyle w:val="apple-converted-space"/>
          <w:rFonts w:ascii="Times New Roman" w:hAnsi="Times New Roman"/>
          <w:sz w:val="26"/>
          <w:szCs w:val="26"/>
        </w:rPr>
        <w:t> (далее по тексту - ПКО)</w:t>
      </w:r>
      <w:r w:rsidRPr="00F641C8">
        <w:rPr>
          <w:rStyle w:val="apple-converted-space"/>
          <w:rFonts w:ascii="Times New Roman" w:hAnsi="Times New Roman"/>
          <w:sz w:val="26"/>
          <w:szCs w:val="26"/>
        </w:rPr>
        <w:t xml:space="preserve"> </w:t>
      </w:r>
      <w:r w:rsidR="009476F6" w:rsidRPr="00F641C8">
        <w:rPr>
          <w:rFonts w:ascii="Times New Roman" w:hAnsi="Times New Roman"/>
          <w:sz w:val="26"/>
          <w:szCs w:val="26"/>
        </w:rPr>
        <w:t xml:space="preserve">– процедура, которую проводит Заказчик с целью определения квалифицированных поставщиков (исполнителей, подрядчиков) для дальнейшего их участия в процедуре закупки. ПКО не является процедурой закупки, по результатам ПКО не заключается договор. Это дополнительный элемент закупочного процесса, помогающий Заказчику в выборе надежного поставщика (исполнителя, подрядчика). </w:t>
      </w:r>
      <w:r w:rsidR="00EA3ADD" w:rsidRPr="00F641C8">
        <w:rPr>
          <w:rFonts w:ascii="Times New Roman" w:hAnsi="Times New Roman"/>
          <w:sz w:val="26"/>
          <w:szCs w:val="26"/>
        </w:rPr>
        <w:t>ПКО может проводится как электронной форме</w:t>
      </w:r>
      <w:r w:rsidR="005179C0" w:rsidRPr="00F641C8">
        <w:rPr>
          <w:rFonts w:ascii="Times New Roman" w:hAnsi="Times New Roman"/>
          <w:sz w:val="26"/>
          <w:szCs w:val="26"/>
        </w:rPr>
        <w:t>,</w:t>
      </w:r>
      <w:r w:rsidR="00EA3ADD" w:rsidRPr="00F641C8">
        <w:rPr>
          <w:rFonts w:ascii="Times New Roman" w:hAnsi="Times New Roman"/>
          <w:sz w:val="26"/>
          <w:szCs w:val="26"/>
        </w:rPr>
        <w:t xml:space="preserve"> так</w:t>
      </w:r>
      <w:r w:rsidR="005179C0" w:rsidRPr="00F641C8">
        <w:rPr>
          <w:rFonts w:ascii="Times New Roman" w:hAnsi="Times New Roman"/>
          <w:sz w:val="26"/>
          <w:szCs w:val="26"/>
        </w:rPr>
        <w:t xml:space="preserve"> и</w:t>
      </w:r>
      <w:r w:rsidR="00EA3ADD" w:rsidRPr="00F641C8">
        <w:rPr>
          <w:rFonts w:ascii="Times New Roman" w:hAnsi="Times New Roman"/>
          <w:sz w:val="26"/>
          <w:szCs w:val="26"/>
        </w:rPr>
        <w:t xml:space="preserve"> не в электронной форме.</w:t>
      </w:r>
    </w:p>
    <w:p w:rsidR="009476F6" w:rsidRPr="00F641C8" w:rsidRDefault="00E86E33"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24</w:t>
      </w:r>
      <w:r w:rsidR="009476F6" w:rsidRPr="00F641C8">
        <w:rPr>
          <w:rFonts w:ascii="Times New Roman" w:hAnsi="Times New Roman"/>
          <w:sz w:val="26"/>
          <w:szCs w:val="26"/>
        </w:rPr>
        <w:t>.2. Заказчик с помощью ПКО:</w:t>
      </w:r>
    </w:p>
    <w:p w:rsidR="009476F6" w:rsidRPr="00F641C8" w:rsidRDefault="00E86E33"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24</w:t>
      </w:r>
      <w:r w:rsidR="009476F6" w:rsidRPr="00F641C8">
        <w:rPr>
          <w:rFonts w:ascii="Times New Roman" w:hAnsi="Times New Roman"/>
          <w:sz w:val="26"/>
          <w:szCs w:val="26"/>
        </w:rPr>
        <w:t xml:space="preserve">.2.1. </w:t>
      </w:r>
      <w:r w:rsidR="009476F6" w:rsidRPr="00F641C8">
        <w:rPr>
          <w:rStyle w:val="af9"/>
          <w:rFonts w:ascii="Times New Roman" w:hAnsi="Times New Roman"/>
          <w:bCs/>
          <w:i w:val="0"/>
          <w:sz w:val="26"/>
          <w:szCs w:val="26"/>
          <w:bdr w:val="none" w:sz="0" w:space="0" w:color="auto" w:frame="1"/>
        </w:rPr>
        <w:t>снижает риски неисполнения договора со стороны поставщика</w:t>
      </w:r>
      <w:r w:rsidR="009476F6" w:rsidRPr="00F641C8">
        <w:rPr>
          <w:rStyle w:val="apple-converted-space"/>
          <w:rFonts w:ascii="Times New Roman" w:hAnsi="Times New Roman"/>
          <w:bCs/>
          <w:iCs/>
          <w:sz w:val="26"/>
          <w:szCs w:val="26"/>
          <w:bdr w:val="none" w:sz="0" w:space="0" w:color="auto" w:frame="1"/>
        </w:rPr>
        <w:t xml:space="preserve"> (исполнителя, подрядчика) </w:t>
      </w:r>
      <w:r w:rsidR="009476F6" w:rsidRPr="00F641C8">
        <w:rPr>
          <w:rFonts w:ascii="Times New Roman" w:hAnsi="Times New Roman"/>
          <w:sz w:val="26"/>
          <w:szCs w:val="26"/>
        </w:rPr>
        <w:t>(при проведении отбора из числа участников отбираются наиболее подходящие, надежные претенденты для участия в последующих закупочных процедурах);</w:t>
      </w:r>
    </w:p>
    <w:p w:rsidR="009476F6" w:rsidRPr="00F641C8" w:rsidRDefault="00E86E33"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24</w:t>
      </w:r>
      <w:r w:rsidR="009476F6" w:rsidRPr="00F641C8">
        <w:rPr>
          <w:rFonts w:ascii="Times New Roman" w:hAnsi="Times New Roman"/>
          <w:sz w:val="26"/>
          <w:szCs w:val="26"/>
        </w:rPr>
        <w:t xml:space="preserve">.2.2. </w:t>
      </w:r>
      <w:r w:rsidR="009476F6" w:rsidRPr="00F641C8">
        <w:rPr>
          <w:rStyle w:val="af9"/>
          <w:rFonts w:ascii="Times New Roman" w:hAnsi="Times New Roman"/>
          <w:bCs/>
          <w:i w:val="0"/>
          <w:sz w:val="26"/>
          <w:szCs w:val="26"/>
          <w:bdr w:val="none" w:sz="0" w:space="0" w:color="auto" w:frame="1"/>
        </w:rPr>
        <w:t>обеспечивает повышение гласности закупки</w:t>
      </w:r>
      <w:r w:rsidR="009476F6" w:rsidRPr="00F641C8">
        <w:rPr>
          <w:rStyle w:val="apple-converted-space"/>
          <w:rFonts w:ascii="Times New Roman" w:hAnsi="Times New Roman"/>
          <w:sz w:val="26"/>
          <w:szCs w:val="26"/>
        </w:rPr>
        <w:t> </w:t>
      </w:r>
      <w:r w:rsidR="009476F6" w:rsidRPr="00F641C8">
        <w:rPr>
          <w:rFonts w:ascii="Times New Roman" w:hAnsi="Times New Roman"/>
          <w:sz w:val="26"/>
          <w:szCs w:val="26"/>
        </w:rPr>
        <w:t>(принять участие в предквалификационном отборе может любой поставщик (исполнитель, подрядчик), желающий обеспечить заказчика необходимым товаром, работами или услугами);</w:t>
      </w:r>
    </w:p>
    <w:p w:rsidR="009476F6" w:rsidRPr="00F641C8" w:rsidRDefault="00E86E33" w:rsidP="00F641C8">
      <w:pPr>
        <w:pStyle w:val="af7"/>
        <w:ind w:firstLine="567"/>
        <w:contextualSpacing/>
        <w:jc w:val="both"/>
        <w:rPr>
          <w:rFonts w:ascii="Times New Roman" w:hAnsi="Times New Roman"/>
          <w:sz w:val="26"/>
          <w:szCs w:val="26"/>
        </w:rPr>
      </w:pPr>
      <w:r w:rsidRPr="00F641C8">
        <w:rPr>
          <w:rStyle w:val="af9"/>
          <w:rFonts w:ascii="Times New Roman" w:hAnsi="Times New Roman"/>
          <w:bCs/>
          <w:i w:val="0"/>
          <w:sz w:val="26"/>
          <w:szCs w:val="26"/>
          <w:bdr w:val="none" w:sz="0" w:space="0" w:color="auto" w:frame="1"/>
        </w:rPr>
        <w:t>24</w:t>
      </w:r>
      <w:r w:rsidR="009476F6" w:rsidRPr="00F641C8">
        <w:rPr>
          <w:rStyle w:val="af9"/>
          <w:rFonts w:ascii="Times New Roman" w:hAnsi="Times New Roman"/>
          <w:bCs/>
          <w:i w:val="0"/>
          <w:sz w:val="26"/>
          <w:szCs w:val="26"/>
          <w:bdr w:val="none" w:sz="0" w:space="0" w:color="auto" w:frame="1"/>
        </w:rPr>
        <w:t>.2.3. обеспечивает развитие добросовестной конкуренции</w:t>
      </w:r>
      <w:r w:rsidR="009476F6" w:rsidRPr="00F641C8">
        <w:rPr>
          <w:rStyle w:val="apple-converted-space"/>
          <w:rFonts w:ascii="Times New Roman" w:hAnsi="Times New Roman"/>
          <w:sz w:val="26"/>
          <w:szCs w:val="26"/>
        </w:rPr>
        <w:t> </w:t>
      </w:r>
      <w:r w:rsidR="009476F6" w:rsidRPr="00F641C8">
        <w:rPr>
          <w:rFonts w:ascii="Times New Roman" w:hAnsi="Times New Roman"/>
          <w:sz w:val="26"/>
          <w:szCs w:val="26"/>
        </w:rPr>
        <w:t xml:space="preserve">(для того чтобы стать победителем закупки, участникам необходимо для начала пройти предквалификационный отбор, подтвердив тем самым свое соответствие установленным заказчиком требованиям, в последующем претендент, </w:t>
      </w:r>
      <w:r w:rsidR="009476F6" w:rsidRPr="00F641C8">
        <w:rPr>
          <w:rFonts w:ascii="Times New Roman" w:hAnsi="Times New Roman"/>
          <w:sz w:val="26"/>
          <w:szCs w:val="26"/>
        </w:rPr>
        <w:lastRenderedPageBreak/>
        <w:t>предложивший лучшие условия, одерживает победу в закупке, и с ним заключается договор);</w:t>
      </w:r>
    </w:p>
    <w:p w:rsidR="009476F6" w:rsidRPr="00F641C8" w:rsidRDefault="00E86E33"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24</w:t>
      </w:r>
      <w:r w:rsidR="009476F6" w:rsidRPr="00F641C8">
        <w:rPr>
          <w:rFonts w:ascii="Times New Roman" w:hAnsi="Times New Roman"/>
          <w:sz w:val="26"/>
          <w:szCs w:val="26"/>
        </w:rPr>
        <w:t xml:space="preserve">.2.4. </w:t>
      </w:r>
      <w:r w:rsidR="009476F6" w:rsidRPr="00F641C8">
        <w:rPr>
          <w:rStyle w:val="af9"/>
          <w:rFonts w:ascii="Times New Roman" w:hAnsi="Times New Roman"/>
          <w:bCs/>
          <w:i w:val="0"/>
          <w:sz w:val="26"/>
          <w:szCs w:val="26"/>
          <w:bdr w:val="none" w:sz="0" w:space="0" w:color="auto" w:frame="1"/>
        </w:rPr>
        <w:t>закупает качественный товар (работы, услуги) в необходимый срок, тем самым обеспечивается бесперебойный производственный процесс.</w:t>
      </w:r>
    </w:p>
    <w:p w:rsidR="009476F6" w:rsidRPr="00F641C8" w:rsidRDefault="005179C0"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24</w:t>
      </w:r>
      <w:r w:rsidR="009476F6" w:rsidRPr="00F641C8">
        <w:rPr>
          <w:rFonts w:ascii="Times New Roman" w:hAnsi="Times New Roman"/>
          <w:sz w:val="26"/>
          <w:szCs w:val="26"/>
        </w:rPr>
        <w:t>.3. Проведение</w:t>
      </w:r>
      <w:r w:rsidR="00E86E33" w:rsidRPr="00F641C8">
        <w:rPr>
          <w:rFonts w:ascii="Times New Roman" w:hAnsi="Times New Roman"/>
          <w:sz w:val="26"/>
          <w:szCs w:val="26"/>
        </w:rPr>
        <w:t xml:space="preserve"> </w:t>
      </w:r>
      <w:r w:rsidR="009476F6" w:rsidRPr="00F641C8">
        <w:rPr>
          <w:rFonts w:ascii="Times New Roman" w:hAnsi="Times New Roman"/>
          <w:sz w:val="26"/>
          <w:szCs w:val="26"/>
        </w:rPr>
        <w:t xml:space="preserve">ПКО осуществляется Заказчиком </w:t>
      </w:r>
      <w:r w:rsidR="009476F6" w:rsidRPr="00F641C8">
        <w:rPr>
          <w:rFonts w:ascii="Times New Roman" w:hAnsi="Times New Roman"/>
          <w:sz w:val="26"/>
          <w:szCs w:val="26"/>
          <w:shd w:val="clear" w:color="auto" w:fill="FFFFFF"/>
        </w:rPr>
        <w:t>вне зависимости от технической и (или) технологической сложности, инновационного, высокотехнологичного или специализированного характера продукции (на любые виды товаров, работ и услуг в зависимости от потребности заказчика).</w:t>
      </w:r>
    </w:p>
    <w:p w:rsidR="009476F6" w:rsidRPr="00F641C8" w:rsidRDefault="00E86E33"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24</w:t>
      </w:r>
      <w:r w:rsidR="009476F6" w:rsidRPr="00F641C8">
        <w:rPr>
          <w:rFonts w:ascii="Times New Roman" w:hAnsi="Times New Roman"/>
          <w:sz w:val="26"/>
          <w:szCs w:val="26"/>
        </w:rPr>
        <w:t>.4. ПКО проводиться в целях проведения в дальнейшем закупок в электронной форме с ограниченным участием.</w:t>
      </w:r>
    </w:p>
    <w:p w:rsidR="009476F6" w:rsidRPr="00F641C8" w:rsidRDefault="00E86E33"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24</w:t>
      </w:r>
      <w:r w:rsidR="009476F6" w:rsidRPr="00F641C8">
        <w:rPr>
          <w:rFonts w:ascii="Times New Roman" w:hAnsi="Times New Roman"/>
          <w:sz w:val="26"/>
          <w:szCs w:val="26"/>
        </w:rPr>
        <w:t>.5 Заказчик вправе, не неся при этом ответственности перед участниками процедуры ПКО, в случае отпадения потребности в закупаемых товарах, работах и услугах не проводить в дальнейшем закупки в электронном форме с ограниченным участием.</w:t>
      </w:r>
    </w:p>
    <w:p w:rsidR="009476F6" w:rsidRPr="00F641C8" w:rsidRDefault="00E86E33"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24</w:t>
      </w:r>
      <w:r w:rsidR="009476F6" w:rsidRPr="00F641C8">
        <w:rPr>
          <w:rFonts w:ascii="Times New Roman" w:hAnsi="Times New Roman"/>
          <w:sz w:val="26"/>
          <w:szCs w:val="26"/>
        </w:rPr>
        <w:t>.6. В рамках подготовки к проведению ПКО Заказчик осуществляет подготовку и размещает в ЕИС извещение ПКО.</w:t>
      </w:r>
    </w:p>
    <w:p w:rsidR="009476F6" w:rsidRPr="00F641C8" w:rsidRDefault="00E86E33" w:rsidP="00F641C8">
      <w:pPr>
        <w:pStyle w:val="af7"/>
        <w:ind w:firstLine="567"/>
        <w:contextualSpacing/>
        <w:jc w:val="both"/>
        <w:rPr>
          <w:rFonts w:ascii="Times New Roman" w:hAnsi="Times New Roman"/>
          <w:sz w:val="26"/>
          <w:szCs w:val="26"/>
          <w:lang w:val="sr-Cyrl-CS"/>
        </w:rPr>
      </w:pPr>
      <w:r w:rsidRPr="00F641C8">
        <w:rPr>
          <w:rFonts w:ascii="Times New Roman" w:hAnsi="Times New Roman"/>
          <w:sz w:val="26"/>
          <w:szCs w:val="26"/>
        </w:rPr>
        <w:t>24</w:t>
      </w:r>
      <w:r w:rsidR="009476F6" w:rsidRPr="00F641C8">
        <w:rPr>
          <w:rFonts w:ascii="Times New Roman" w:hAnsi="Times New Roman"/>
          <w:sz w:val="26"/>
          <w:szCs w:val="26"/>
        </w:rPr>
        <w:t xml:space="preserve">.7. </w:t>
      </w:r>
      <w:r w:rsidR="009476F6" w:rsidRPr="00F641C8">
        <w:rPr>
          <w:rFonts w:ascii="Times New Roman" w:hAnsi="Times New Roman"/>
          <w:sz w:val="26"/>
          <w:szCs w:val="26"/>
          <w:lang w:val="sr-Cyrl-CS"/>
        </w:rPr>
        <w:t>В извещении об осуществлении ПКО должны быть указаны следующие сведения:</w:t>
      </w:r>
    </w:p>
    <w:p w:rsidR="009476F6" w:rsidRPr="00F641C8" w:rsidRDefault="009476F6" w:rsidP="00F641C8">
      <w:pPr>
        <w:pStyle w:val="af7"/>
        <w:ind w:firstLine="567"/>
        <w:contextualSpacing/>
        <w:jc w:val="both"/>
        <w:rPr>
          <w:rFonts w:ascii="Times New Roman" w:hAnsi="Times New Roman"/>
          <w:sz w:val="26"/>
          <w:szCs w:val="26"/>
          <w:lang w:val="sr-Cyrl-CS"/>
        </w:rPr>
      </w:pPr>
      <w:r w:rsidRPr="00F641C8">
        <w:rPr>
          <w:rFonts w:ascii="Times New Roman" w:hAnsi="Times New Roman"/>
          <w:sz w:val="26"/>
          <w:szCs w:val="26"/>
          <w:lang w:val="sr-Cyrl-CS"/>
        </w:rPr>
        <w:t>а) наименование, место нахождения, почтовый адрес, адрес электронной почты, номер контактного телефона заказчика;</w:t>
      </w:r>
    </w:p>
    <w:p w:rsidR="009476F6" w:rsidRPr="00F641C8" w:rsidRDefault="009476F6" w:rsidP="00F641C8">
      <w:pPr>
        <w:pStyle w:val="af7"/>
        <w:ind w:firstLine="567"/>
        <w:contextualSpacing/>
        <w:jc w:val="both"/>
        <w:rPr>
          <w:rFonts w:ascii="Times New Roman" w:hAnsi="Times New Roman"/>
          <w:sz w:val="26"/>
          <w:szCs w:val="26"/>
          <w:lang w:val="sr-Cyrl-CS"/>
        </w:rPr>
      </w:pPr>
      <w:r w:rsidRPr="00F641C8">
        <w:rPr>
          <w:rFonts w:ascii="Times New Roman" w:hAnsi="Times New Roman"/>
          <w:sz w:val="26"/>
          <w:szCs w:val="26"/>
          <w:lang w:val="sr-Cyrl-CS"/>
        </w:rPr>
        <w:t>б) предмет закупки с указанием количества поставляемого товара, объема выполняемой работы, оказываемой услуги, а также краткое описание предмета закупки с указанием нужных характеристик;</w:t>
      </w:r>
    </w:p>
    <w:p w:rsidR="009476F6" w:rsidRPr="00F641C8" w:rsidRDefault="009476F6" w:rsidP="00F641C8">
      <w:pPr>
        <w:pStyle w:val="af7"/>
        <w:ind w:firstLine="567"/>
        <w:contextualSpacing/>
        <w:jc w:val="both"/>
        <w:rPr>
          <w:rFonts w:ascii="Times New Roman" w:hAnsi="Times New Roman"/>
          <w:sz w:val="26"/>
          <w:szCs w:val="26"/>
          <w:lang w:val="sr-Cyrl-CS"/>
        </w:rPr>
      </w:pPr>
      <w:r w:rsidRPr="00F641C8">
        <w:rPr>
          <w:rFonts w:ascii="Times New Roman" w:hAnsi="Times New Roman"/>
          <w:sz w:val="26"/>
          <w:szCs w:val="26"/>
          <w:lang w:val="sr-Cyrl-CS"/>
        </w:rPr>
        <w:t>в)</w:t>
      </w:r>
      <w:r w:rsidR="00E86E33" w:rsidRPr="00F641C8">
        <w:rPr>
          <w:rFonts w:ascii="Times New Roman" w:hAnsi="Times New Roman"/>
          <w:sz w:val="26"/>
          <w:szCs w:val="26"/>
          <w:lang w:val="sr-Cyrl-CS"/>
        </w:rPr>
        <w:t xml:space="preserve"> </w:t>
      </w:r>
      <w:r w:rsidRPr="00F641C8">
        <w:rPr>
          <w:rFonts w:ascii="Times New Roman" w:hAnsi="Times New Roman"/>
          <w:sz w:val="26"/>
          <w:szCs w:val="26"/>
          <w:lang w:val="sr-Cyrl-CS"/>
        </w:rPr>
        <w:t>место, условия и сроки (периоды) поставки товара, выполнения работы, оказания услуги;</w:t>
      </w:r>
    </w:p>
    <w:p w:rsidR="009476F6" w:rsidRPr="00F641C8" w:rsidRDefault="009476F6" w:rsidP="00F641C8">
      <w:pPr>
        <w:pStyle w:val="af7"/>
        <w:ind w:firstLine="567"/>
        <w:contextualSpacing/>
        <w:jc w:val="both"/>
        <w:rPr>
          <w:rFonts w:ascii="Times New Roman" w:hAnsi="Times New Roman"/>
          <w:sz w:val="26"/>
          <w:szCs w:val="26"/>
          <w:lang w:val="sr-Cyrl-CS"/>
        </w:rPr>
      </w:pPr>
      <w:r w:rsidRPr="00F641C8">
        <w:rPr>
          <w:rFonts w:ascii="Times New Roman" w:hAnsi="Times New Roman"/>
          <w:sz w:val="26"/>
          <w:szCs w:val="26"/>
          <w:lang w:val="sr-Cyrl-CS"/>
        </w:rPr>
        <w:t>г) предварительные (ориентировочные)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476F6" w:rsidRPr="00F641C8" w:rsidRDefault="009476F6" w:rsidP="00F641C8">
      <w:pPr>
        <w:pStyle w:val="af7"/>
        <w:ind w:firstLine="567"/>
        <w:contextualSpacing/>
        <w:jc w:val="both"/>
        <w:rPr>
          <w:rFonts w:ascii="Times New Roman" w:hAnsi="Times New Roman"/>
          <w:sz w:val="26"/>
          <w:szCs w:val="26"/>
          <w:lang w:val="sr-Cyrl-CS"/>
        </w:rPr>
      </w:pPr>
      <w:r w:rsidRPr="00F641C8">
        <w:rPr>
          <w:rFonts w:ascii="Times New Roman" w:hAnsi="Times New Roman"/>
          <w:sz w:val="26"/>
          <w:szCs w:val="26"/>
          <w:lang w:val="sr-Cyrl-CS"/>
        </w:rPr>
        <w:t xml:space="preserve">д) </w:t>
      </w:r>
      <w:r w:rsidRPr="00F641C8">
        <w:rPr>
          <w:rFonts w:ascii="Times New Roman" w:hAnsi="Times New Roman"/>
          <w:sz w:val="26"/>
          <w:szCs w:val="26"/>
        </w:rPr>
        <w:t>требования к содержанию, форме, оформлению и составу заявки на участие в ПКО;</w:t>
      </w:r>
    </w:p>
    <w:p w:rsidR="009476F6" w:rsidRPr="00F641C8" w:rsidRDefault="009476F6" w:rsidP="00F641C8">
      <w:pPr>
        <w:pStyle w:val="af7"/>
        <w:ind w:firstLine="567"/>
        <w:contextualSpacing/>
        <w:jc w:val="both"/>
        <w:rPr>
          <w:rFonts w:ascii="Times New Roman" w:hAnsi="Times New Roman"/>
          <w:sz w:val="26"/>
          <w:szCs w:val="26"/>
          <w:lang w:val="sr-Cyrl-CS"/>
        </w:rPr>
      </w:pPr>
      <w:r w:rsidRPr="00F641C8">
        <w:rPr>
          <w:rFonts w:ascii="Times New Roman" w:hAnsi="Times New Roman"/>
          <w:sz w:val="26"/>
          <w:szCs w:val="26"/>
          <w:lang w:val="sr-Cyrl-CS"/>
        </w:rPr>
        <w:t>е) порядок, дата начала, дата и время окончания срока подачи заявок на участие в ПКО и порядок и дата подведения итогов ПКО;</w:t>
      </w:r>
    </w:p>
    <w:p w:rsidR="009476F6" w:rsidRPr="00F641C8" w:rsidRDefault="009476F6" w:rsidP="00F641C8">
      <w:pPr>
        <w:pStyle w:val="af7"/>
        <w:ind w:firstLine="567"/>
        <w:contextualSpacing/>
        <w:jc w:val="both"/>
        <w:rPr>
          <w:rFonts w:ascii="Times New Roman" w:hAnsi="Times New Roman"/>
          <w:sz w:val="26"/>
          <w:szCs w:val="26"/>
          <w:lang w:val="sr-Cyrl-CS"/>
        </w:rPr>
      </w:pPr>
      <w:r w:rsidRPr="00F641C8">
        <w:rPr>
          <w:rFonts w:ascii="Times New Roman" w:hAnsi="Times New Roman"/>
          <w:sz w:val="26"/>
          <w:szCs w:val="26"/>
          <w:lang w:val="sr-Cyrl-CS"/>
        </w:rPr>
        <w:t>ж) формы, порядок, дата и время окончания срока предоставления участникам ПКО разъяснений положений извещения ПКО;</w:t>
      </w:r>
    </w:p>
    <w:p w:rsidR="009476F6" w:rsidRPr="00F641C8" w:rsidRDefault="009476F6" w:rsidP="00F641C8">
      <w:pPr>
        <w:pStyle w:val="af7"/>
        <w:ind w:firstLine="567"/>
        <w:contextualSpacing/>
        <w:jc w:val="both"/>
        <w:rPr>
          <w:rFonts w:ascii="Times New Roman" w:hAnsi="Times New Roman"/>
          <w:sz w:val="26"/>
          <w:szCs w:val="26"/>
          <w:lang w:val="sr-Cyrl-CS"/>
        </w:rPr>
      </w:pPr>
      <w:r w:rsidRPr="00F641C8">
        <w:rPr>
          <w:rFonts w:ascii="Times New Roman" w:hAnsi="Times New Roman"/>
          <w:sz w:val="26"/>
          <w:szCs w:val="26"/>
        </w:rPr>
        <w:t>з) порядок представления образцов запрашиваемой продукции;</w:t>
      </w:r>
    </w:p>
    <w:p w:rsidR="009476F6" w:rsidRPr="00F641C8" w:rsidRDefault="009476F6" w:rsidP="00F641C8">
      <w:pPr>
        <w:pStyle w:val="af7"/>
        <w:ind w:firstLine="567"/>
        <w:contextualSpacing/>
        <w:jc w:val="both"/>
        <w:rPr>
          <w:rFonts w:ascii="Times New Roman" w:hAnsi="Times New Roman"/>
          <w:sz w:val="26"/>
          <w:szCs w:val="26"/>
          <w:lang w:val="sr-Cyrl-CS"/>
        </w:rPr>
      </w:pPr>
      <w:r w:rsidRPr="00F641C8">
        <w:rPr>
          <w:rFonts w:ascii="Times New Roman" w:hAnsi="Times New Roman"/>
          <w:sz w:val="26"/>
          <w:szCs w:val="26"/>
          <w:lang w:val="sr-Cyrl-CS"/>
        </w:rPr>
        <w:t>и) адрес электронной площадки в информационно-телекоммуникационной сети «Интернет» (при осуществлении ПКО в электронной форме).</w:t>
      </w:r>
    </w:p>
    <w:p w:rsidR="009476F6" w:rsidRPr="00F641C8" w:rsidRDefault="00E86E33" w:rsidP="00F641C8">
      <w:pPr>
        <w:pStyle w:val="af7"/>
        <w:ind w:firstLine="567"/>
        <w:contextualSpacing/>
        <w:jc w:val="both"/>
        <w:rPr>
          <w:rFonts w:ascii="Times New Roman" w:hAnsi="Times New Roman"/>
          <w:sz w:val="26"/>
          <w:szCs w:val="26"/>
          <w:lang w:val="sr-Cyrl-CS"/>
        </w:rPr>
      </w:pPr>
      <w:r w:rsidRPr="00F641C8">
        <w:rPr>
          <w:rFonts w:ascii="Times New Roman" w:hAnsi="Times New Roman"/>
          <w:sz w:val="26"/>
          <w:szCs w:val="26"/>
          <w:lang w:val="sr-Cyrl-CS"/>
        </w:rPr>
        <w:t>24</w:t>
      </w:r>
      <w:r w:rsidR="009476F6" w:rsidRPr="00F641C8">
        <w:rPr>
          <w:rFonts w:ascii="Times New Roman" w:hAnsi="Times New Roman"/>
          <w:sz w:val="26"/>
          <w:szCs w:val="26"/>
          <w:lang w:val="sr-Cyrl-CS"/>
        </w:rPr>
        <w:t xml:space="preserve">.8. </w:t>
      </w:r>
      <w:r w:rsidR="009476F6" w:rsidRPr="00F641C8">
        <w:rPr>
          <w:rFonts w:ascii="Times New Roman" w:hAnsi="Times New Roman"/>
          <w:sz w:val="26"/>
          <w:szCs w:val="26"/>
        </w:rPr>
        <w:t>Порядок проведения ПКО</w:t>
      </w:r>
    </w:p>
    <w:p w:rsidR="009476F6" w:rsidRPr="00F641C8" w:rsidRDefault="00E86E33" w:rsidP="00F641C8">
      <w:pPr>
        <w:pStyle w:val="af7"/>
        <w:ind w:firstLine="567"/>
        <w:contextualSpacing/>
        <w:jc w:val="both"/>
        <w:rPr>
          <w:rFonts w:ascii="Times New Roman" w:hAnsi="Times New Roman"/>
          <w:sz w:val="26"/>
          <w:szCs w:val="26"/>
          <w:lang w:val="sr-Cyrl-CS"/>
        </w:rPr>
      </w:pPr>
      <w:r w:rsidRPr="00F641C8">
        <w:rPr>
          <w:rFonts w:ascii="Times New Roman" w:hAnsi="Times New Roman"/>
          <w:sz w:val="26"/>
          <w:szCs w:val="26"/>
          <w:lang w:val="sr-Cyrl-CS"/>
        </w:rPr>
        <w:t>24</w:t>
      </w:r>
      <w:r w:rsidR="009476F6" w:rsidRPr="00F641C8">
        <w:rPr>
          <w:rFonts w:ascii="Times New Roman" w:hAnsi="Times New Roman"/>
          <w:sz w:val="26"/>
          <w:szCs w:val="26"/>
          <w:lang w:val="sr-Cyrl-CS"/>
        </w:rPr>
        <w:t>.8.1. Извещение о проведении ПКО размещаются Заказчиком в ЕИС не менее чем за 7 (семь) календарных дней до даты окончания срока подачи заявок на участие в ПКО.</w:t>
      </w:r>
    </w:p>
    <w:p w:rsidR="009476F6" w:rsidRPr="00F641C8" w:rsidRDefault="00E86E33" w:rsidP="00F641C8">
      <w:pPr>
        <w:pStyle w:val="af7"/>
        <w:ind w:firstLine="567"/>
        <w:contextualSpacing/>
        <w:jc w:val="both"/>
        <w:rPr>
          <w:rFonts w:ascii="Times New Roman" w:hAnsi="Times New Roman"/>
          <w:sz w:val="26"/>
          <w:szCs w:val="26"/>
          <w:lang w:val="sr-Cyrl-CS"/>
        </w:rPr>
      </w:pPr>
      <w:r w:rsidRPr="00F641C8">
        <w:rPr>
          <w:rFonts w:ascii="Times New Roman" w:hAnsi="Times New Roman"/>
          <w:sz w:val="26"/>
          <w:szCs w:val="26"/>
          <w:lang w:val="sr-Cyrl-CS"/>
        </w:rPr>
        <w:t>24</w:t>
      </w:r>
      <w:r w:rsidR="009476F6" w:rsidRPr="00F641C8">
        <w:rPr>
          <w:rFonts w:ascii="Times New Roman" w:hAnsi="Times New Roman"/>
          <w:sz w:val="26"/>
          <w:szCs w:val="26"/>
          <w:lang w:val="sr-Cyrl-CS"/>
        </w:rPr>
        <w:t xml:space="preserve">.8.2. </w:t>
      </w:r>
      <w:r w:rsidR="009476F6" w:rsidRPr="00F641C8">
        <w:rPr>
          <w:rFonts w:ascii="Times New Roman" w:hAnsi="Times New Roman"/>
          <w:sz w:val="26"/>
          <w:szCs w:val="26"/>
        </w:rPr>
        <w:t>Любой участник ПКО вправе направить Заказчику запрос о разъяснении положений извещения ПКО.</w:t>
      </w:r>
      <w:r w:rsidRPr="00F641C8">
        <w:rPr>
          <w:rFonts w:ascii="Times New Roman" w:hAnsi="Times New Roman"/>
          <w:sz w:val="26"/>
          <w:szCs w:val="26"/>
        </w:rPr>
        <w:t xml:space="preserve"> </w:t>
      </w:r>
      <w:r w:rsidR="009476F6" w:rsidRPr="00F641C8">
        <w:rPr>
          <w:rFonts w:ascii="Times New Roman" w:hAnsi="Times New Roman"/>
          <w:sz w:val="26"/>
          <w:szCs w:val="26"/>
        </w:rPr>
        <w:t xml:space="preserve">Срок для направления запросов на разъяснение положений извещения не может быть позднее, чем за </w:t>
      </w:r>
      <w:r w:rsidRPr="00F641C8">
        <w:rPr>
          <w:rFonts w:ascii="Times New Roman" w:hAnsi="Times New Roman"/>
          <w:sz w:val="26"/>
          <w:szCs w:val="26"/>
        </w:rPr>
        <w:t xml:space="preserve">3 </w:t>
      </w:r>
      <w:r w:rsidR="009476F6" w:rsidRPr="00F641C8">
        <w:rPr>
          <w:rFonts w:ascii="Times New Roman" w:hAnsi="Times New Roman"/>
          <w:sz w:val="26"/>
          <w:szCs w:val="26"/>
        </w:rPr>
        <w:t>(</w:t>
      </w:r>
      <w:r w:rsidRPr="00F641C8">
        <w:rPr>
          <w:rFonts w:ascii="Times New Roman" w:hAnsi="Times New Roman"/>
          <w:sz w:val="26"/>
          <w:szCs w:val="26"/>
        </w:rPr>
        <w:t>три</w:t>
      </w:r>
      <w:r w:rsidR="009476F6" w:rsidRPr="00F641C8">
        <w:rPr>
          <w:rFonts w:ascii="Times New Roman" w:hAnsi="Times New Roman"/>
          <w:sz w:val="26"/>
          <w:szCs w:val="26"/>
        </w:rPr>
        <w:t>) рабочих дня до даты окончания срока подачи заявок на участие в ПКО.</w:t>
      </w:r>
    </w:p>
    <w:p w:rsidR="009476F6" w:rsidRPr="00F641C8" w:rsidRDefault="00E86E33" w:rsidP="00F641C8">
      <w:pPr>
        <w:pStyle w:val="af7"/>
        <w:ind w:firstLine="567"/>
        <w:contextualSpacing/>
        <w:jc w:val="both"/>
        <w:rPr>
          <w:rFonts w:ascii="Times New Roman" w:hAnsi="Times New Roman"/>
          <w:sz w:val="26"/>
          <w:szCs w:val="26"/>
          <w:lang w:val="sr-Cyrl-CS"/>
        </w:rPr>
      </w:pPr>
      <w:r w:rsidRPr="00F641C8">
        <w:rPr>
          <w:rFonts w:ascii="Times New Roman" w:hAnsi="Times New Roman"/>
          <w:sz w:val="26"/>
          <w:szCs w:val="26"/>
          <w:lang w:val="sr-Cyrl-CS"/>
        </w:rPr>
        <w:t>24</w:t>
      </w:r>
      <w:r w:rsidR="009476F6" w:rsidRPr="00F641C8">
        <w:rPr>
          <w:rFonts w:ascii="Times New Roman" w:hAnsi="Times New Roman"/>
          <w:sz w:val="26"/>
          <w:szCs w:val="26"/>
          <w:lang w:val="sr-Cyrl-CS"/>
        </w:rPr>
        <w:t xml:space="preserve">.8.3. </w:t>
      </w:r>
      <w:r w:rsidR="009476F6" w:rsidRPr="00F641C8">
        <w:rPr>
          <w:rFonts w:ascii="Times New Roman" w:hAnsi="Times New Roman"/>
          <w:sz w:val="26"/>
          <w:szCs w:val="26"/>
        </w:rPr>
        <w:t xml:space="preserve">Не позднее </w:t>
      </w:r>
      <w:r w:rsidRPr="00F641C8">
        <w:rPr>
          <w:rFonts w:ascii="Times New Roman" w:hAnsi="Times New Roman"/>
          <w:sz w:val="26"/>
          <w:szCs w:val="26"/>
        </w:rPr>
        <w:t>3</w:t>
      </w:r>
      <w:r w:rsidR="009476F6" w:rsidRPr="00F641C8">
        <w:rPr>
          <w:rFonts w:ascii="Times New Roman" w:hAnsi="Times New Roman"/>
          <w:sz w:val="26"/>
          <w:szCs w:val="26"/>
        </w:rPr>
        <w:t xml:space="preserve"> (</w:t>
      </w:r>
      <w:r w:rsidRPr="00F641C8">
        <w:rPr>
          <w:rFonts w:ascii="Times New Roman" w:hAnsi="Times New Roman"/>
          <w:sz w:val="26"/>
          <w:szCs w:val="26"/>
        </w:rPr>
        <w:t>трех</w:t>
      </w:r>
      <w:r w:rsidR="009476F6" w:rsidRPr="00F641C8">
        <w:rPr>
          <w:rFonts w:ascii="Times New Roman" w:hAnsi="Times New Roman"/>
          <w:sz w:val="26"/>
          <w:szCs w:val="26"/>
        </w:rPr>
        <w:t>) рабочих дней с даты получения запроса на разъяснение положений извещения ПКО, Заказчик формирует разъяснение положений извещения</w:t>
      </w:r>
      <w:r w:rsidRPr="00F641C8">
        <w:rPr>
          <w:rFonts w:ascii="Times New Roman" w:hAnsi="Times New Roman"/>
          <w:sz w:val="26"/>
          <w:szCs w:val="26"/>
        </w:rPr>
        <w:t xml:space="preserve"> </w:t>
      </w:r>
      <w:r w:rsidR="009476F6" w:rsidRPr="00F641C8">
        <w:rPr>
          <w:rFonts w:ascii="Times New Roman" w:hAnsi="Times New Roman"/>
          <w:sz w:val="26"/>
          <w:szCs w:val="26"/>
        </w:rPr>
        <w:t xml:space="preserve">и размещает в ЕИС. </w:t>
      </w:r>
    </w:p>
    <w:p w:rsidR="009476F6" w:rsidRPr="00F641C8" w:rsidRDefault="00E86E33" w:rsidP="00F641C8">
      <w:pPr>
        <w:pStyle w:val="af7"/>
        <w:ind w:firstLine="567"/>
        <w:contextualSpacing/>
        <w:jc w:val="both"/>
        <w:rPr>
          <w:rFonts w:ascii="Times New Roman" w:hAnsi="Times New Roman"/>
          <w:sz w:val="26"/>
          <w:szCs w:val="26"/>
          <w:lang w:val="sr-Cyrl-CS"/>
        </w:rPr>
      </w:pPr>
      <w:r w:rsidRPr="00F641C8">
        <w:rPr>
          <w:rFonts w:ascii="Times New Roman" w:hAnsi="Times New Roman"/>
          <w:sz w:val="26"/>
          <w:szCs w:val="26"/>
          <w:lang w:val="sr-Cyrl-CS"/>
        </w:rPr>
        <w:lastRenderedPageBreak/>
        <w:t>24</w:t>
      </w:r>
      <w:r w:rsidR="009476F6" w:rsidRPr="00F641C8">
        <w:rPr>
          <w:rFonts w:ascii="Times New Roman" w:hAnsi="Times New Roman"/>
          <w:sz w:val="26"/>
          <w:szCs w:val="26"/>
          <w:lang w:val="sr-Cyrl-CS"/>
        </w:rPr>
        <w:t xml:space="preserve">.8.4. </w:t>
      </w:r>
      <w:r w:rsidR="009476F6" w:rsidRPr="00F641C8">
        <w:rPr>
          <w:rFonts w:ascii="Times New Roman" w:hAnsi="Times New Roman"/>
          <w:sz w:val="26"/>
          <w:szCs w:val="26"/>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ПКО в любое время до даты окончания срока подачи заявок на участие в ПКО. </w:t>
      </w:r>
    </w:p>
    <w:p w:rsidR="009476F6" w:rsidRPr="00F641C8" w:rsidRDefault="00E86E33" w:rsidP="00F641C8">
      <w:pPr>
        <w:pStyle w:val="af7"/>
        <w:ind w:firstLine="567"/>
        <w:contextualSpacing/>
        <w:jc w:val="both"/>
        <w:rPr>
          <w:rFonts w:ascii="Times New Roman" w:hAnsi="Times New Roman"/>
          <w:sz w:val="26"/>
          <w:szCs w:val="26"/>
          <w:lang w:val="sr-Cyrl-CS"/>
        </w:rPr>
      </w:pPr>
      <w:r w:rsidRPr="00F641C8">
        <w:rPr>
          <w:rFonts w:ascii="Times New Roman" w:hAnsi="Times New Roman"/>
          <w:sz w:val="26"/>
          <w:szCs w:val="26"/>
          <w:lang w:val="sr-Cyrl-CS"/>
        </w:rPr>
        <w:t>24</w:t>
      </w:r>
      <w:r w:rsidR="009476F6" w:rsidRPr="00F641C8">
        <w:rPr>
          <w:rFonts w:ascii="Times New Roman" w:hAnsi="Times New Roman"/>
          <w:sz w:val="26"/>
          <w:szCs w:val="26"/>
          <w:lang w:val="sr-Cyrl-CS"/>
        </w:rPr>
        <w:t>.8.5.</w:t>
      </w:r>
      <w:r w:rsidR="005179C0" w:rsidRPr="00F641C8">
        <w:rPr>
          <w:rFonts w:ascii="Times New Roman" w:hAnsi="Times New Roman"/>
          <w:sz w:val="26"/>
          <w:szCs w:val="26"/>
          <w:lang w:val="sr-Cyrl-CS"/>
        </w:rPr>
        <w:t xml:space="preserve"> </w:t>
      </w:r>
      <w:r w:rsidR="009476F6" w:rsidRPr="00F641C8">
        <w:rPr>
          <w:rFonts w:ascii="Times New Roman" w:hAnsi="Times New Roman"/>
          <w:sz w:val="26"/>
          <w:szCs w:val="26"/>
        </w:rPr>
        <w:t>В случае внесения изменений в извещение ПКО срок подачи заявок на участие в ПКО должен быть продлен таким образом, чтобы с даты размещения в ЕИС указанных изменений до даты окончания срока подачи заявок на участие в ПКО оставалось не менее половины срока подачи заявок на участие в таком ПКО, установленного настоящим Положением.</w:t>
      </w:r>
    </w:p>
    <w:p w:rsidR="009476F6" w:rsidRPr="00F641C8" w:rsidRDefault="00E86E33" w:rsidP="00F641C8">
      <w:pPr>
        <w:pStyle w:val="af7"/>
        <w:ind w:firstLine="567"/>
        <w:contextualSpacing/>
        <w:jc w:val="both"/>
        <w:rPr>
          <w:rFonts w:ascii="Times New Roman" w:hAnsi="Times New Roman"/>
          <w:sz w:val="26"/>
          <w:szCs w:val="26"/>
          <w:lang w:val="sr-Cyrl-CS"/>
        </w:rPr>
      </w:pPr>
      <w:r w:rsidRPr="00F641C8">
        <w:rPr>
          <w:rFonts w:ascii="Times New Roman" w:hAnsi="Times New Roman"/>
          <w:sz w:val="26"/>
          <w:szCs w:val="26"/>
          <w:lang w:val="sr-Cyrl-CS"/>
        </w:rPr>
        <w:t>24</w:t>
      </w:r>
      <w:r w:rsidR="009476F6" w:rsidRPr="00F641C8">
        <w:rPr>
          <w:rFonts w:ascii="Times New Roman" w:hAnsi="Times New Roman"/>
          <w:sz w:val="26"/>
          <w:szCs w:val="26"/>
          <w:lang w:val="sr-Cyrl-CS"/>
        </w:rPr>
        <w:t xml:space="preserve">.8.6. </w:t>
      </w:r>
      <w:r w:rsidR="009476F6" w:rsidRPr="00F641C8">
        <w:rPr>
          <w:rFonts w:ascii="Times New Roman" w:hAnsi="Times New Roman"/>
          <w:sz w:val="26"/>
          <w:szCs w:val="26"/>
        </w:rPr>
        <w:t>Заказчик вправе отказаться от проведения ПКО в любое время, не неся при этом никакой ответственности перед участниками, в том числе по возмещению каких-либо затрат, связанных с подготовкой и подачей заявки на участие в ПКО.</w:t>
      </w:r>
    </w:p>
    <w:p w:rsidR="009476F6" w:rsidRPr="00F641C8" w:rsidRDefault="00E86E33" w:rsidP="00F641C8">
      <w:pPr>
        <w:pStyle w:val="af7"/>
        <w:ind w:firstLine="567"/>
        <w:contextualSpacing/>
        <w:jc w:val="both"/>
        <w:rPr>
          <w:rFonts w:ascii="Times New Roman" w:hAnsi="Times New Roman"/>
          <w:sz w:val="26"/>
          <w:szCs w:val="26"/>
          <w:lang w:val="sr-Cyrl-CS"/>
        </w:rPr>
      </w:pPr>
      <w:r w:rsidRPr="00F641C8">
        <w:rPr>
          <w:rFonts w:ascii="Times New Roman" w:hAnsi="Times New Roman"/>
          <w:sz w:val="26"/>
          <w:szCs w:val="26"/>
          <w:lang w:val="sr-Cyrl-CS"/>
        </w:rPr>
        <w:t>24</w:t>
      </w:r>
      <w:r w:rsidR="009476F6" w:rsidRPr="00F641C8">
        <w:rPr>
          <w:rFonts w:ascii="Times New Roman" w:hAnsi="Times New Roman"/>
          <w:sz w:val="26"/>
          <w:szCs w:val="26"/>
          <w:lang w:val="sr-Cyrl-CS"/>
        </w:rPr>
        <w:t xml:space="preserve">.8.7. </w:t>
      </w:r>
      <w:r w:rsidR="009476F6" w:rsidRPr="00F641C8">
        <w:rPr>
          <w:rFonts w:ascii="Times New Roman" w:hAnsi="Times New Roman"/>
          <w:sz w:val="26"/>
          <w:szCs w:val="26"/>
        </w:rPr>
        <w:t>В случае принятия решения об отказе от проведения ПКО, Заказчик в течение дня, следующего за днем принятия такого решения размещает решение об отказе от проведения ПКО в ЕИС. Заказчик не несет обязательств или ответственности в случае не ознакомления претендентами с решением об отказе от проведения ПКО.</w:t>
      </w:r>
    </w:p>
    <w:p w:rsidR="00EA3ADD" w:rsidRPr="00F641C8" w:rsidRDefault="00E86E33" w:rsidP="00F641C8">
      <w:pPr>
        <w:pStyle w:val="af7"/>
        <w:ind w:firstLine="567"/>
        <w:contextualSpacing/>
        <w:jc w:val="both"/>
        <w:rPr>
          <w:rFonts w:ascii="Times New Roman" w:hAnsi="Times New Roman"/>
          <w:sz w:val="26"/>
          <w:szCs w:val="26"/>
          <w:lang w:val="sr-Cyrl-CS"/>
        </w:rPr>
      </w:pPr>
      <w:r w:rsidRPr="00F641C8">
        <w:rPr>
          <w:rFonts w:ascii="Times New Roman" w:hAnsi="Times New Roman"/>
          <w:sz w:val="26"/>
          <w:szCs w:val="26"/>
          <w:lang w:val="sr-Cyrl-CS"/>
        </w:rPr>
        <w:t>24</w:t>
      </w:r>
      <w:r w:rsidR="009476F6" w:rsidRPr="00F641C8">
        <w:rPr>
          <w:rFonts w:ascii="Times New Roman" w:hAnsi="Times New Roman"/>
          <w:sz w:val="26"/>
          <w:szCs w:val="26"/>
          <w:lang w:val="sr-Cyrl-CS"/>
        </w:rPr>
        <w:t xml:space="preserve">.8.8. </w:t>
      </w:r>
      <w:r w:rsidRPr="00F641C8">
        <w:rPr>
          <w:rFonts w:ascii="Times New Roman" w:hAnsi="Times New Roman"/>
          <w:sz w:val="26"/>
          <w:szCs w:val="26"/>
          <w:lang w:val="sr-Cyrl-CS"/>
        </w:rPr>
        <w:t>При проведении ПКО в электронн</w:t>
      </w:r>
      <w:r w:rsidR="005179C0" w:rsidRPr="00F641C8">
        <w:rPr>
          <w:rFonts w:ascii="Times New Roman" w:hAnsi="Times New Roman"/>
          <w:sz w:val="26"/>
          <w:szCs w:val="26"/>
          <w:lang w:val="sr-Cyrl-CS"/>
        </w:rPr>
        <w:t>ой форме на ЭТП заявки участника</w:t>
      </w:r>
      <w:r w:rsidRPr="00F641C8">
        <w:rPr>
          <w:rFonts w:ascii="Times New Roman" w:hAnsi="Times New Roman"/>
          <w:sz w:val="26"/>
          <w:szCs w:val="26"/>
          <w:lang w:val="sr-Cyrl-CS"/>
        </w:rPr>
        <w:t>м</w:t>
      </w:r>
      <w:r w:rsidR="005179C0" w:rsidRPr="00F641C8">
        <w:rPr>
          <w:rFonts w:ascii="Times New Roman" w:hAnsi="Times New Roman"/>
          <w:sz w:val="26"/>
          <w:szCs w:val="26"/>
          <w:lang w:val="sr-Cyrl-CS"/>
        </w:rPr>
        <w:t>и</w:t>
      </w:r>
      <w:r w:rsidRPr="00F641C8">
        <w:rPr>
          <w:rFonts w:ascii="Times New Roman" w:hAnsi="Times New Roman"/>
          <w:sz w:val="26"/>
          <w:szCs w:val="26"/>
          <w:lang w:val="sr-Cyrl-CS"/>
        </w:rPr>
        <w:t xml:space="preserve"> подаются </w:t>
      </w:r>
      <w:r w:rsidR="005179C0" w:rsidRPr="00F641C8">
        <w:rPr>
          <w:rFonts w:ascii="Times New Roman" w:hAnsi="Times New Roman"/>
          <w:sz w:val="26"/>
          <w:szCs w:val="26"/>
          <w:lang w:val="sr-Cyrl-CS"/>
        </w:rPr>
        <w:t xml:space="preserve">в порядке </w:t>
      </w:r>
      <w:r w:rsidR="00EA3ADD" w:rsidRPr="00F641C8">
        <w:rPr>
          <w:rFonts w:ascii="Times New Roman" w:hAnsi="Times New Roman"/>
          <w:sz w:val="26"/>
          <w:szCs w:val="26"/>
          <w:lang w:val="sr-Cyrl-CS"/>
        </w:rPr>
        <w:t>установленно</w:t>
      </w:r>
      <w:r w:rsidR="005179C0" w:rsidRPr="00F641C8">
        <w:rPr>
          <w:rFonts w:ascii="Times New Roman" w:hAnsi="Times New Roman"/>
          <w:sz w:val="26"/>
          <w:szCs w:val="26"/>
          <w:lang w:val="sr-Cyrl-CS"/>
        </w:rPr>
        <w:t>м статьей 3.3. Закона №223-ФЗ. П</w:t>
      </w:r>
      <w:r w:rsidR="00EA3ADD" w:rsidRPr="00F641C8">
        <w:rPr>
          <w:rFonts w:ascii="Times New Roman" w:hAnsi="Times New Roman"/>
          <w:sz w:val="26"/>
          <w:szCs w:val="26"/>
          <w:lang w:val="sr-Cyrl-CS"/>
        </w:rPr>
        <w:t xml:space="preserve">ри проведении ПКО не в электронной форме участник </w:t>
      </w:r>
      <w:r w:rsidR="009476F6" w:rsidRPr="00F641C8">
        <w:rPr>
          <w:rFonts w:ascii="Times New Roman" w:hAnsi="Times New Roman"/>
          <w:sz w:val="26"/>
          <w:szCs w:val="26"/>
          <w:lang w:val="sr-Cyrl-CS"/>
        </w:rPr>
        <w:t xml:space="preserve">подает заявку в запечатанном конверте или через электронную почту, в форме сканированных, подписанных и заверенных документов, в сроки и в порядке, установленные извещением ПКО, а также совместно с заявкой направляет в адрес Заказчика образцы продукции в количестве (объеме) установленной в извещении ПКО. </w:t>
      </w:r>
    </w:p>
    <w:p w:rsidR="009476F6" w:rsidRPr="00F641C8" w:rsidRDefault="00EA3ADD"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lang w:val="sr-Cyrl-CS"/>
        </w:rPr>
        <w:t>24</w:t>
      </w:r>
      <w:r w:rsidR="009476F6" w:rsidRPr="00F641C8">
        <w:rPr>
          <w:rFonts w:ascii="Times New Roman" w:hAnsi="Times New Roman"/>
          <w:sz w:val="26"/>
          <w:szCs w:val="26"/>
          <w:lang w:val="sr-Cyrl-CS"/>
        </w:rPr>
        <w:t xml:space="preserve">.8.9. </w:t>
      </w:r>
      <w:r w:rsidR="009476F6" w:rsidRPr="00F641C8">
        <w:rPr>
          <w:rFonts w:ascii="Times New Roman" w:hAnsi="Times New Roman"/>
          <w:sz w:val="26"/>
          <w:szCs w:val="26"/>
        </w:rPr>
        <w:t>Все заявки на бумажном носителе на участие в ПКО, полученные до истечения срока подачи заявок на участие в ПКО, принимаются заказчиком по адресу указанному в документации ПКО без регистрации.</w:t>
      </w:r>
      <w:r w:rsidRPr="00F641C8">
        <w:rPr>
          <w:rFonts w:ascii="Times New Roman" w:hAnsi="Times New Roman"/>
          <w:sz w:val="26"/>
          <w:szCs w:val="26"/>
        </w:rPr>
        <w:t xml:space="preserve"> </w:t>
      </w:r>
      <w:r w:rsidR="009476F6" w:rsidRPr="00F641C8">
        <w:rPr>
          <w:rFonts w:ascii="Times New Roman" w:hAnsi="Times New Roman"/>
          <w:sz w:val="26"/>
          <w:szCs w:val="26"/>
        </w:rPr>
        <w:t>По требованию участника Заказчик выдает расписку о получении конверта с заявкой на участие в ПКО, с указанием даты его получения. О получении ненадлежащим образом запечатанной заявки делается соответствующая пометка в расписке.</w:t>
      </w:r>
    </w:p>
    <w:p w:rsidR="009476F6" w:rsidRPr="00F641C8" w:rsidRDefault="00EA3ADD"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24</w:t>
      </w:r>
      <w:r w:rsidR="009476F6" w:rsidRPr="00F641C8">
        <w:rPr>
          <w:rFonts w:ascii="Times New Roman" w:hAnsi="Times New Roman"/>
          <w:sz w:val="26"/>
          <w:szCs w:val="26"/>
        </w:rPr>
        <w:t>.8.10.</w:t>
      </w:r>
      <w:r w:rsidR="005179C0" w:rsidRPr="00F641C8">
        <w:rPr>
          <w:rFonts w:ascii="Times New Roman" w:hAnsi="Times New Roman"/>
          <w:sz w:val="26"/>
          <w:szCs w:val="26"/>
        </w:rPr>
        <w:t xml:space="preserve"> </w:t>
      </w:r>
      <w:r w:rsidR="009476F6" w:rsidRPr="00F641C8">
        <w:rPr>
          <w:rFonts w:ascii="Times New Roman" w:hAnsi="Times New Roman"/>
          <w:sz w:val="26"/>
          <w:szCs w:val="26"/>
        </w:rPr>
        <w:t>Заявки на участие в ПКО, полученные Заказчиком после окончания срока подачи заявок, не принимаются и не рассматриваются.</w:t>
      </w:r>
    </w:p>
    <w:p w:rsidR="009476F6" w:rsidRPr="00F641C8" w:rsidRDefault="002F0DB7"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24</w:t>
      </w:r>
      <w:r w:rsidR="009476F6" w:rsidRPr="00F641C8">
        <w:rPr>
          <w:rFonts w:ascii="Times New Roman" w:hAnsi="Times New Roman"/>
          <w:sz w:val="26"/>
          <w:szCs w:val="26"/>
        </w:rPr>
        <w:t>.8.11. Участник процедуры закупки вправе подать только одну заявку на участие в ПКО. В случае установления факта подачи одним участником процедуры закупки двух и более заявок на участие в ПКО, все заявки такого участника не рассматриваются.</w:t>
      </w:r>
      <w:r w:rsidRPr="00F641C8">
        <w:rPr>
          <w:rFonts w:ascii="Times New Roman" w:hAnsi="Times New Roman"/>
          <w:sz w:val="26"/>
          <w:szCs w:val="26"/>
        </w:rPr>
        <w:t xml:space="preserve"> </w:t>
      </w:r>
      <w:r w:rsidR="009476F6" w:rsidRPr="00F641C8">
        <w:rPr>
          <w:rFonts w:ascii="Times New Roman" w:hAnsi="Times New Roman"/>
          <w:sz w:val="26"/>
          <w:szCs w:val="26"/>
        </w:rPr>
        <w:t>Участник закупки, подавший заявку на участие в ПКО, вправе изменить или отозвать заявку на участие в таком ПКО в любое время до окончания срока подачи заявок на участие в ПКО.</w:t>
      </w:r>
    </w:p>
    <w:p w:rsidR="009476F6" w:rsidRPr="00F641C8" w:rsidRDefault="002F0DB7"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24</w:t>
      </w:r>
      <w:r w:rsidR="009476F6" w:rsidRPr="00F641C8">
        <w:rPr>
          <w:rFonts w:ascii="Times New Roman" w:hAnsi="Times New Roman"/>
          <w:sz w:val="26"/>
          <w:szCs w:val="26"/>
        </w:rPr>
        <w:t>.8.12. Требования к содержанию, форме, оформлению и составу заявки на участие в ПКО</w:t>
      </w:r>
      <w:r w:rsidR="00EA3ADD" w:rsidRPr="00F641C8">
        <w:rPr>
          <w:rFonts w:ascii="Times New Roman" w:hAnsi="Times New Roman"/>
          <w:sz w:val="26"/>
          <w:szCs w:val="26"/>
        </w:rPr>
        <w:t xml:space="preserve"> </w:t>
      </w:r>
      <w:r w:rsidR="009476F6" w:rsidRPr="00F641C8">
        <w:rPr>
          <w:rFonts w:ascii="Times New Roman" w:hAnsi="Times New Roman"/>
          <w:sz w:val="26"/>
          <w:szCs w:val="26"/>
        </w:rPr>
        <w:t>указываются в извещении ПКО. Заявка на участие в ПКО должна содержать следующую информацию:</w:t>
      </w:r>
    </w:p>
    <w:p w:rsidR="009476F6" w:rsidRPr="00F641C8" w:rsidRDefault="009476F6"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а)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9476F6" w:rsidRPr="00F641C8" w:rsidRDefault="009476F6"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б) фамилия, имя, отчество (при наличии), паспортные данные, адрес места жительства физического лица, в том числе  зарегистрированного в качестве индивидуального предпринимателя, если участником конкурентной закупки является физическое лицо, в том числе индивидуальный предприниматель;</w:t>
      </w:r>
    </w:p>
    <w:p w:rsidR="009476F6" w:rsidRPr="00F641C8" w:rsidRDefault="009476F6"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lastRenderedPageBreak/>
        <w:t>в)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476F6" w:rsidRPr="00F641C8" w:rsidRDefault="009476F6"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г) копию выписки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ЕИС извещения о проведении ПКО;</w:t>
      </w:r>
    </w:p>
    <w:p w:rsidR="009476F6" w:rsidRPr="00F641C8" w:rsidRDefault="009476F6"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д)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9476F6" w:rsidRPr="00F641C8" w:rsidRDefault="009476F6"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физическим лицом, в том числе индивидуальным предпринимателем, если участником такой закупки является названное лицо;</w:t>
      </w:r>
    </w:p>
    <w:p w:rsidR="009476F6" w:rsidRPr="00F641C8" w:rsidRDefault="009476F6"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если участником такой закупки является юридическое лицо;</w:t>
      </w:r>
    </w:p>
    <w:p w:rsidR="009476F6" w:rsidRPr="00F641C8" w:rsidRDefault="009476F6"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Заявка на участие в ПКО может содержать эскиз, рисунок, чертеж, фотографию, иное изображение товара.</w:t>
      </w:r>
    </w:p>
    <w:p w:rsidR="009476F6" w:rsidRPr="00F641C8" w:rsidRDefault="009476F6"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Документы, подаваемые участником ПКО в составе заявки, должны быть актуальными на дату подачи заявки на участие в ПКО. Представление недействующих или несоответствующих действительности документов в составе заявки на участие в ПКО расценивается как непредставление документов или представление недостоверных сведений в заявке и может служить поводом для отклонения.</w:t>
      </w:r>
    </w:p>
    <w:p w:rsidR="009476F6" w:rsidRPr="00F641C8" w:rsidRDefault="002F0DB7"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24</w:t>
      </w:r>
      <w:r w:rsidR="009476F6" w:rsidRPr="00F641C8">
        <w:rPr>
          <w:rFonts w:ascii="Times New Roman" w:hAnsi="Times New Roman"/>
          <w:sz w:val="26"/>
          <w:szCs w:val="26"/>
        </w:rPr>
        <w:t>.8.13. По результатам рассмотрения заявок на участие в ПКО,</w:t>
      </w:r>
      <w:r w:rsidR="00EA3ADD" w:rsidRPr="00F641C8">
        <w:rPr>
          <w:rFonts w:ascii="Times New Roman" w:hAnsi="Times New Roman"/>
          <w:sz w:val="26"/>
          <w:szCs w:val="26"/>
        </w:rPr>
        <w:t xml:space="preserve"> </w:t>
      </w:r>
      <w:r w:rsidR="009476F6" w:rsidRPr="00F641C8">
        <w:rPr>
          <w:rFonts w:ascii="Times New Roman" w:hAnsi="Times New Roman"/>
          <w:sz w:val="26"/>
          <w:szCs w:val="26"/>
        </w:rPr>
        <w:t>Заказчик принимает решение о допуске участника закупки, подавшего заявку на участие в таком ПКО, к участию в нем и признании этого участника закупки участником ПКО или об отказе в допуске к участию в ПКО, а также осуществляет оценку образцов. Срок рассмотрения заявок на участие в ПКО не может превышать 10 рабочих дней с даты поступления заказчику запрашиваемых образцов.</w:t>
      </w:r>
    </w:p>
    <w:p w:rsidR="009476F6" w:rsidRPr="00F641C8" w:rsidRDefault="002F0DB7"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24</w:t>
      </w:r>
      <w:r w:rsidR="009476F6" w:rsidRPr="00F641C8">
        <w:rPr>
          <w:rFonts w:ascii="Times New Roman" w:hAnsi="Times New Roman"/>
          <w:sz w:val="26"/>
          <w:szCs w:val="26"/>
        </w:rPr>
        <w:t>.8.14. По результатам рассмотрения заявок на участие в ПКО Заказчик формирует и размещает протокол рассмотрения заявок на участие в ПКО.</w:t>
      </w:r>
      <w:r w:rsidR="00EA3ADD" w:rsidRPr="00F641C8">
        <w:rPr>
          <w:rFonts w:ascii="Times New Roman" w:hAnsi="Times New Roman"/>
          <w:sz w:val="26"/>
          <w:szCs w:val="26"/>
        </w:rPr>
        <w:t xml:space="preserve"> </w:t>
      </w:r>
      <w:r w:rsidR="009476F6" w:rsidRPr="00F641C8">
        <w:rPr>
          <w:rFonts w:ascii="Times New Roman" w:hAnsi="Times New Roman"/>
          <w:sz w:val="26"/>
          <w:szCs w:val="26"/>
        </w:rPr>
        <w:t>Указанный протокол должен содержать сведения,</w:t>
      </w:r>
      <w:r w:rsidR="00EA3ADD" w:rsidRPr="00F641C8">
        <w:rPr>
          <w:rFonts w:ascii="Times New Roman" w:hAnsi="Times New Roman"/>
          <w:sz w:val="26"/>
          <w:szCs w:val="26"/>
        </w:rPr>
        <w:t xml:space="preserve"> </w:t>
      </w:r>
      <w:r w:rsidR="009476F6" w:rsidRPr="00F641C8">
        <w:rPr>
          <w:rFonts w:ascii="Times New Roman" w:hAnsi="Times New Roman"/>
          <w:sz w:val="26"/>
          <w:szCs w:val="26"/>
        </w:rPr>
        <w:t>указ</w:t>
      </w:r>
      <w:r w:rsidR="00EA3ADD" w:rsidRPr="00F641C8">
        <w:rPr>
          <w:rFonts w:ascii="Times New Roman" w:hAnsi="Times New Roman"/>
          <w:sz w:val="26"/>
          <w:szCs w:val="26"/>
        </w:rPr>
        <w:t xml:space="preserve">анные в пункте </w:t>
      </w:r>
      <w:r w:rsidRPr="00F641C8">
        <w:rPr>
          <w:rFonts w:ascii="Times New Roman" w:hAnsi="Times New Roman"/>
          <w:sz w:val="26"/>
          <w:szCs w:val="26"/>
        </w:rPr>
        <w:t xml:space="preserve">17.3. </w:t>
      </w:r>
      <w:r w:rsidR="009476F6" w:rsidRPr="00F641C8">
        <w:rPr>
          <w:rFonts w:ascii="Times New Roman" w:hAnsi="Times New Roman"/>
          <w:sz w:val="26"/>
          <w:szCs w:val="26"/>
        </w:rPr>
        <w:t>настоящего Положения, а также сведения об участниках, прошедших ПКО, чьи образцы соответствуют требованиям извещения ПКО.</w:t>
      </w:r>
    </w:p>
    <w:p w:rsidR="009476F6" w:rsidRPr="00F641C8" w:rsidRDefault="002F0DB7"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24</w:t>
      </w:r>
      <w:r w:rsidR="009476F6" w:rsidRPr="00F641C8">
        <w:rPr>
          <w:rFonts w:ascii="Times New Roman" w:hAnsi="Times New Roman"/>
          <w:sz w:val="26"/>
          <w:szCs w:val="26"/>
        </w:rPr>
        <w:t xml:space="preserve">.8.15. Участнику ПКО будет отказано в допуске к участию в ПКО в случаях, установленных </w:t>
      </w:r>
      <w:r w:rsidRPr="00F641C8">
        <w:rPr>
          <w:rFonts w:ascii="Times New Roman" w:hAnsi="Times New Roman"/>
          <w:sz w:val="26"/>
          <w:szCs w:val="26"/>
        </w:rPr>
        <w:t>главой 10</w:t>
      </w:r>
      <w:r w:rsidR="009476F6" w:rsidRPr="00F641C8">
        <w:rPr>
          <w:rFonts w:ascii="Times New Roman" w:hAnsi="Times New Roman"/>
          <w:sz w:val="26"/>
          <w:szCs w:val="26"/>
        </w:rPr>
        <w:t xml:space="preserve"> настоящего Положения, а также дополнительно:</w:t>
      </w:r>
    </w:p>
    <w:p w:rsidR="009476F6" w:rsidRPr="00F641C8" w:rsidRDefault="009476F6"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а) непредставление образцов запрашиваемой продукции;</w:t>
      </w:r>
    </w:p>
    <w:p w:rsidR="009476F6" w:rsidRPr="00F641C8" w:rsidRDefault="009476F6"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б) несоответствие образцов запрашиваемой продукции требованиям извещения ПКО;</w:t>
      </w:r>
    </w:p>
    <w:p w:rsidR="009476F6" w:rsidRPr="00F641C8" w:rsidRDefault="009476F6"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в)</w:t>
      </w:r>
      <w:r w:rsidR="002F0DB7" w:rsidRPr="00F641C8">
        <w:rPr>
          <w:rFonts w:ascii="Times New Roman" w:hAnsi="Times New Roman"/>
          <w:sz w:val="26"/>
          <w:szCs w:val="26"/>
        </w:rPr>
        <w:t xml:space="preserve"> </w:t>
      </w:r>
      <w:r w:rsidRPr="00F641C8">
        <w:rPr>
          <w:rFonts w:ascii="Times New Roman" w:hAnsi="Times New Roman"/>
          <w:sz w:val="26"/>
          <w:szCs w:val="26"/>
        </w:rPr>
        <w:t>получение отрицательного заключения от экспертов Заказчика по применению предоставленных образцов на производстве.</w:t>
      </w:r>
    </w:p>
    <w:p w:rsidR="009476F6" w:rsidRPr="00F641C8" w:rsidRDefault="002F0DB7"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24</w:t>
      </w:r>
      <w:r w:rsidR="009476F6" w:rsidRPr="00F641C8">
        <w:rPr>
          <w:rFonts w:ascii="Times New Roman" w:hAnsi="Times New Roman"/>
          <w:sz w:val="26"/>
          <w:szCs w:val="26"/>
        </w:rPr>
        <w:t>.9. ПКО признается несостоявшимся в случаях, если:</w:t>
      </w:r>
    </w:p>
    <w:p w:rsidR="009476F6" w:rsidRPr="00F641C8" w:rsidRDefault="009476F6" w:rsidP="00F641C8">
      <w:pPr>
        <w:pStyle w:val="af7"/>
        <w:ind w:firstLine="567"/>
        <w:contextualSpacing/>
        <w:jc w:val="both"/>
        <w:rPr>
          <w:rFonts w:ascii="Times New Roman" w:hAnsi="Times New Roman"/>
          <w:sz w:val="26"/>
          <w:szCs w:val="26"/>
          <w:lang w:val="sr-Cyrl-CS"/>
        </w:rPr>
      </w:pPr>
      <w:r w:rsidRPr="00F641C8">
        <w:rPr>
          <w:rFonts w:ascii="Times New Roman" w:hAnsi="Times New Roman"/>
          <w:sz w:val="26"/>
          <w:szCs w:val="26"/>
        </w:rPr>
        <w:t>а)</w:t>
      </w:r>
      <w:r w:rsidR="002F0DB7" w:rsidRPr="00F641C8">
        <w:rPr>
          <w:rFonts w:ascii="Times New Roman" w:hAnsi="Times New Roman"/>
          <w:sz w:val="26"/>
          <w:szCs w:val="26"/>
        </w:rPr>
        <w:t xml:space="preserve"> </w:t>
      </w:r>
      <w:r w:rsidRPr="00F641C8">
        <w:rPr>
          <w:rFonts w:ascii="Times New Roman" w:hAnsi="Times New Roman"/>
          <w:sz w:val="26"/>
          <w:szCs w:val="26"/>
          <w:lang w:val="sr-Cyrl-CS"/>
        </w:rPr>
        <w:t>на участие в ПКО не подано ни одной заявки;</w:t>
      </w:r>
    </w:p>
    <w:p w:rsidR="009476F6" w:rsidRPr="00F641C8" w:rsidRDefault="009476F6"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lang w:val="sr-Cyrl-CS"/>
        </w:rPr>
        <w:t>б) на участие в ПКО подана только одна заявка;</w:t>
      </w:r>
    </w:p>
    <w:p w:rsidR="009476F6" w:rsidRPr="00F641C8" w:rsidRDefault="009476F6"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lastRenderedPageBreak/>
        <w:t>в) на основании результатов рассмотрения заявок на участие в ПКО принято решение об отказе в допуске к участию всех участников ПКО, подавших заявки на участие в ПКО;</w:t>
      </w:r>
    </w:p>
    <w:p w:rsidR="009476F6" w:rsidRPr="00F641C8" w:rsidRDefault="009476F6"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г) на основании результатов рассмотрения заявок на участие в ПКО принято решение о признании участником ПКО только одного участника, подавшего заявку на участие в ПКО.</w:t>
      </w:r>
    </w:p>
    <w:p w:rsidR="009476F6" w:rsidRPr="00F641C8" w:rsidRDefault="002F0DB7"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24</w:t>
      </w:r>
      <w:r w:rsidR="009476F6" w:rsidRPr="00F641C8">
        <w:rPr>
          <w:rFonts w:ascii="Times New Roman" w:hAnsi="Times New Roman"/>
          <w:sz w:val="26"/>
          <w:szCs w:val="26"/>
        </w:rPr>
        <w:t>.10. В случае, если ПКО признан несостоявшимся Заказчик вправе выполнить следующие действия:</w:t>
      </w:r>
    </w:p>
    <w:p w:rsidR="009476F6" w:rsidRPr="00F641C8" w:rsidRDefault="009476F6" w:rsidP="00F641C8">
      <w:pPr>
        <w:pStyle w:val="af7"/>
        <w:ind w:firstLine="567"/>
        <w:contextualSpacing/>
        <w:jc w:val="both"/>
        <w:rPr>
          <w:rFonts w:ascii="Times New Roman" w:hAnsi="Times New Roman"/>
          <w:sz w:val="26"/>
          <w:szCs w:val="26"/>
        </w:rPr>
      </w:pPr>
      <w:r w:rsidRPr="00F641C8">
        <w:rPr>
          <w:rFonts w:ascii="Times New Roman" w:hAnsi="Times New Roman"/>
          <w:sz w:val="26"/>
          <w:szCs w:val="26"/>
        </w:rPr>
        <w:t>а) объявить о повторном проведении ПКО, при необходимости изменив его условия;</w:t>
      </w:r>
    </w:p>
    <w:p w:rsidR="009476F6" w:rsidRPr="00F641C8" w:rsidRDefault="009476F6" w:rsidP="00F641C8">
      <w:pPr>
        <w:widowControl w:val="0"/>
        <w:autoSpaceDE w:val="0"/>
        <w:autoSpaceDN w:val="0"/>
        <w:adjustRightInd w:val="0"/>
        <w:ind w:firstLine="567"/>
        <w:rPr>
          <w:sz w:val="26"/>
          <w:szCs w:val="26"/>
        </w:rPr>
      </w:pPr>
      <w:r w:rsidRPr="00F641C8">
        <w:rPr>
          <w:sz w:val="26"/>
          <w:szCs w:val="26"/>
        </w:rPr>
        <w:t>б) отказаться от проведения ПКО.</w:t>
      </w:r>
    </w:p>
    <w:p w:rsidR="006B2D1D" w:rsidRPr="00F641C8" w:rsidRDefault="006B2D1D" w:rsidP="00F641C8">
      <w:pPr>
        <w:pStyle w:val="af7"/>
        <w:ind w:firstLine="567"/>
        <w:jc w:val="both"/>
        <w:rPr>
          <w:rFonts w:ascii="Times New Roman" w:hAnsi="Times New Roman"/>
          <w:sz w:val="26"/>
          <w:szCs w:val="26"/>
        </w:rPr>
      </w:pPr>
    </w:p>
    <w:p w:rsidR="00FA3170" w:rsidRPr="00F641C8" w:rsidRDefault="00D61FC4" w:rsidP="00F641C8">
      <w:pPr>
        <w:pStyle w:val="af7"/>
        <w:tabs>
          <w:tab w:val="left" w:pos="2410"/>
        </w:tabs>
        <w:jc w:val="center"/>
        <w:rPr>
          <w:rFonts w:ascii="Times New Roman" w:hAnsi="Times New Roman"/>
          <w:sz w:val="26"/>
          <w:szCs w:val="26"/>
        </w:rPr>
      </w:pPr>
      <w:r w:rsidRPr="00F641C8">
        <w:rPr>
          <w:rFonts w:ascii="Times New Roman" w:hAnsi="Times New Roman"/>
          <w:sz w:val="26"/>
          <w:szCs w:val="26"/>
        </w:rPr>
        <w:t>Глава 2</w:t>
      </w:r>
      <w:r w:rsidR="00AF4A75" w:rsidRPr="00F641C8">
        <w:rPr>
          <w:rFonts w:ascii="Times New Roman" w:hAnsi="Times New Roman"/>
          <w:sz w:val="26"/>
          <w:szCs w:val="26"/>
        </w:rPr>
        <w:t>5</w:t>
      </w:r>
      <w:r w:rsidR="006B2D1D" w:rsidRPr="00F641C8">
        <w:rPr>
          <w:rFonts w:ascii="Times New Roman" w:hAnsi="Times New Roman"/>
          <w:sz w:val="26"/>
          <w:szCs w:val="26"/>
        </w:rPr>
        <w:t xml:space="preserve">. </w:t>
      </w:r>
      <w:bookmarkStart w:id="19" w:name="_Toc74135260"/>
      <w:r w:rsidR="006B2D1D" w:rsidRPr="00F641C8">
        <w:rPr>
          <w:rFonts w:ascii="Times New Roman" w:hAnsi="Times New Roman"/>
          <w:sz w:val="26"/>
          <w:szCs w:val="26"/>
        </w:rPr>
        <w:t>Особенности проведения закупок с ограниченным участием</w:t>
      </w:r>
    </w:p>
    <w:p w:rsidR="006B2D1D" w:rsidRPr="00F641C8" w:rsidRDefault="006B2D1D" w:rsidP="00F641C8">
      <w:pPr>
        <w:pStyle w:val="af7"/>
        <w:tabs>
          <w:tab w:val="left" w:pos="2410"/>
        </w:tabs>
        <w:jc w:val="center"/>
        <w:rPr>
          <w:rFonts w:ascii="Times New Roman" w:hAnsi="Times New Roman"/>
          <w:sz w:val="26"/>
          <w:szCs w:val="26"/>
        </w:rPr>
      </w:pPr>
      <w:r w:rsidRPr="00F641C8">
        <w:rPr>
          <w:rFonts w:ascii="Times New Roman" w:hAnsi="Times New Roman"/>
          <w:sz w:val="26"/>
          <w:szCs w:val="26"/>
        </w:rPr>
        <w:t xml:space="preserve"> в электронной форме</w:t>
      </w:r>
      <w:bookmarkEnd w:id="19"/>
    </w:p>
    <w:p w:rsidR="006B2D1D" w:rsidRPr="00F641C8" w:rsidRDefault="006B2D1D" w:rsidP="00F641C8">
      <w:pPr>
        <w:pStyle w:val="af7"/>
        <w:tabs>
          <w:tab w:val="left" w:pos="2410"/>
        </w:tabs>
        <w:ind w:firstLine="567"/>
        <w:jc w:val="both"/>
        <w:rPr>
          <w:rFonts w:ascii="Times New Roman" w:hAnsi="Times New Roman"/>
          <w:i/>
          <w:iCs/>
          <w:sz w:val="26"/>
          <w:szCs w:val="26"/>
        </w:rPr>
      </w:pPr>
    </w:p>
    <w:p w:rsidR="006B2D1D" w:rsidRPr="00F641C8" w:rsidRDefault="00AF4A75" w:rsidP="00F641C8">
      <w:pPr>
        <w:pStyle w:val="af7"/>
        <w:tabs>
          <w:tab w:val="left" w:pos="2410"/>
        </w:tabs>
        <w:spacing w:line="276" w:lineRule="auto"/>
        <w:ind w:firstLine="567"/>
        <w:contextualSpacing/>
        <w:jc w:val="both"/>
        <w:rPr>
          <w:rFonts w:ascii="Times New Roman" w:hAnsi="Times New Roman"/>
          <w:sz w:val="26"/>
          <w:szCs w:val="26"/>
          <w:shd w:val="clear" w:color="auto" w:fill="FFFFFF"/>
        </w:rPr>
      </w:pPr>
      <w:r w:rsidRPr="00F641C8">
        <w:rPr>
          <w:rFonts w:ascii="Times New Roman" w:hAnsi="Times New Roman"/>
          <w:sz w:val="26"/>
          <w:szCs w:val="26"/>
        </w:rPr>
        <w:t>25</w:t>
      </w:r>
      <w:r w:rsidR="006B2D1D" w:rsidRPr="00F641C8">
        <w:rPr>
          <w:rFonts w:ascii="Times New Roman" w:hAnsi="Times New Roman"/>
          <w:sz w:val="26"/>
          <w:szCs w:val="26"/>
        </w:rPr>
        <w:t xml:space="preserve">.1. </w:t>
      </w:r>
      <w:r w:rsidR="006B2D1D" w:rsidRPr="00F641C8">
        <w:rPr>
          <w:rFonts w:ascii="Times New Roman" w:hAnsi="Times New Roman"/>
          <w:sz w:val="26"/>
          <w:szCs w:val="26"/>
          <w:shd w:val="clear" w:color="auto" w:fill="FFFFFF"/>
        </w:rPr>
        <w:t xml:space="preserve">Под закупками с ограниченным участием в электронном виде понимается процедура, при которой информация о закупке сообщается Заказчиком ограниченному кругу лиц путем размещения в ЕИС извещения о проведении такой процедуры закупки и тендерной документации. </w:t>
      </w:r>
    </w:p>
    <w:p w:rsidR="006B2D1D" w:rsidRPr="00F641C8" w:rsidRDefault="00AF4A75" w:rsidP="00F641C8">
      <w:pPr>
        <w:pStyle w:val="af7"/>
        <w:tabs>
          <w:tab w:val="left" w:pos="2410"/>
        </w:tabs>
        <w:spacing w:line="276" w:lineRule="auto"/>
        <w:ind w:firstLine="567"/>
        <w:contextualSpacing/>
        <w:jc w:val="both"/>
        <w:rPr>
          <w:rFonts w:ascii="Times New Roman" w:hAnsi="Times New Roman"/>
          <w:sz w:val="26"/>
          <w:szCs w:val="26"/>
          <w:shd w:val="clear" w:color="auto" w:fill="FFFFFF"/>
        </w:rPr>
      </w:pPr>
      <w:r w:rsidRPr="00F641C8">
        <w:rPr>
          <w:rFonts w:ascii="Times New Roman" w:hAnsi="Times New Roman"/>
          <w:sz w:val="26"/>
          <w:szCs w:val="26"/>
          <w:shd w:val="clear" w:color="auto" w:fill="FFFFFF"/>
        </w:rPr>
        <w:t>25</w:t>
      </w:r>
      <w:r w:rsidR="006B2D1D" w:rsidRPr="00F641C8">
        <w:rPr>
          <w:rFonts w:ascii="Times New Roman" w:hAnsi="Times New Roman"/>
          <w:sz w:val="26"/>
          <w:szCs w:val="26"/>
          <w:shd w:val="clear" w:color="auto" w:fill="FFFFFF"/>
        </w:rPr>
        <w:t xml:space="preserve">.2. К участникам закупки предъявляются единые требования, победитель такой закупки определяется из числа участников закупки, прошедших предквалификационный отбор. Участники, не вошедшие в число участников, прошедших предварительный квалификационный отбор, не будут рассматриваться как участники закупки. </w:t>
      </w:r>
    </w:p>
    <w:p w:rsidR="006B2D1D" w:rsidRPr="00F641C8" w:rsidRDefault="00AF4A75" w:rsidP="00F641C8">
      <w:pPr>
        <w:pStyle w:val="af7"/>
        <w:tabs>
          <w:tab w:val="left" w:pos="2410"/>
        </w:tabs>
        <w:spacing w:line="276" w:lineRule="auto"/>
        <w:ind w:firstLine="567"/>
        <w:contextualSpacing/>
        <w:jc w:val="both"/>
        <w:rPr>
          <w:rFonts w:ascii="Times New Roman" w:hAnsi="Times New Roman"/>
          <w:sz w:val="26"/>
          <w:szCs w:val="26"/>
        </w:rPr>
      </w:pPr>
      <w:r w:rsidRPr="00F641C8">
        <w:rPr>
          <w:rFonts w:ascii="Times New Roman" w:hAnsi="Times New Roman"/>
          <w:sz w:val="26"/>
          <w:szCs w:val="26"/>
          <w:shd w:val="clear" w:color="auto" w:fill="FFFFFF"/>
        </w:rPr>
        <w:t>25</w:t>
      </w:r>
      <w:r w:rsidR="006B2D1D" w:rsidRPr="00F641C8">
        <w:rPr>
          <w:rFonts w:ascii="Times New Roman" w:hAnsi="Times New Roman"/>
          <w:sz w:val="26"/>
          <w:szCs w:val="26"/>
          <w:shd w:val="clear" w:color="auto" w:fill="FFFFFF"/>
        </w:rPr>
        <w:t>.3. П</w:t>
      </w:r>
      <w:r w:rsidR="006B2D1D" w:rsidRPr="00F641C8">
        <w:rPr>
          <w:rFonts w:ascii="Times New Roman" w:hAnsi="Times New Roman"/>
          <w:sz w:val="26"/>
          <w:szCs w:val="26"/>
        </w:rPr>
        <w:t xml:space="preserve">роведение закупки с ограниченным участием в электронной форме осуществляется по общим правилам согласно главам с </w:t>
      </w:r>
      <w:r w:rsidR="00D61FC4" w:rsidRPr="00F641C8">
        <w:rPr>
          <w:rFonts w:ascii="Times New Roman" w:hAnsi="Times New Roman"/>
          <w:sz w:val="26"/>
          <w:szCs w:val="26"/>
        </w:rPr>
        <w:t>19</w:t>
      </w:r>
      <w:r w:rsidR="006B2D1D" w:rsidRPr="00F641C8">
        <w:rPr>
          <w:rFonts w:ascii="Times New Roman" w:hAnsi="Times New Roman"/>
          <w:sz w:val="26"/>
          <w:szCs w:val="26"/>
        </w:rPr>
        <w:t xml:space="preserve"> по 2</w:t>
      </w:r>
      <w:r w:rsidR="00D61FC4" w:rsidRPr="00F641C8">
        <w:rPr>
          <w:rFonts w:ascii="Times New Roman" w:hAnsi="Times New Roman"/>
          <w:sz w:val="26"/>
          <w:szCs w:val="26"/>
        </w:rPr>
        <w:t>2</w:t>
      </w:r>
      <w:r w:rsidR="008C1442" w:rsidRPr="00F641C8">
        <w:rPr>
          <w:rFonts w:ascii="Times New Roman" w:hAnsi="Times New Roman"/>
          <w:sz w:val="26"/>
          <w:szCs w:val="26"/>
        </w:rPr>
        <w:t xml:space="preserve"> раздела 2</w:t>
      </w:r>
      <w:r w:rsidR="006B2D1D" w:rsidRPr="00F641C8">
        <w:rPr>
          <w:rFonts w:ascii="Times New Roman" w:hAnsi="Times New Roman"/>
          <w:sz w:val="26"/>
          <w:szCs w:val="26"/>
        </w:rPr>
        <w:t xml:space="preserve"> настоящего Положения с учетом особенностей, предусмотренных настоящей главой.</w:t>
      </w:r>
    </w:p>
    <w:p w:rsidR="006B2D1D" w:rsidRPr="00F641C8" w:rsidRDefault="006B2D1D" w:rsidP="00F641C8">
      <w:pPr>
        <w:tabs>
          <w:tab w:val="left" w:pos="2410"/>
        </w:tabs>
        <w:rPr>
          <w:sz w:val="26"/>
          <w:szCs w:val="26"/>
        </w:rPr>
      </w:pPr>
    </w:p>
    <w:p w:rsidR="00F235EE" w:rsidRPr="00F641C8" w:rsidRDefault="00D61FC4" w:rsidP="00F641C8">
      <w:pPr>
        <w:widowControl w:val="0"/>
        <w:autoSpaceDE w:val="0"/>
        <w:autoSpaceDN w:val="0"/>
        <w:adjustRightInd w:val="0"/>
        <w:jc w:val="center"/>
        <w:rPr>
          <w:sz w:val="26"/>
          <w:szCs w:val="26"/>
        </w:rPr>
      </w:pPr>
      <w:r w:rsidRPr="00F641C8">
        <w:rPr>
          <w:sz w:val="26"/>
          <w:szCs w:val="26"/>
        </w:rPr>
        <w:t>Глава 2</w:t>
      </w:r>
      <w:r w:rsidR="00AF4A75" w:rsidRPr="00F641C8">
        <w:rPr>
          <w:sz w:val="26"/>
          <w:szCs w:val="26"/>
        </w:rPr>
        <w:t>6</w:t>
      </w:r>
      <w:r w:rsidR="00F235EE" w:rsidRPr="00F641C8">
        <w:rPr>
          <w:sz w:val="26"/>
          <w:szCs w:val="26"/>
        </w:rPr>
        <w:t>. Закупка у единственного поставщика</w:t>
      </w:r>
    </w:p>
    <w:p w:rsidR="006D3418" w:rsidRPr="00F641C8" w:rsidRDefault="006D3418" w:rsidP="00F641C8">
      <w:pPr>
        <w:autoSpaceDE w:val="0"/>
        <w:autoSpaceDN w:val="0"/>
        <w:adjustRightInd w:val="0"/>
        <w:jc w:val="both"/>
        <w:rPr>
          <w:b/>
          <w:sz w:val="26"/>
          <w:szCs w:val="26"/>
        </w:rPr>
      </w:pPr>
    </w:p>
    <w:p w:rsidR="00F235EE" w:rsidRPr="00F641C8" w:rsidRDefault="008C1442" w:rsidP="00F641C8">
      <w:pPr>
        <w:widowControl w:val="0"/>
        <w:autoSpaceDE w:val="0"/>
        <w:autoSpaceDN w:val="0"/>
        <w:adjustRightInd w:val="0"/>
        <w:ind w:firstLine="540"/>
        <w:jc w:val="both"/>
        <w:rPr>
          <w:sz w:val="26"/>
          <w:szCs w:val="26"/>
        </w:rPr>
      </w:pPr>
      <w:r w:rsidRPr="00F641C8">
        <w:rPr>
          <w:sz w:val="26"/>
          <w:szCs w:val="26"/>
        </w:rPr>
        <w:t>2</w:t>
      </w:r>
      <w:r w:rsidR="00AF4A75" w:rsidRPr="00F641C8">
        <w:rPr>
          <w:sz w:val="26"/>
          <w:szCs w:val="26"/>
        </w:rPr>
        <w:t>6</w:t>
      </w:r>
      <w:r w:rsidR="00FA3170" w:rsidRPr="00F641C8">
        <w:rPr>
          <w:sz w:val="26"/>
          <w:szCs w:val="26"/>
        </w:rPr>
        <w:t>.1</w:t>
      </w:r>
      <w:r w:rsidR="00F235EE" w:rsidRPr="00F641C8">
        <w:rPr>
          <w:sz w:val="26"/>
          <w:szCs w:val="26"/>
        </w:rPr>
        <w:t>. Заказчик вправе осуществить закупку у единственного поставщика в следующих случаях:</w:t>
      </w:r>
      <w:r w:rsidR="00A4073C" w:rsidRPr="00F641C8">
        <w:rPr>
          <w:sz w:val="26"/>
          <w:szCs w:val="26"/>
        </w:rPr>
        <w:t xml:space="preserve"> </w:t>
      </w:r>
    </w:p>
    <w:p w:rsidR="003E167C" w:rsidRPr="00F641C8" w:rsidRDefault="00F235EE" w:rsidP="00F641C8">
      <w:pPr>
        <w:widowControl w:val="0"/>
        <w:autoSpaceDE w:val="0"/>
        <w:autoSpaceDN w:val="0"/>
        <w:adjustRightInd w:val="0"/>
        <w:ind w:firstLine="540"/>
        <w:jc w:val="both"/>
        <w:rPr>
          <w:sz w:val="26"/>
          <w:szCs w:val="26"/>
        </w:rPr>
      </w:pPr>
      <w:r w:rsidRPr="00F641C8">
        <w:rPr>
          <w:sz w:val="26"/>
          <w:szCs w:val="26"/>
        </w:rPr>
        <w:t xml:space="preserve">1) при закупке товаров, работ и услуг на </w:t>
      </w:r>
      <w:r w:rsidR="00A4073C" w:rsidRPr="00F641C8">
        <w:rPr>
          <w:sz w:val="26"/>
          <w:szCs w:val="26"/>
        </w:rPr>
        <w:t>сумму,</w:t>
      </w:r>
      <w:r w:rsidRPr="00F641C8">
        <w:rPr>
          <w:sz w:val="26"/>
          <w:szCs w:val="26"/>
        </w:rPr>
        <w:t xml:space="preserve"> </w:t>
      </w:r>
      <w:r w:rsidR="00A4073C" w:rsidRPr="00F641C8">
        <w:rPr>
          <w:sz w:val="26"/>
          <w:szCs w:val="26"/>
        </w:rPr>
        <w:t>не превышающую</w:t>
      </w:r>
      <w:r w:rsidRPr="00F641C8">
        <w:rPr>
          <w:sz w:val="26"/>
          <w:szCs w:val="26"/>
        </w:rPr>
        <w:t xml:space="preserve"> </w:t>
      </w:r>
      <w:r w:rsidR="00395986" w:rsidRPr="00F641C8">
        <w:rPr>
          <w:sz w:val="26"/>
          <w:szCs w:val="26"/>
        </w:rPr>
        <w:t>8</w:t>
      </w:r>
      <w:r w:rsidR="00C20BA3" w:rsidRPr="00F641C8">
        <w:rPr>
          <w:sz w:val="26"/>
          <w:szCs w:val="26"/>
        </w:rPr>
        <w:t>00</w:t>
      </w:r>
      <w:r w:rsidR="000E069D" w:rsidRPr="00F641C8">
        <w:rPr>
          <w:sz w:val="26"/>
          <w:szCs w:val="26"/>
        </w:rPr>
        <w:t> </w:t>
      </w:r>
      <w:r w:rsidR="003E7730" w:rsidRPr="00F641C8">
        <w:rPr>
          <w:sz w:val="26"/>
          <w:szCs w:val="26"/>
        </w:rPr>
        <w:t>000</w:t>
      </w:r>
      <w:r w:rsidR="000E069D" w:rsidRPr="00F641C8">
        <w:rPr>
          <w:sz w:val="26"/>
          <w:szCs w:val="26"/>
        </w:rPr>
        <w:t xml:space="preserve"> </w:t>
      </w:r>
      <w:r w:rsidR="003E7730" w:rsidRPr="00F641C8">
        <w:rPr>
          <w:sz w:val="26"/>
          <w:szCs w:val="26"/>
        </w:rPr>
        <w:t>(</w:t>
      </w:r>
      <w:r w:rsidR="00395986" w:rsidRPr="00F641C8">
        <w:rPr>
          <w:sz w:val="26"/>
          <w:szCs w:val="26"/>
        </w:rPr>
        <w:t>восемьсот</w:t>
      </w:r>
      <w:r w:rsidR="003E7730" w:rsidRPr="00F641C8">
        <w:rPr>
          <w:sz w:val="26"/>
          <w:szCs w:val="26"/>
        </w:rPr>
        <w:t xml:space="preserve"> </w:t>
      </w:r>
      <w:r w:rsidRPr="00F641C8">
        <w:rPr>
          <w:sz w:val="26"/>
          <w:szCs w:val="26"/>
        </w:rPr>
        <w:t>тысяч</w:t>
      </w:r>
      <w:r w:rsidR="003E7730" w:rsidRPr="00F641C8">
        <w:rPr>
          <w:sz w:val="26"/>
          <w:szCs w:val="26"/>
        </w:rPr>
        <w:t>)</w:t>
      </w:r>
      <w:r w:rsidRPr="00F641C8">
        <w:rPr>
          <w:sz w:val="26"/>
          <w:szCs w:val="26"/>
        </w:rPr>
        <w:t xml:space="preserve"> рублей</w:t>
      </w:r>
      <w:r w:rsidR="000B1BF0" w:rsidRPr="00F641C8">
        <w:rPr>
          <w:sz w:val="26"/>
          <w:szCs w:val="26"/>
        </w:rPr>
        <w:t xml:space="preserve"> 00 копеек </w:t>
      </w:r>
      <w:r w:rsidR="001378BD" w:rsidRPr="00F641C8">
        <w:rPr>
          <w:sz w:val="26"/>
          <w:szCs w:val="26"/>
        </w:rPr>
        <w:t>с учетом налогов и других обязательных платежей</w:t>
      </w:r>
      <w:r w:rsidR="000B1BF0" w:rsidRPr="00F641C8">
        <w:rPr>
          <w:sz w:val="26"/>
          <w:szCs w:val="26"/>
        </w:rPr>
        <w:t>, в т.ч. НДС</w:t>
      </w:r>
      <w:r w:rsidR="00F14864" w:rsidRPr="00F641C8">
        <w:rPr>
          <w:sz w:val="26"/>
          <w:szCs w:val="26"/>
        </w:rPr>
        <w:t>.</w:t>
      </w:r>
    </w:p>
    <w:p w:rsidR="00F235EE" w:rsidRPr="00F641C8" w:rsidRDefault="00F235EE" w:rsidP="00F641C8">
      <w:pPr>
        <w:widowControl w:val="0"/>
        <w:autoSpaceDE w:val="0"/>
        <w:autoSpaceDN w:val="0"/>
        <w:adjustRightInd w:val="0"/>
        <w:ind w:firstLine="540"/>
        <w:jc w:val="both"/>
        <w:rPr>
          <w:sz w:val="26"/>
          <w:szCs w:val="26"/>
        </w:rPr>
      </w:pPr>
      <w:r w:rsidRPr="00F641C8">
        <w:rPr>
          <w:sz w:val="26"/>
          <w:szCs w:val="26"/>
        </w:rPr>
        <w:t>2) по соображениям стандартизации или совместимости, при проведении дополнительной закупки для обслуживания, ремонта или сопровождения ранее приоб</w:t>
      </w:r>
      <w:r w:rsidR="00F14864" w:rsidRPr="00F641C8">
        <w:rPr>
          <w:sz w:val="26"/>
          <w:szCs w:val="26"/>
        </w:rPr>
        <w:t>ретенных товаров, работ и услуг.</w:t>
      </w:r>
    </w:p>
    <w:p w:rsidR="00E57702" w:rsidRPr="00F641C8" w:rsidRDefault="00604B6E" w:rsidP="00F641C8">
      <w:pPr>
        <w:widowControl w:val="0"/>
        <w:autoSpaceDE w:val="0"/>
        <w:autoSpaceDN w:val="0"/>
        <w:adjustRightInd w:val="0"/>
        <w:ind w:firstLine="540"/>
        <w:jc w:val="both"/>
        <w:rPr>
          <w:sz w:val="26"/>
          <w:szCs w:val="26"/>
        </w:rPr>
      </w:pPr>
      <w:r w:rsidRPr="00F641C8">
        <w:rPr>
          <w:sz w:val="26"/>
          <w:szCs w:val="26"/>
        </w:rPr>
        <w:t xml:space="preserve">3) </w:t>
      </w:r>
      <w:r w:rsidR="00E57702" w:rsidRPr="00F641C8">
        <w:rPr>
          <w:sz w:val="26"/>
          <w:szCs w:val="26"/>
        </w:rPr>
        <w:t>осуществляется закупка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 (включая шеф-монтаж и шеф-наладку).</w:t>
      </w:r>
    </w:p>
    <w:p w:rsidR="00F235EE" w:rsidRPr="00F641C8" w:rsidRDefault="00604B6E" w:rsidP="00F641C8">
      <w:pPr>
        <w:widowControl w:val="0"/>
        <w:autoSpaceDE w:val="0"/>
        <w:autoSpaceDN w:val="0"/>
        <w:adjustRightInd w:val="0"/>
        <w:ind w:firstLine="540"/>
        <w:jc w:val="both"/>
        <w:rPr>
          <w:sz w:val="26"/>
          <w:szCs w:val="26"/>
        </w:rPr>
      </w:pPr>
      <w:r w:rsidRPr="00F641C8">
        <w:rPr>
          <w:sz w:val="26"/>
          <w:szCs w:val="26"/>
        </w:rPr>
        <w:t>4</w:t>
      </w:r>
      <w:r w:rsidR="00F235EE" w:rsidRPr="00F641C8">
        <w:rPr>
          <w:sz w:val="26"/>
          <w:szCs w:val="26"/>
        </w:rPr>
        <w:t>) при закупке, предметом которой явл</w:t>
      </w:r>
      <w:r w:rsidR="003E167C" w:rsidRPr="00F641C8">
        <w:rPr>
          <w:sz w:val="26"/>
          <w:szCs w:val="26"/>
        </w:rPr>
        <w:t xml:space="preserve">яются аренда автотранспорта, </w:t>
      </w:r>
      <w:r w:rsidR="00F235EE" w:rsidRPr="00F641C8">
        <w:rPr>
          <w:sz w:val="26"/>
          <w:szCs w:val="26"/>
        </w:rPr>
        <w:t>перевозка грузов</w:t>
      </w:r>
      <w:r w:rsidR="003E167C" w:rsidRPr="00F641C8">
        <w:rPr>
          <w:sz w:val="26"/>
          <w:szCs w:val="26"/>
        </w:rPr>
        <w:t>, транспортн</w:t>
      </w:r>
      <w:r w:rsidR="005522B1" w:rsidRPr="00F641C8">
        <w:rPr>
          <w:sz w:val="26"/>
          <w:szCs w:val="26"/>
        </w:rPr>
        <w:t>о-</w:t>
      </w:r>
      <w:r w:rsidR="003E167C" w:rsidRPr="00F641C8">
        <w:rPr>
          <w:sz w:val="26"/>
          <w:szCs w:val="26"/>
        </w:rPr>
        <w:t>экспедици</w:t>
      </w:r>
      <w:r w:rsidR="005522B1" w:rsidRPr="00F641C8">
        <w:rPr>
          <w:sz w:val="26"/>
          <w:szCs w:val="26"/>
        </w:rPr>
        <w:t>онные услуги</w:t>
      </w:r>
      <w:r w:rsidR="00F14864" w:rsidRPr="00F641C8">
        <w:rPr>
          <w:sz w:val="26"/>
          <w:szCs w:val="26"/>
        </w:rPr>
        <w:t>.</w:t>
      </w:r>
    </w:p>
    <w:p w:rsidR="00F235EE" w:rsidRPr="00F641C8" w:rsidRDefault="00604B6E" w:rsidP="00F641C8">
      <w:pPr>
        <w:widowControl w:val="0"/>
        <w:autoSpaceDE w:val="0"/>
        <w:autoSpaceDN w:val="0"/>
        <w:adjustRightInd w:val="0"/>
        <w:ind w:firstLine="540"/>
        <w:jc w:val="both"/>
        <w:rPr>
          <w:sz w:val="26"/>
          <w:szCs w:val="26"/>
        </w:rPr>
      </w:pPr>
      <w:r w:rsidRPr="00F641C8">
        <w:rPr>
          <w:sz w:val="26"/>
          <w:szCs w:val="26"/>
        </w:rPr>
        <w:lastRenderedPageBreak/>
        <w:t>5</w:t>
      </w:r>
      <w:r w:rsidR="00F235EE" w:rsidRPr="00F641C8">
        <w:rPr>
          <w:sz w:val="26"/>
          <w:szCs w:val="26"/>
        </w:rPr>
        <w:t>) при признании п</w:t>
      </w:r>
      <w:r w:rsidR="00F14864" w:rsidRPr="00F641C8">
        <w:rPr>
          <w:sz w:val="26"/>
          <w:szCs w:val="26"/>
        </w:rPr>
        <w:t>роцедуры закупки несостоявшейся.</w:t>
      </w:r>
    </w:p>
    <w:p w:rsidR="00F235EE" w:rsidRPr="00F641C8" w:rsidRDefault="00604B6E" w:rsidP="00F641C8">
      <w:pPr>
        <w:widowControl w:val="0"/>
        <w:autoSpaceDE w:val="0"/>
        <w:autoSpaceDN w:val="0"/>
        <w:adjustRightInd w:val="0"/>
        <w:ind w:firstLine="540"/>
        <w:jc w:val="both"/>
        <w:rPr>
          <w:sz w:val="26"/>
          <w:szCs w:val="26"/>
        </w:rPr>
      </w:pPr>
      <w:r w:rsidRPr="00F641C8">
        <w:rPr>
          <w:sz w:val="26"/>
          <w:szCs w:val="26"/>
        </w:rPr>
        <w:t>6</w:t>
      </w:r>
      <w:r w:rsidR="00F235EE" w:rsidRPr="00F641C8">
        <w:rPr>
          <w:sz w:val="26"/>
          <w:szCs w:val="26"/>
        </w:rPr>
        <w:t xml:space="preserve">) </w:t>
      </w:r>
      <w:r w:rsidR="00205F5B" w:rsidRPr="00F641C8">
        <w:rPr>
          <w:sz w:val="26"/>
          <w:szCs w:val="26"/>
        </w:rPr>
        <w:t>договор заключается с Российской Федерацией, субъектом Российской Федерации, муниципальным образованием, государственным или муниципальным органом, в том числе органом власти или самоуправления, органом управления внебюджетным фондом, государственным или муниципальным учреждением, государственным или муниципальным унитарным предприятием, казенным предприятием, некоммерческой организацией</w:t>
      </w:r>
      <w:r w:rsidR="00F14864" w:rsidRPr="00F641C8">
        <w:rPr>
          <w:sz w:val="26"/>
          <w:szCs w:val="26"/>
        </w:rPr>
        <w:t>.</w:t>
      </w:r>
    </w:p>
    <w:p w:rsidR="00E57702" w:rsidRPr="00F641C8" w:rsidRDefault="00604B6E" w:rsidP="00F641C8">
      <w:pPr>
        <w:pStyle w:val="af7"/>
        <w:ind w:firstLine="426"/>
        <w:jc w:val="both"/>
        <w:rPr>
          <w:rFonts w:ascii="Times New Roman" w:hAnsi="Times New Roman"/>
          <w:sz w:val="26"/>
          <w:szCs w:val="26"/>
        </w:rPr>
      </w:pPr>
      <w:r w:rsidRPr="00F641C8">
        <w:rPr>
          <w:rFonts w:ascii="Times New Roman" w:hAnsi="Times New Roman"/>
          <w:sz w:val="26"/>
          <w:szCs w:val="26"/>
        </w:rPr>
        <w:t>7</w:t>
      </w:r>
      <w:r w:rsidR="00F235EE" w:rsidRPr="00F641C8">
        <w:rPr>
          <w:rFonts w:ascii="Times New Roman" w:hAnsi="Times New Roman"/>
          <w:sz w:val="26"/>
          <w:szCs w:val="26"/>
        </w:rPr>
        <w:t xml:space="preserve">) </w:t>
      </w:r>
      <w:r w:rsidR="00E57702" w:rsidRPr="00F641C8">
        <w:rPr>
          <w:rFonts w:ascii="Times New Roman" w:hAnsi="Times New Roman"/>
          <w:sz w:val="26"/>
          <w:szCs w:val="26"/>
        </w:rPr>
        <w:t>возникла срочная потребность в определенных товарах, работах, услугах в ввиду возникновения или угрозы возникновения чрезвычайной ситуации, ситуации, сложившейся в результате аварии, катастрофы, обстоятельств непреодолимой силы, а также финансирования в условиях изменчивости процентной ставки и иных непредвиденных обстоятельств, когда требуются незамедлительные действия, связанные с осуществлением закупки для обеспечения поддержки и сохранения бесперебойной работы Заказчика, если применение иных способов закупок, требующих затрат времени, повлечет за собой убытки и/или другие неблагоприятные последствия для Заказчика.</w:t>
      </w:r>
    </w:p>
    <w:p w:rsidR="00F235EE" w:rsidRPr="00F641C8" w:rsidRDefault="00604B6E" w:rsidP="00F641C8">
      <w:pPr>
        <w:pStyle w:val="af7"/>
        <w:ind w:firstLine="567"/>
        <w:jc w:val="both"/>
        <w:rPr>
          <w:rFonts w:ascii="Times New Roman" w:hAnsi="Times New Roman"/>
          <w:sz w:val="26"/>
          <w:szCs w:val="26"/>
        </w:rPr>
      </w:pPr>
      <w:r w:rsidRPr="00F641C8">
        <w:rPr>
          <w:rFonts w:ascii="Times New Roman" w:hAnsi="Times New Roman"/>
          <w:sz w:val="26"/>
          <w:szCs w:val="26"/>
        </w:rPr>
        <w:t>8</w:t>
      </w:r>
      <w:r w:rsidR="00F235EE" w:rsidRPr="00F641C8">
        <w:rPr>
          <w:rFonts w:ascii="Times New Roman" w:hAnsi="Times New Roman"/>
          <w:sz w:val="26"/>
          <w:szCs w:val="26"/>
        </w:rPr>
        <w:t>)</w:t>
      </w:r>
      <w:r w:rsidR="00F14864" w:rsidRPr="00F641C8">
        <w:rPr>
          <w:rFonts w:ascii="Times New Roman" w:hAnsi="Times New Roman"/>
          <w:sz w:val="26"/>
          <w:szCs w:val="26"/>
        </w:rPr>
        <w:t xml:space="preserve"> п</w:t>
      </w:r>
      <w:r w:rsidRPr="00F641C8">
        <w:rPr>
          <w:rFonts w:ascii="Times New Roman" w:hAnsi="Times New Roman"/>
          <w:sz w:val="26"/>
          <w:szCs w:val="26"/>
        </w:rPr>
        <w:t>ри закупке товаров (работ, услуг) которые могут быть поставлены (выполнены, оказаны) только конкретным (единственным) поставщиком (исполнителем, подрядчиком) при условии, если исключительные права в отношении закупаемых товаров (работ, услуг) принадлежат определенному поставщику (исполнителю, подрядчику)</w:t>
      </w:r>
      <w:r w:rsidR="00F14864" w:rsidRPr="00F641C8">
        <w:rPr>
          <w:rFonts w:ascii="Times New Roman" w:hAnsi="Times New Roman"/>
          <w:sz w:val="26"/>
          <w:szCs w:val="26"/>
        </w:rPr>
        <w:t>.</w:t>
      </w:r>
    </w:p>
    <w:p w:rsidR="00F235EE" w:rsidRPr="00F641C8" w:rsidRDefault="00604B6E" w:rsidP="00F641C8">
      <w:pPr>
        <w:pStyle w:val="af7"/>
        <w:ind w:firstLine="567"/>
        <w:jc w:val="both"/>
        <w:rPr>
          <w:rFonts w:ascii="Times New Roman" w:hAnsi="Times New Roman"/>
          <w:sz w:val="26"/>
          <w:szCs w:val="26"/>
        </w:rPr>
      </w:pPr>
      <w:r w:rsidRPr="00F641C8">
        <w:rPr>
          <w:rFonts w:ascii="Times New Roman" w:hAnsi="Times New Roman"/>
          <w:sz w:val="26"/>
          <w:szCs w:val="26"/>
        </w:rPr>
        <w:t>9</w:t>
      </w:r>
      <w:r w:rsidR="00F235EE" w:rsidRPr="00F641C8">
        <w:rPr>
          <w:rFonts w:ascii="Times New Roman" w:hAnsi="Times New Roman"/>
          <w:sz w:val="26"/>
          <w:szCs w:val="26"/>
        </w:rPr>
        <w:t>)</w:t>
      </w:r>
      <w:r w:rsidR="00F14864" w:rsidRPr="00F641C8">
        <w:rPr>
          <w:rFonts w:ascii="Times New Roman" w:hAnsi="Times New Roman"/>
          <w:sz w:val="26"/>
          <w:szCs w:val="26"/>
        </w:rPr>
        <w:t xml:space="preserve"> п</w:t>
      </w:r>
      <w:r w:rsidRPr="00F641C8">
        <w:rPr>
          <w:rFonts w:ascii="Times New Roman" w:hAnsi="Times New Roman"/>
          <w:sz w:val="26"/>
          <w:szCs w:val="26"/>
        </w:rPr>
        <w:t>ри закупке программного обеспечения, баз данных, прочих программных средств, лицензий, электронных ключей, дополнительного функционала и дополнительных модулей программного обеспечения, услуг по технической поддержке программного обеспечения, обеспечению работоспособности и/или обновлению версий программного обеспечения, а также приобретению прав на использование новых программ у непосредственного разработчика программного обеспечения или его уполномоченного дистрибьютора, при условии обладания последним эксклюзивными правами на продажу программного об</w:t>
      </w:r>
      <w:r w:rsidR="00F14864" w:rsidRPr="00F641C8">
        <w:rPr>
          <w:rFonts w:ascii="Times New Roman" w:hAnsi="Times New Roman"/>
          <w:sz w:val="26"/>
          <w:szCs w:val="26"/>
        </w:rPr>
        <w:t>еспечения и сопутствующих услуг.</w:t>
      </w:r>
    </w:p>
    <w:p w:rsidR="00F235EE" w:rsidRPr="00F641C8" w:rsidRDefault="00604B6E" w:rsidP="00F641C8">
      <w:pPr>
        <w:widowControl w:val="0"/>
        <w:autoSpaceDE w:val="0"/>
        <w:autoSpaceDN w:val="0"/>
        <w:adjustRightInd w:val="0"/>
        <w:ind w:firstLine="540"/>
        <w:jc w:val="both"/>
        <w:rPr>
          <w:sz w:val="26"/>
          <w:szCs w:val="26"/>
        </w:rPr>
      </w:pPr>
      <w:r w:rsidRPr="00F641C8">
        <w:rPr>
          <w:sz w:val="26"/>
          <w:szCs w:val="26"/>
        </w:rPr>
        <w:t>10</w:t>
      </w:r>
      <w:r w:rsidR="00F235EE" w:rsidRPr="00F641C8">
        <w:rPr>
          <w:sz w:val="26"/>
          <w:szCs w:val="26"/>
        </w:rPr>
        <w:t>) при закупке услуг по техническому обслуживанию, охране и содержанию нежилых зданий и помещени</w:t>
      </w:r>
      <w:r w:rsidR="00F14864" w:rsidRPr="00F641C8">
        <w:rPr>
          <w:sz w:val="26"/>
          <w:szCs w:val="26"/>
        </w:rPr>
        <w:t>й, прилегающих к ним территорий.</w:t>
      </w:r>
    </w:p>
    <w:p w:rsidR="00F235EE" w:rsidRPr="00F641C8" w:rsidRDefault="00604B6E" w:rsidP="00F641C8">
      <w:pPr>
        <w:widowControl w:val="0"/>
        <w:autoSpaceDE w:val="0"/>
        <w:autoSpaceDN w:val="0"/>
        <w:adjustRightInd w:val="0"/>
        <w:ind w:firstLine="540"/>
        <w:jc w:val="both"/>
        <w:rPr>
          <w:sz w:val="26"/>
          <w:szCs w:val="26"/>
        </w:rPr>
      </w:pPr>
      <w:r w:rsidRPr="00F641C8">
        <w:rPr>
          <w:sz w:val="26"/>
          <w:szCs w:val="26"/>
        </w:rPr>
        <w:t>11</w:t>
      </w:r>
      <w:r w:rsidR="00F235EE" w:rsidRPr="00F641C8">
        <w:rPr>
          <w:sz w:val="26"/>
          <w:szCs w:val="26"/>
        </w:rPr>
        <w:t xml:space="preserve">) при закупке, </w:t>
      </w:r>
      <w:r w:rsidR="005D3399" w:rsidRPr="00F641C8">
        <w:rPr>
          <w:sz w:val="26"/>
          <w:szCs w:val="26"/>
        </w:rPr>
        <w:t>связанной с заключением и исполнением договора купли-продажи, аренды (субаренды), договора доверительного управления иного договора, предусматривающего переход прав владения и (или) пользования в отношении недвижимого имущества</w:t>
      </w:r>
      <w:r w:rsidR="00F235EE" w:rsidRPr="00F641C8">
        <w:rPr>
          <w:sz w:val="26"/>
          <w:szCs w:val="26"/>
        </w:rPr>
        <w:t>, аренд</w:t>
      </w:r>
      <w:r w:rsidR="005D3399" w:rsidRPr="00F641C8">
        <w:rPr>
          <w:sz w:val="26"/>
          <w:szCs w:val="26"/>
        </w:rPr>
        <w:t>ой</w:t>
      </w:r>
      <w:r w:rsidR="00F235EE" w:rsidRPr="00F641C8">
        <w:rPr>
          <w:sz w:val="26"/>
          <w:szCs w:val="26"/>
        </w:rPr>
        <w:t xml:space="preserve"> имущества, необх</w:t>
      </w:r>
      <w:r w:rsidR="00F14864" w:rsidRPr="00F641C8">
        <w:rPr>
          <w:sz w:val="26"/>
          <w:szCs w:val="26"/>
        </w:rPr>
        <w:t>одимого для участия в выставках.</w:t>
      </w:r>
    </w:p>
    <w:p w:rsidR="00F235EE" w:rsidRPr="00F641C8" w:rsidRDefault="00604B6E" w:rsidP="00F641C8">
      <w:pPr>
        <w:widowControl w:val="0"/>
        <w:autoSpaceDE w:val="0"/>
        <w:autoSpaceDN w:val="0"/>
        <w:adjustRightInd w:val="0"/>
        <w:ind w:firstLine="540"/>
        <w:jc w:val="both"/>
        <w:rPr>
          <w:sz w:val="26"/>
          <w:szCs w:val="26"/>
        </w:rPr>
      </w:pPr>
      <w:r w:rsidRPr="00F641C8">
        <w:rPr>
          <w:sz w:val="26"/>
          <w:szCs w:val="26"/>
        </w:rPr>
        <w:t>12</w:t>
      </w:r>
      <w:r w:rsidR="00F235EE" w:rsidRPr="00F641C8">
        <w:rPr>
          <w:sz w:val="26"/>
          <w:szCs w:val="26"/>
        </w:rPr>
        <w:t>) при закупке услуг провайдера информационно-телекоммуникационной сети "Интернет", оператора электронной площадки, организаций, осуществляющих регистрацию, хостинг и иную деятельность, связанную с организацией</w:t>
      </w:r>
      <w:r w:rsidR="00F14864" w:rsidRPr="00F641C8">
        <w:rPr>
          <w:sz w:val="26"/>
          <w:szCs w:val="26"/>
        </w:rPr>
        <w:t xml:space="preserve"> функционирования доменных имен.</w:t>
      </w:r>
    </w:p>
    <w:p w:rsidR="00F235EE" w:rsidRPr="00F641C8" w:rsidRDefault="00604B6E" w:rsidP="00F641C8">
      <w:pPr>
        <w:widowControl w:val="0"/>
        <w:autoSpaceDE w:val="0"/>
        <w:autoSpaceDN w:val="0"/>
        <w:adjustRightInd w:val="0"/>
        <w:ind w:firstLine="540"/>
        <w:jc w:val="both"/>
        <w:rPr>
          <w:sz w:val="26"/>
          <w:szCs w:val="26"/>
        </w:rPr>
      </w:pPr>
      <w:r w:rsidRPr="00F641C8">
        <w:rPr>
          <w:sz w:val="26"/>
          <w:szCs w:val="26"/>
        </w:rPr>
        <w:t>13</w:t>
      </w:r>
      <w:r w:rsidR="00F235EE" w:rsidRPr="00F641C8">
        <w:rPr>
          <w:sz w:val="26"/>
          <w:szCs w:val="26"/>
        </w:rPr>
        <w:t xml:space="preserve">) при закупке услуг, связанных с обеспечением визитов и командировок заказчика, его работников и представителей, делегаций и представителей государств, государственных органов, организаций и физических лиц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w:t>
      </w:r>
      <w:r w:rsidR="00F14864" w:rsidRPr="00F641C8">
        <w:rPr>
          <w:sz w:val="26"/>
          <w:szCs w:val="26"/>
        </w:rPr>
        <w:t>и прочие сопутствующие расходы).</w:t>
      </w:r>
    </w:p>
    <w:p w:rsidR="00F235EE" w:rsidRPr="00F641C8" w:rsidRDefault="00604B6E" w:rsidP="00F641C8">
      <w:pPr>
        <w:widowControl w:val="0"/>
        <w:autoSpaceDE w:val="0"/>
        <w:autoSpaceDN w:val="0"/>
        <w:adjustRightInd w:val="0"/>
        <w:ind w:firstLine="540"/>
        <w:jc w:val="both"/>
        <w:rPr>
          <w:sz w:val="26"/>
          <w:szCs w:val="26"/>
        </w:rPr>
      </w:pPr>
      <w:r w:rsidRPr="00F641C8">
        <w:rPr>
          <w:sz w:val="26"/>
          <w:szCs w:val="26"/>
        </w:rPr>
        <w:lastRenderedPageBreak/>
        <w:t>14</w:t>
      </w:r>
      <w:r w:rsidR="00F235EE" w:rsidRPr="00F641C8">
        <w:rPr>
          <w:sz w:val="26"/>
          <w:szCs w:val="26"/>
        </w:rPr>
        <w:t>) при закупке образовательных услуг, услуг общественного питания</w:t>
      </w:r>
      <w:r w:rsidR="009406FF" w:rsidRPr="00F641C8">
        <w:rPr>
          <w:sz w:val="26"/>
          <w:szCs w:val="26"/>
        </w:rPr>
        <w:t>, медицинских</w:t>
      </w:r>
      <w:r w:rsidR="00987810" w:rsidRPr="00F641C8">
        <w:rPr>
          <w:sz w:val="26"/>
          <w:szCs w:val="26"/>
        </w:rPr>
        <w:t>, оздоровительных</w:t>
      </w:r>
      <w:r w:rsidR="009406FF" w:rsidRPr="00F641C8">
        <w:rPr>
          <w:sz w:val="26"/>
          <w:szCs w:val="26"/>
        </w:rPr>
        <w:t xml:space="preserve"> и санаторно-курортных услуг</w:t>
      </w:r>
      <w:r w:rsidR="00F14864" w:rsidRPr="00F641C8">
        <w:rPr>
          <w:sz w:val="26"/>
          <w:szCs w:val="26"/>
        </w:rPr>
        <w:t>.</w:t>
      </w:r>
    </w:p>
    <w:p w:rsidR="00F235EE" w:rsidRPr="00F641C8" w:rsidRDefault="00604B6E" w:rsidP="00F641C8">
      <w:pPr>
        <w:ind w:firstLine="567"/>
        <w:jc w:val="both"/>
        <w:rPr>
          <w:sz w:val="26"/>
          <w:szCs w:val="26"/>
        </w:rPr>
      </w:pPr>
      <w:r w:rsidRPr="00F641C8">
        <w:rPr>
          <w:sz w:val="26"/>
          <w:szCs w:val="26"/>
        </w:rPr>
        <w:t>15</w:t>
      </w:r>
      <w:r w:rsidR="00F235EE" w:rsidRPr="00F641C8">
        <w:rPr>
          <w:sz w:val="26"/>
          <w:szCs w:val="26"/>
        </w:rPr>
        <w:t xml:space="preserve">) в случаях </w:t>
      </w:r>
      <w:r w:rsidR="004F2D85" w:rsidRPr="00F641C8">
        <w:rPr>
          <w:sz w:val="26"/>
          <w:szCs w:val="26"/>
        </w:rPr>
        <w:t xml:space="preserve">приобретения права требования, </w:t>
      </w:r>
      <w:r w:rsidR="00F235EE" w:rsidRPr="00F641C8">
        <w:rPr>
          <w:sz w:val="26"/>
          <w:szCs w:val="26"/>
        </w:rPr>
        <w:t xml:space="preserve">присоединения к договору, </w:t>
      </w:r>
      <w:r w:rsidR="00284787" w:rsidRPr="00F641C8">
        <w:rPr>
          <w:sz w:val="26"/>
          <w:szCs w:val="26"/>
        </w:rPr>
        <w:t xml:space="preserve">закупки </w:t>
      </w:r>
      <w:r w:rsidR="00F235EE" w:rsidRPr="00F641C8">
        <w:rPr>
          <w:sz w:val="26"/>
          <w:szCs w:val="26"/>
        </w:rPr>
        <w:t>предоставления обес</w:t>
      </w:r>
      <w:r w:rsidR="00F14864" w:rsidRPr="00F641C8">
        <w:rPr>
          <w:sz w:val="26"/>
          <w:szCs w:val="26"/>
        </w:rPr>
        <w:t>печения исполнения обязательств.</w:t>
      </w:r>
    </w:p>
    <w:p w:rsidR="00F235EE" w:rsidRPr="00F641C8" w:rsidRDefault="00604B6E" w:rsidP="00F641C8">
      <w:pPr>
        <w:widowControl w:val="0"/>
        <w:autoSpaceDE w:val="0"/>
        <w:autoSpaceDN w:val="0"/>
        <w:adjustRightInd w:val="0"/>
        <w:ind w:firstLine="540"/>
        <w:jc w:val="both"/>
        <w:rPr>
          <w:sz w:val="26"/>
          <w:szCs w:val="26"/>
        </w:rPr>
      </w:pPr>
      <w:r w:rsidRPr="00F641C8">
        <w:rPr>
          <w:sz w:val="26"/>
          <w:szCs w:val="26"/>
        </w:rPr>
        <w:t>16</w:t>
      </w:r>
      <w:r w:rsidR="00F235EE" w:rsidRPr="00F641C8">
        <w:rPr>
          <w:sz w:val="26"/>
          <w:szCs w:val="26"/>
        </w:rPr>
        <w:t>) при закупке товаров, работ, услуг, направленных на приобретение федеральных специальных марок для маркировки алкогольной продукции и на получение извещения об освобождении от уплаты авансового платежа акци</w:t>
      </w:r>
      <w:r w:rsidR="00F14864" w:rsidRPr="00F641C8">
        <w:rPr>
          <w:sz w:val="26"/>
          <w:szCs w:val="26"/>
        </w:rPr>
        <w:t>за с отметкой налогового органа.</w:t>
      </w:r>
    </w:p>
    <w:p w:rsidR="00F235EE" w:rsidRPr="00F641C8" w:rsidRDefault="00604B6E" w:rsidP="00F641C8">
      <w:pPr>
        <w:widowControl w:val="0"/>
        <w:autoSpaceDE w:val="0"/>
        <w:autoSpaceDN w:val="0"/>
        <w:adjustRightInd w:val="0"/>
        <w:ind w:firstLine="540"/>
        <w:jc w:val="both"/>
        <w:rPr>
          <w:sz w:val="26"/>
          <w:szCs w:val="26"/>
        </w:rPr>
      </w:pPr>
      <w:r w:rsidRPr="00F641C8">
        <w:rPr>
          <w:sz w:val="26"/>
          <w:szCs w:val="26"/>
        </w:rPr>
        <w:t>17</w:t>
      </w:r>
      <w:r w:rsidR="00F235EE" w:rsidRPr="00F641C8">
        <w:rPr>
          <w:sz w:val="26"/>
          <w:szCs w:val="26"/>
        </w:rPr>
        <w:t>) при заключении договоров с физическими лицами (за исключением индивидуальных предпринимателей) с использованием их личного труда, в том числе с адвокат</w:t>
      </w:r>
      <w:r w:rsidR="00F14864" w:rsidRPr="00F641C8">
        <w:rPr>
          <w:sz w:val="26"/>
          <w:szCs w:val="26"/>
        </w:rPr>
        <w:t>ами и нотариусами.</w:t>
      </w:r>
    </w:p>
    <w:p w:rsidR="00F235EE" w:rsidRPr="00F641C8" w:rsidRDefault="00604B6E" w:rsidP="00F641C8">
      <w:pPr>
        <w:widowControl w:val="0"/>
        <w:autoSpaceDE w:val="0"/>
        <w:autoSpaceDN w:val="0"/>
        <w:adjustRightInd w:val="0"/>
        <w:ind w:firstLine="540"/>
        <w:jc w:val="both"/>
        <w:rPr>
          <w:sz w:val="26"/>
          <w:szCs w:val="26"/>
        </w:rPr>
      </w:pPr>
      <w:r w:rsidRPr="00F641C8">
        <w:rPr>
          <w:sz w:val="26"/>
          <w:szCs w:val="26"/>
        </w:rPr>
        <w:t>18</w:t>
      </w:r>
      <w:r w:rsidR="00F235EE" w:rsidRPr="00F641C8">
        <w:rPr>
          <w:sz w:val="26"/>
          <w:szCs w:val="26"/>
        </w:rPr>
        <w:t>) заключение договора на основании условия, содержащегося в другом договоре, либо в силу нали</w:t>
      </w:r>
      <w:r w:rsidR="00F14864" w:rsidRPr="00F641C8">
        <w:rPr>
          <w:sz w:val="26"/>
          <w:szCs w:val="26"/>
        </w:rPr>
        <w:t>чия ранее заключенного договора.</w:t>
      </w:r>
    </w:p>
    <w:p w:rsidR="00F235EE" w:rsidRPr="00F641C8" w:rsidRDefault="00604B6E" w:rsidP="00F641C8">
      <w:pPr>
        <w:widowControl w:val="0"/>
        <w:autoSpaceDE w:val="0"/>
        <w:autoSpaceDN w:val="0"/>
        <w:adjustRightInd w:val="0"/>
        <w:ind w:firstLine="540"/>
        <w:jc w:val="both"/>
        <w:rPr>
          <w:sz w:val="26"/>
          <w:szCs w:val="26"/>
        </w:rPr>
      </w:pPr>
      <w:r w:rsidRPr="00F641C8">
        <w:rPr>
          <w:sz w:val="26"/>
          <w:szCs w:val="26"/>
        </w:rPr>
        <w:t>19</w:t>
      </w:r>
      <w:r w:rsidR="00F235EE" w:rsidRPr="00F641C8">
        <w:rPr>
          <w:sz w:val="26"/>
          <w:szCs w:val="26"/>
        </w:rPr>
        <w:t>) 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закупки энергоносителей</w:t>
      </w:r>
      <w:r w:rsidR="00362845" w:rsidRPr="00F641C8">
        <w:rPr>
          <w:sz w:val="26"/>
          <w:szCs w:val="26"/>
        </w:rPr>
        <w:t>, закупки услуг энергоснабжения</w:t>
      </w:r>
      <w:r w:rsidR="00F14864" w:rsidRPr="00F641C8">
        <w:rPr>
          <w:sz w:val="26"/>
          <w:szCs w:val="26"/>
        </w:rPr>
        <w:t>.</w:t>
      </w:r>
    </w:p>
    <w:p w:rsidR="007167B6" w:rsidRPr="00F641C8" w:rsidRDefault="00604B6E" w:rsidP="00F641C8">
      <w:pPr>
        <w:pStyle w:val="af2"/>
        <w:spacing w:after="0" w:line="240" w:lineRule="auto"/>
        <w:ind w:left="0" w:firstLine="567"/>
        <w:jc w:val="both"/>
        <w:rPr>
          <w:rFonts w:ascii="Times New Roman" w:hAnsi="Times New Roman"/>
          <w:sz w:val="26"/>
          <w:szCs w:val="26"/>
        </w:rPr>
      </w:pPr>
      <w:r w:rsidRPr="00F641C8">
        <w:rPr>
          <w:rFonts w:ascii="Times New Roman" w:hAnsi="Times New Roman"/>
          <w:sz w:val="26"/>
          <w:szCs w:val="26"/>
        </w:rPr>
        <w:t>20</w:t>
      </w:r>
      <w:r w:rsidR="00F235EE" w:rsidRPr="00F641C8">
        <w:rPr>
          <w:rFonts w:ascii="Times New Roman" w:hAnsi="Times New Roman"/>
          <w:sz w:val="26"/>
          <w:szCs w:val="26"/>
        </w:rPr>
        <w:t xml:space="preserve">) при закупке </w:t>
      </w:r>
      <w:r w:rsidR="002979F5" w:rsidRPr="00F641C8">
        <w:rPr>
          <w:rFonts w:ascii="Times New Roman" w:hAnsi="Times New Roman"/>
          <w:sz w:val="26"/>
          <w:szCs w:val="26"/>
        </w:rPr>
        <w:t xml:space="preserve">тары, гофрокоробов, этикеток, </w:t>
      </w:r>
      <w:r w:rsidR="0091341D" w:rsidRPr="00F641C8">
        <w:rPr>
          <w:rFonts w:ascii="Times New Roman" w:hAnsi="Times New Roman"/>
          <w:sz w:val="26"/>
          <w:szCs w:val="26"/>
        </w:rPr>
        <w:t xml:space="preserve">издательской продукции и </w:t>
      </w:r>
      <w:r w:rsidR="007167B6" w:rsidRPr="00F641C8">
        <w:rPr>
          <w:rFonts w:ascii="Times New Roman" w:hAnsi="Times New Roman"/>
          <w:sz w:val="26"/>
          <w:szCs w:val="26"/>
        </w:rPr>
        <w:t>полиграфических услуг, услуг по изготовлению п</w:t>
      </w:r>
      <w:r w:rsidR="00F14864" w:rsidRPr="00F641C8">
        <w:rPr>
          <w:rFonts w:ascii="Times New Roman" w:hAnsi="Times New Roman"/>
          <w:sz w:val="26"/>
          <w:szCs w:val="26"/>
        </w:rPr>
        <w:t>одарочной и сувенирной упаковки.</w:t>
      </w:r>
    </w:p>
    <w:p w:rsidR="00015529" w:rsidRPr="00F641C8" w:rsidRDefault="00F235EE" w:rsidP="00F641C8">
      <w:pPr>
        <w:widowControl w:val="0"/>
        <w:autoSpaceDE w:val="0"/>
        <w:autoSpaceDN w:val="0"/>
        <w:adjustRightInd w:val="0"/>
        <w:ind w:firstLine="540"/>
        <w:jc w:val="both"/>
        <w:rPr>
          <w:sz w:val="26"/>
          <w:szCs w:val="26"/>
        </w:rPr>
      </w:pPr>
      <w:r w:rsidRPr="00F641C8">
        <w:rPr>
          <w:sz w:val="26"/>
          <w:szCs w:val="26"/>
        </w:rPr>
        <w:t>2</w:t>
      </w:r>
      <w:r w:rsidR="00604B6E" w:rsidRPr="00F641C8">
        <w:rPr>
          <w:sz w:val="26"/>
          <w:szCs w:val="26"/>
        </w:rPr>
        <w:t>1</w:t>
      </w:r>
      <w:r w:rsidRPr="00F641C8">
        <w:rPr>
          <w:sz w:val="26"/>
          <w:szCs w:val="26"/>
        </w:rPr>
        <w:t xml:space="preserve">) </w:t>
      </w:r>
      <w:r w:rsidR="00015529" w:rsidRPr="00F641C8">
        <w:rPr>
          <w:sz w:val="26"/>
          <w:szCs w:val="26"/>
        </w:rPr>
        <w:t xml:space="preserve">при закупке услуг сотовой связи, радиосвязи телефонной связи и иной подвижной связи, услуг и </w:t>
      </w:r>
      <w:r w:rsidR="00015529" w:rsidRPr="00F641C8">
        <w:rPr>
          <w:color w:val="000000"/>
          <w:sz w:val="26"/>
          <w:szCs w:val="26"/>
        </w:rPr>
        <w:t>работ, технологически связанных с услугами телефонной связи</w:t>
      </w:r>
      <w:r w:rsidR="00F14864" w:rsidRPr="00F641C8">
        <w:rPr>
          <w:color w:val="000000"/>
          <w:sz w:val="26"/>
          <w:szCs w:val="26"/>
        </w:rPr>
        <w:t>.</w:t>
      </w:r>
    </w:p>
    <w:p w:rsidR="00F235EE" w:rsidRPr="00F641C8" w:rsidRDefault="007167B6" w:rsidP="00F641C8">
      <w:pPr>
        <w:widowControl w:val="0"/>
        <w:autoSpaceDE w:val="0"/>
        <w:autoSpaceDN w:val="0"/>
        <w:adjustRightInd w:val="0"/>
        <w:ind w:firstLine="540"/>
        <w:jc w:val="both"/>
        <w:rPr>
          <w:sz w:val="26"/>
          <w:szCs w:val="26"/>
        </w:rPr>
      </w:pPr>
      <w:r w:rsidRPr="00F641C8">
        <w:rPr>
          <w:sz w:val="26"/>
          <w:szCs w:val="26"/>
        </w:rPr>
        <w:t>2</w:t>
      </w:r>
      <w:r w:rsidR="00604B6E" w:rsidRPr="00F641C8">
        <w:rPr>
          <w:sz w:val="26"/>
          <w:szCs w:val="26"/>
        </w:rPr>
        <w:t>2</w:t>
      </w:r>
      <w:r w:rsidR="00F235EE" w:rsidRPr="00F641C8">
        <w:rPr>
          <w:sz w:val="26"/>
          <w:szCs w:val="26"/>
        </w:rPr>
        <w:t>) при закупке услуг по аккредитации, обеспечению единства измерени</w:t>
      </w:r>
      <w:r w:rsidR="00F14864" w:rsidRPr="00F641C8">
        <w:rPr>
          <w:sz w:val="26"/>
          <w:szCs w:val="26"/>
        </w:rPr>
        <w:t>й, сертификации, стандартизации.</w:t>
      </w:r>
    </w:p>
    <w:p w:rsidR="00F235EE" w:rsidRPr="00F641C8" w:rsidRDefault="00F235EE" w:rsidP="00F641C8">
      <w:pPr>
        <w:widowControl w:val="0"/>
        <w:autoSpaceDE w:val="0"/>
        <w:autoSpaceDN w:val="0"/>
        <w:adjustRightInd w:val="0"/>
        <w:ind w:firstLine="540"/>
        <w:jc w:val="both"/>
        <w:rPr>
          <w:sz w:val="26"/>
          <w:szCs w:val="26"/>
        </w:rPr>
      </w:pPr>
      <w:r w:rsidRPr="00F641C8">
        <w:rPr>
          <w:sz w:val="26"/>
          <w:szCs w:val="26"/>
        </w:rPr>
        <w:t>2</w:t>
      </w:r>
      <w:r w:rsidR="00604B6E" w:rsidRPr="00F641C8">
        <w:rPr>
          <w:sz w:val="26"/>
          <w:szCs w:val="26"/>
        </w:rPr>
        <w:t>3</w:t>
      </w:r>
      <w:r w:rsidRPr="00F641C8">
        <w:rPr>
          <w:sz w:val="26"/>
          <w:szCs w:val="26"/>
        </w:rPr>
        <w:t>) закупки товаров, происходящих из иностранного государства и (или) работ (услуг), выполняемых (оказываемых) иностранными лицами для проведения планового ремонта, технического обслуживания и (или) модернизации импортного оборудования в рамках гарантийных</w:t>
      </w:r>
      <w:r w:rsidR="000E2639" w:rsidRPr="00F641C8">
        <w:rPr>
          <w:sz w:val="26"/>
          <w:szCs w:val="26"/>
        </w:rPr>
        <w:t>, постгарантийных</w:t>
      </w:r>
      <w:r w:rsidR="00F14864" w:rsidRPr="00F641C8">
        <w:rPr>
          <w:sz w:val="26"/>
          <w:szCs w:val="26"/>
        </w:rPr>
        <w:t xml:space="preserve"> или лицензионных обязательств.</w:t>
      </w:r>
    </w:p>
    <w:p w:rsidR="003D721A" w:rsidRPr="00F641C8" w:rsidRDefault="003D721A" w:rsidP="00F641C8">
      <w:pPr>
        <w:widowControl w:val="0"/>
        <w:autoSpaceDE w:val="0"/>
        <w:autoSpaceDN w:val="0"/>
        <w:adjustRightInd w:val="0"/>
        <w:ind w:firstLine="540"/>
        <w:jc w:val="both"/>
        <w:rPr>
          <w:sz w:val="26"/>
          <w:szCs w:val="26"/>
        </w:rPr>
      </w:pPr>
      <w:r w:rsidRPr="00F641C8">
        <w:rPr>
          <w:sz w:val="26"/>
          <w:szCs w:val="26"/>
        </w:rPr>
        <w:t>2</w:t>
      </w:r>
      <w:r w:rsidR="00604B6E" w:rsidRPr="00F641C8">
        <w:rPr>
          <w:sz w:val="26"/>
          <w:szCs w:val="26"/>
        </w:rPr>
        <w:t>4</w:t>
      </w:r>
      <w:r w:rsidR="00F14864" w:rsidRPr="00F641C8">
        <w:rPr>
          <w:sz w:val="26"/>
          <w:szCs w:val="26"/>
        </w:rPr>
        <w:t>) при закупке зерна.</w:t>
      </w:r>
    </w:p>
    <w:p w:rsidR="002979F5" w:rsidRPr="00F641C8" w:rsidRDefault="003D721A" w:rsidP="00F641C8">
      <w:pPr>
        <w:widowControl w:val="0"/>
        <w:autoSpaceDE w:val="0"/>
        <w:autoSpaceDN w:val="0"/>
        <w:adjustRightInd w:val="0"/>
        <w:ind w:firstLine="540"/>
        <w:jc w:val="both"/>
        <w:rPr>
          <w:sz w:val="26"/>
          <w:szCs w:val="26"/>
        </w:rPr>
      </w:pPr>
      <w:r w:rsidRPr="00F641C8">
        <w:rPr>
          <w:sz w:val="26"/>
          <w:szCs w:val="26"/>
        </w:rPr>
        <w:t>2</w:t>
      </w:r>
      <w:r w:rsidR="00604B6E" w:rsidRPr="00F641C8">
        <w:rPr>
          <w:sz w:val="26"/>
          <w:szCs w:val="26"/>
        </w:rPr>
        <w:t>5</w:t>
      </w:r>
      <w:r w:rsidRPr="00F641C8">
        <w:rPr>
          <w:sz w:val="26"/>
          <w:szCs w:val="26"/>
        </w:rPr>
        <w:t xml:space="preserve">) </w:t>
      </w:r>
      <w:r w:rsidR="002979F5" w:rsidRPr="00F641C8">
        <w:rPr>
          <w:sz w:val="26"/>
          <w:szCs w:val="26"/>
        </w:rPr>
        <w:t>при закупке передаточных механизмов, транспортных средств и погрузчиков</w:t>
      </w:r>
      <w:r w:rsidR="0091341D" w:rsidRPr="00F641C8">
        <w:rPr>
          <w:sz w:val="26"/>
          <w:szCs w:val="26"/>
        </w:rPr>
        <w:t>, услуг по их ремонту, обслуживанию и техническому осмотру</w:t>
      </w:r>
      <w:r w:rsidR="00F14864" w:rsidRPr="00F641C8">
        <w:rPr>
          <w:sz w:val="26"/>
          <w:szCs w:val="26"/>
        </w:rPr>
        <w:t>.</w:t>
      </w:r>
    </w:p>
    <w:p w:rsidR="002979F5" w:rsidRPr="00F641C8" w:rsidRDefault="007167B6" w:rsidP="00F641C8">
      <w:pPr>
        <w:widowControl w:val="0"/>
        <w:autoSpaceDE w:val="0"/>
        <w:autoSpaceDN w:val="0"/>
        <w:adjustRightInd w:val="0"/>
        <w:ind w:firstLine="540"/>
        <w:jc w:val="both"/>
        <w:rPr>
          <w:sz w:val="26"/>
          <w:szCs w:val="26"/>
        </w:rPr>
      </w:pPr>
      <w:r w:rsidRPr="00F641C8">
        <w:rPr>
          <w:sz w:val="26"/>
          <w:szCs w:val="26"/>
        </w:rPr>
        <w:t>2</w:t>
      </w:r>
      <w:r w:rsidR="00604B6E" w:rsidRPr="00F641C8">
        <w:rPr>
          <w:sz w:val="26"/>
          <w:szCs w:val="26"/>
        </w:rPr>
        <w:t>6</w:t>
      </w:r>
      <w:r w:rsidR="00F14864" w:rsidRPr="00F641C8">
        <w:rPr>
          <w:sz w:val="26"/>
          <w:szCs w:val="26"/>
        </w:rPr>
        <w:t>) при закупке воды.</w:t>
      </w:r>
    </w:p>
    <w:p w:rsidR="000E2639" w:rsidRPr="00F641C8" w:rsidRDefault="007167B6" w:rsidP="00F641C8">
      <w:pPr>
        <w:widowControl w:val="0"/>
        <w:autoSpaceDE w:val="0"/>
        <w:autoSpaceDN w:val="0"/>
        <w:adjustRightInd w:val="0"/>
        <w:ind w:firstLine="540"/>
        <w:jc w:val="both"/>
        <w:rPr>
          <w:sz w:val="26"/>
          <w:szCs w:val="26"/>
        </w:rPr>
      </w:pPr>
      <w:r w:rsidRPr="00F641C8">
        <w:rPr>
          <w:sz w:val="26"/>
          <w:szCs w:val="26"/>
        </w:rPr>
        <w:t>2</w:t>
      </w:r>
      <w:r w:rsidR="00604B6E" w:rsidRPr="00F641C8">
        <w:rPr>
          <w:sz w:val="26"/>
          <w:szCs w:val="26"/>
        </w:rPr>
        <w:t>7</w:t>
      </w:r>
      <w:r w:rsidR="000E2639" w:rsidRPr="00F641C8">
        <w:rPr>
          <w:sz w:val="26"/>
          <w:szCs w:val="26"/>
        </w:rPr>
        <w:t>) при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w:t>
      </w:r>
      <w:r w:rsidR="00F14864" w:rsidRPr="00F641C8">
        <w:rPr>
          <w:sz w:val="26"/>
          <w:szCs w:val="26"/>
        </w:rPr>
        <w:t>луг, услуг депозитариев.</w:t>
      </w:r>
    </w:p>
    <w:p w:rsidR="002B09CE" w:rsidRPr="00F641C8" w:rsidRDefault="00604B6E" w:rsidP="00F641C8">
      <w:pPr>
        <w:pStyle w:val="af7"/>
        <w:ind w:firstLine="567"/>
        <w:jc w:val="both"/>
        <w:rPr>
          <w:rFonts w:ascii="Times New Roman" w:hAnsi="Times New Roman"/>
          <w:sz w:val="26"/>
          <w:szCs w:val="26"/>
        </w:rPr>
      </w:pPr>
      <w:r w:rsidRPr="00F641C8">
        <w:rPr>
          <w:rFonts w:ascii="Times New Roman" w:hAnsi="Times New Roman"/>
          <w:sz w:val="26"/>
          <w:szCs w:val="26"/>
        </w:rPr>
        <w:t>28</w:t>
      </w:r>
      <w:r w:rsidR="00F7676D" w:rsidRPr="00F641C8">
        <w:rPr>
          <w:rFonts w:ascii="Times New Roman" w:hAnsi="Times New Roman"/>
          <w:sz w:val="26"/>
          <w:szCs w:val="26"/>
        </w:rPr>
        <w:t>) при закупке услуг, связанных с ребрендингом по разработке формы изделия –  дизайна стеклобутылки, этикеток, средств укупорки и групповой упаковки</w:t>
      </w:r>
      <w:r w:rsidR="00F14864" w:rsidRPr="00F641C8">
        <w:rPr>
          <w:rFonts w:ascii="Times New Roman" w:hAnsi="Times New Roman"/>
          <w:sz w:val="26"/>
          <w:szCs w:val="26"/>
        </w:rPr>
        <w:t>.</w:t>
      </w:r>
    </w:p>
    <w:p w:rsidR="002B09CE" w:rsidRPr="00F641C8" w:rsidRDefault="002B09CE" w:rsidP="00F641C8">
      <w:pPr>
        <w:pStyle w:val="af7"/>
        <w:ind w:firstLine="567"/>
        <w:jc w:val="both"/>
        <w:rPr>
          <w:rFonts w:ascii="Times New Roman" w:hAnsi="Times New Roman"/>
          <w:sz w:val="26"/>
          <w:szCs w:val="26"/>
        </w:rPr>
      </w:pPr>
      <w:r w:rsidRPr="00F641C8">
        <w:rPr>
          <w:rFonts w:ascii="Times New Roman" w:hAnsi="Times New Roman"/>
          <w:sz w:val="26"/>
          <w:szCs w:val="26"/>
        </w:rPr>
        <w:t xml:space="preserve">29) при осуществлении закупки услуг, работ (в том числе промо-акций) с целью продвижения бренда и повышения имиджа Заказчика на рынке у организаций ресторанного и досугово-развлекательного бизнеса, организаций </w:t>
      </w:r>
      <w:r w:rsidRPr="00F641C8">
        <w:rPr>
          <w:rFonts w:ascii="Times New Roman" w:hAnsi="Times New Roman"/>
          <w:sz w:val="26"/>
          <w:szCs w:val="26"/>
        </w:rPr>
        <w:lastRenderedPageBreak/>
        <w:t>розничной продажи алкогольной продукции или их уполномоченных лиц, оказываемых на территории данных организаций (ресторанов, бары, кафе, магазины и пр.), а также у определенных деятелей искусств или их</w:t>
      </w:r>
      <w:r w:rsidR="00F14864" w:rsidRPr="00F641C8">
        <w:rPr>
          <w:rFonts w:ascii="Times New Roman" w:hAnsi="Times New Roman"/>
          <w:sz w:val="26"/>
          <w:szCs w:val="26"/>
        </w:rPr>
        <w:t xml:space="preserve"> уполномоченных представителей.</w:t>
      </w:r>
    </w:p>
    <w:p w:rsidR="002B09CE" w:rsidRPr="00F641C8" w:rsidRDefault="002B09CE" w:rsidP="00F641C8">
      <w:pPr>
        <w:pStyle w:val="af7"/>
        <w:ind w:firstLine="567"/>
        <w:jc w:val="both"/>
        <w:rPr>
          <w:rFonts w:ascii="Times New Roman" w:hAnsi="Times New Roman"/>
          <w:sz w:val="26"/>
          <w:szCs w:val="26"/>
        </w:rPr>
      </w:pPr>
      <w:r w:rsidRPr="00F641C8">
        <w:rPr>
          <w:rFonts w:ascii="Times New Roman" w:hAnsi="Times New Roman"/>
          <w:sz w:val="26"/>
          <w:szCs w:val="26"/>
        </w:rPr>
        <w:t>30) при заключении договора на организацию</w:t>
      </w:r>
      <w:r w:rsidR="004A5EC2" w:rsidRPr="00F641C8">
        <w:rPr>
          <w:rFonts w:ascii="Times New Roman" w:hAnsi="Times New Roman"/>
          <w:sz w:val="26"/>
          <w:szCs w:val="26"/>
        </w:rPr>
        <w:t xml:space="preserve"> </w:t>
      </w:r>
      <w:r w:rsidRPr="00F641C8">
        <w:rPr>
          <w:rFonts w:ascii="Times New Roman" w:hAnsi="Times New Roman"/>
          <w:sz w:val="26"/>
          <w:szCs w:val="26"/>
        </w:rPr>
        <w:t>общественных, публичных, муз</w:t>
      </w:r>
      <w:r w:rsidR="00E34CD3" w:rsidRPr="00F641C8">
        <w:rPr>
          <w:rFonts w:ascii="Times New Roman" w:hAnsi="Times New Roman"/>
          <w:sz w:val="26"/>
          <w:szCs w:val="26"/>
        </w:rPr>
        <w:t xml:space="preserve">ыкальных, спортивных мероприятий </w:t>
      </w:r>
      <w:r w:rsidRPr="00F641C8">
        <w:rPr>
          <w:rFonts w:ascii="Times New Roman" w:hAnsi="Times New Roman"/>
          <w:sz w:val="26"/>
          <w:szCs w:val="26"/>
        </w:rPr>
        <w:t>(в том числе на проведение</w:t>
      </w:r>
      <w:r w:rsidR="004A5EC2" w:rsidRPr="00F641C8">
        <w:rPr>
          <w:rFonts w:ascii="Times New Roman" w:hAnsi="Times New Roman"/>
          <w:sz w:val="26"/>
          <w:szCs w:val="26"/>
        </w:rPr>
        <w:t xml:space="preserve"> </w:t>
      </w:r>
      <w:r w:rsidRPr="00F641C8">
        <w:rPr>
          <w:rFonts w:ascii="Times New Roman" w:hAnsi="Times New Roman"/>
          <w:sz w:val="26"/>
          <w:szCs w:val="26"/>
        </w:rPr>
        <w:t>выставки, фестиваля, концерта, шоу, конференции, семинара, мастер-класса, презентации, фэшн-мероприятия и т.п.) с организаторами таких мероприятий или и</w:t>
      </w:r>
      <w:r w:rsidR="00F14864" w:rsidRPr="00F641C8">
        <w:rPr>
          <w:rFonts w:ascii="Times New Roman" w:hAnsi="Times New Roman"/>
          <w:sz w:val="26"/>
          <w:szCs w:val="26"/>
        </w:rPr>
        <w:t>х уполномоченными организациями.</w:t>
      </w:r>
    </w:p>
    <w:p w:rsidR="002B09CE" w:rsidRPr="00F641C8" w:rsidRDefault="00E34CD3" w:rsidP="00F641C8">
      <w:pPr>
        <w:pStyle w:val="af7"/>
        <w:ind w:firstLine="567"/>
        <w:jc w:val="both"/>
        <w:rPr>
          <w:rFonts w:ascii="Times New Roman" w:hAnsi="Times New Roman"/>
          <w:sz w:val="26"/>
          <w:szCs w:val="26"/>
        </w:rPr>
      </w:pPr>
      <w:r w:rsidRPr="00F641C8">
        <w:rPr>
          <w:rFonts w:ascii="Times New Roman" w:hAnsi="Times New Roman"/>
          <w:sz w:val="26"/>
          <w:szCs w:val="26"/>
        </w:rPr>
        <w:t>3</w:t>
      </w:r>
      <w:r w:rsidR="007004AA" w:rsidRPr="00F641C8">
        <w:rPr>
          <w:rFonts w:ascii="Times New Roman" w:hAnsi="Times New Roman"/>
          <w:sz w:val="26"/>
          <w:szCs w:val="26"/>
        </w:rPr>
        <w:t>1</w:t>
      </w:r>
      <w:r w:rsidR="002B09CE" w:rsidRPr="00F641C8">
        <w:rPr>
          <w:rFonts w:ascii="Times New Roman" w:hAnsi="Times New Roman"/>
          <w:sz w:val="26"/>
          <w:szCs w:val="26"/>
        </w:rPr>
        <w:t>) при осуществлении закупки услуг по продвижению брендов алкогольной продукции через различные социальные платформы (профессиональные форумы, социальные сети, интернет-сайты, программы по обмену мгновенными сообщениями и т.п) у владельцев аккаунтов социальных платформ или их уполномоченных лиц.</w:t>
      </w:r>
    </w:p>
    <w:p w:rsidR="00015529" w:rsidRPr="00F641C8" w:rsidRDefault="00E34CD3" w:rsidP="00F641C8">
      <w:pPr>
        <w:widowControl w:val="0"/>
        <w:autoSpaceDE w:val="0"/>
        <w:autoSpaceDN w:val="0"/>
        <w:adjustRightInd w:val="0"/>
        <w:ind w:firstLine="540"/>
        <w:jc w:val="both"/>
        <w:rPr>
          <w:sz w:val="26"/>
          <w:szCs w:val="26"/>
        </w:rPr>
      </w:pPr>
      <w:r w:rsidRPr="00F641C8">
        <w:rPr>
          <w:sz w:val="26"/>
          <w:szCs w:val="26"/>
        </w:rPr>
        <w:t>3</w:t>
      </w:r>
      <w:r w:rsidR="007004AA" w:rsidRPr="00F641C8">
        <w:rPr>
          <w:sz w:val="26"/>
          <w:szCs w:val="26"/>
        </w:rPr>
        <w:t>2</w:t>
      </w:r>
      <w:r w:rsidR="00015529" w:rsidRPr="00F641C8">
        <w:rPr>
          <w:sz w:val="26"/>
          <w:szCs w:val="26"/>
        </w:rPr>
        <w:t xml:space="preserve">) </w:t>
      </w:r>
      <w:r w:rsidR="00015529" w:rsidRPr="00F641C8">
        <w:rPr>
          <w:color w:val="000000"/>
          <w:sz w:val="26"/>
          <w:szCs w:val="26"/>
        </w:rPr>
        <w:t>при закупке товаров, работ и услуг для ремонта, обслуживания, поверки автоматических средств измерения и учета концентрации и объема безводного спирта в готовой продукции, объема готовой продукции, которыми оснащается основное технологическое оборудование для производства этилового спирта, алкогольной и спиртосодержащей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r w:rsidR="00F14864" w:rsidRPr="00F641C8">
        <w:rPr>
          <w:color w:val="000000"/>
          <w:sz w:val="26"/>
          <w:szCs w:val="26"/>
        </w:rPr>
        <w:t>.</w:t>
      </w:r>
    </w:p>
    <w:p w:rsidR="002B09CE" w:rsidRPr="00F641C8" w:rsidRDefault="00E34CD3" w:rsidP="00F641C8">
      <w:pPr>
        <w:widowControl w:val="0"/>
        <w:autoSpaceDE w:val="0"/>
        <w:autoSpaceDN w:val="0"/>
        <w:adjustRightInd w:val="0"/>
        <w:ind w:firstLine="540"/>
        <w:jc w:val="both"/>
        <w:rPr>
          <w:color w:val="000000"/>
          <w:sz w:val="26"/>
          <w:szCs w:val="26"/>
        </w:rPr>
      </w:pPr>
      <w:r w:rsidRPr="00F641C8">
        <w:rPr>
          <w:sz w:val="26"/>
          <w:szCs w:val="26"/>
        </w:rPr>
        <w:t>3</w:t>
      </w:r>
      <w:r w:rsidR="007004AA" w:rsidRPr="00F641C8">
        <w:rPr>
          <w:sz w:val="26"/>
          <w:szCs w:val="26"/>
        </w:rPr>
        <w:t>3</w:t>
      </w:r>
      <w:r w:rsidR="003E167C" w:rsidRPr="00F641C8">
        <w:rPr>
          <w:sz w:val="26"/>
          <w:szCs w:val="26"/>
        </w:rPr>
        <w:t>)</w:t>
      </w:r>
      <w:r w:rsidR="00DC569E" w:rsidRPr="00F641C8">
        <w:rPr>
          <w:sz w:val="26"/>
          <w:szCs w:val="26"/>
        </w:rPr>
        <w:t xml:space="preserve"> </w:t>
      </w:r>
      <w:r w:rsidR="003F392C" w:rsidRPr="00F641C8">
        <w:rPr>
          <w:color w:val="000000"/>
          <w:sz w:val="26"/>
          <w:szCs w:val="26"/>
        </w:rPr>
        <w:t xml:space="preserve">при закупке товаров, работ и услуг, в случае </w:t>
      </w:r>
      <w:r w:rsidR="003E167C" w:rsidRPr="00F641C8">
        <w:rPr>
          <w:color w:val="000000"/>
          <w:sz w:val="26"/>
          <w:szCs w:val="26"/>
        </w:rPr>
        <w:t>расторжени</w:t>
      </w:r>
      <w:r w:rsidR="003F392C" w:rsidRPr="00F641C8">
        <w:rPr>
          <w:color w:val="000000"/>
          <w:sz w:val="26"/>
          <w:szCs w:val="26"/>
        </w:rPr>
        <w:t>я</w:t>
      </w:r>
      <w:r w:rsidR="003E167C" w:rsidRPr="00F641C8">
        <w:rPr>
          <w:color w:val="000000"/>
          <w:sz w:val="26"/>
          <w:szCs w:val="26"/>
        </w:rPr>
        <w:t xml:space="preserve"> догов</w:t>
      </w:r>
      <w:r w:rsidR="003F392C" w:rsidRPr="00F641C8">
        <w:rPr>
          <w:color w:val="000000"/>
          <w:sz w:val="26"/>
          <w:szCs w:val="26"/>
        </w:rPr>
        <w:t>ора по решению суда либо расторжения</w:t>
      </w:r>
      <w:r w:rsidR="003E167C" w:rsidRPr="00F641C8">
        <w:rPr>
          <w:color w:val="000000"/>
          <w:sz w:val="26"/>
          <w:szCs w:val="26"/>
        </w:rPr>
        <w:t xml:space="preserve"> во внесудебном порядке, в том числе </w:t>
      </w:r>
      <w:r w:rsidRPr="00F641C8">
        <w:rPr>
          <w:color w:val="000000"/>
          <w:sz w:val="26"/>
          <w:szCs w:val="26"/>
        </w:rPr>
        <w:t>в</w:t>
      </w:r>
      <w:r w:rsidR="003E167C" w:rsidRPr="00F641C8">
        <w:rPr>
          <w:color w:val="000000"/>
          <w:sz w:val="26"/>
          <w:szCs w:val="26"/>
        </w:rPr>
        <w:t xml:space="preserve"> одностороннем порядке</w:t>
      </w:r>
      <w:r w:rsidR="00DC569E" w:rsidRPr="00F641C8">
        <w:rPr>
          <w:color w:val="000000"/>
          <w:sz w:val="26"/>
          <w:szCs w:val="26"/>
        </w:rPr>
        <w:t xml:space="preserve"> </w:t>
      </w:r>
      <w:r w:rsidR="003E167C" w:rsidRPr="00F641C8">
        <w:rPr>
          <w:color w:val="000000"/>
          <w:sz w:val="26"/>
          <w:szCs w:val="26"/>
        </w:rPr>
        <w:t>в связи с неисполнением или ненадлежащим исполнением поставщиком (подрядчиком, исполнителем) своих обязательств по договору</w:t>
      </w:r>
      <w:r w:rsidRPr="00F641C8">
        <w:rPr>
          <w:color w:val="000000"/>
          <w:sz w:val="26"/>
          <w:szCs w:val="26"/>
        </w:rPr>
        <w:t xml:space="preserve"> и по соглашению сторон</w:t>
      </w:r>
      <w:r w:rsidR="003E167C" w:rsidRPr="00F641C8">
        <w:rPr>
          <w:color w:val="000000"/>
          <w:sz w:val="26"/>
          <w:szCs w:val="26"/>
        </w:rPr>
        <w:t>.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w:t>
      </w:r>
      <w:r w:rsidR="00F14864" w:rsidRPr="00F641C8">
        <w:rPr>
          <w:color w:val="000000"/>
          <w:sz w:val="26"/>
          <w:szCs w:val="26"/>
        </w:rPr>
        <w:t>у.</w:t>
      </w:r>
    </w:p>
    <w:p w:rsidR="002B09CE" w:rsidRPr="00F641C8" w:rsidRDefault="00E34CD3" w:rsidP="00F641C8">
      <w:pPr>
        <w:widowControl w:val="0"/>
        <w:autoSpaceDE w:val="0"/>
        <w:autoSpaceDN w:val="0"/>
        <w:adjustRightInd w:val="0"/>
        <w:ind w:firstLine="540"/>
        <w:jc w:val="both"/>
        <w:rPr>
          <w:sz w:val="26"/>
          <w:szCs w:val="26"/>
        </w:rPr>
      </w:pPr>
      <w:r w:rsidRPr="00F641C8">
        <w:rPr>
          <w:color w:val="000000"/>
          <w:sz w:val="26"/>
          <w:szCs w:val="26"/>
        </w:rPr>
        <w:t>3</w:t>
      </w:r>
      <w:r w:rsidR="007004AA" w:rsidRPr="00F641C8">
        <w:rPr>
          <w:color w:val="000000"/>
          <w:sz w:val="26"/>
          <w:szCs w:val="26"/>
        </w:rPr>
        <w:t>4</w:t>
      </w:r>
      <w:r w:rsidR="00604B6E" w:rsidRPr="00F641C8">
        <w:rPr>
          <w:color w:val="000000"/>
          <w:sz w:val="26"/>
          <w:szCs w:val="26"/>
        </w:rPr>
        <w:t xml:space="preserve">) </w:t>
      </w:r>
      <w:r w:rsidR="00604B6E" w:rsidRPr="00F641C8">
        <w:rPr>
          <w:sz w:val="26"/>
          <w:szCs w:val="26"/>
        </w:rPr>
        <w:t>при закупке услуг по созданию и размещению материалов в средствах массовой информации, в сети интернет, при заключении договора непосредственно с правообладателем данного ресурса, а также услуги по поддержанию сайта Заказчика и информационных сайтов в интересах Заказчика.</w:t>
      </w:r>
      <w:r w:rsidR="002B09CE" w:rsidRPr="00F641C8">
        <w:rPr>
          <w:sz w:val="26"/>
          <w:szCs w:val="26"/>
        </w:rPr>
        <w:t xml:space="preserve"> </w:t>
      </w:r>
    </w:p>
    <w:p w:rsidR="002B09CE" w:rsidRPr="00F641C8" w:rsidRDefault="00E34CD3" w:rsidP="00F641C8">
      <w:pPr>
        <w:widowControl w:val="0"/>
        <w:autoSpaceDE w:val="0"/>
        <w:autoSpaceDN w:val="0"/>
        <w:adjustRightInd w:val="0"/>
        <w:ind w:firstLine="540"/>
        <w:jc w:val="both"/>
        <w:rPr>
          <w:sz w:val="26"/>
          <w:szCs w:val="26"/>
        </w:rPr>
      </w:pPr>
      <w:r w:rsidRPr="00F641C8">
        <w:rPr>
          <w:sz w:val="26"/>
          <w:szCs w:val="26"/>
        </w:rPr>
        <w:t>3</w:t>
      </w:r>
      <w:r w:rsidR="007004AA" w:rsidRPr="00F641C8">
        <w:rPr>
          <w:sz w:val="26"/>
          <w:szCs w:val="26"/>
        </w:rPr>
        <w:t>5</w:t>
      </w:r>
      <w:r w:rsidR="002B09CE" w:rsidRPr="00F641C8">
        <w:rPr>
          <w:sz w:val="26"/>
          <w:szCs w:val="26"/>
        </w:rPr>
        <w:t>) случаях поставки продукции ненадлежащего качества, неспособностью в полной мере удовлетворить потребности Заказчика в материалах и комплектующих и угрозе срыва производственных программ,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F235EE" w:rsidRPr="00F641C8" w:rsidRDefault="00E34CD3" w:rsidP="00F641C8">
      <w:pPr>
        <w:widowControl w:val="0"/>
        <w:autoSpaceDE w:val="0"/>
        <w:autoSpaceDN w:val="0"/>
        <w:adjustRightInd w:val="0"/>
        <w:ind w:firstLine="540"/>
        <w:jc w:val="both"/>
        <w:rPr>
          <w:sz w:val="26"/>
          <w:szCs w:val="26"/>
        </w:rPr>
      </w:pPr>
      <w:r w:rsidRPr="00F641C8">
        <w:rPr>
          <w:sz w:val="26"/>
          <w:szCs w:val="26"/>
        </w:rPr>
        <w:t>3</w:t>
      </w:r>
      <w:r w:rsidR="007004AA" w:rsidRPr="00F641C8">
        <w:rPr>
          <w:sz w:val="26"/>
          <w:szCs w:val="26"/>
        </w:rPr>
        <w:t>6</w:t>
      </w:r>
      <w:r w:rsidR="0091341D" w:rsidRPr="00F641C8">
        <w:rPr>
          <w:sz w:val="26"/>
          <w:szCs w:val="26"/>
        </w:rPr>
        <w:t xml:space="preserve">) </w:t>
      </w:r>
      <w:r w:rsidR="00F235EE" w:rsidRPr="00F641C8">
        <w:rPr>
          <w:sz w:val="26"/>
          <w:szCs w:val="26"/>
        </w:rPr>
        <w:t>в иных случаях, предусмотренных настоящим Положением.</w:t>
      </w:r>
    </w:p>
    <w:p w:rsidR="00A62EC5" w:rsidRPr="00F641C8" w:rsidRDefault="00AF4A75" w:rsidP="00F641C8">
      <w:pPr>
        <w:autoSpaceDE w:val="0"/>
        <w:autoSpaceDN w:val="0"/>
        <w:adjustRightInd w:val="0"/>
        <w:ind w:firstLine="567"/>
        <w:jc w:val="both"/>
        <w:rPr>
          <w:sz w:val="26"/>
          <w:szCs w:val="26"/>
        </w:rPr>
      </w:pPr>
      <w:r w:rsidRPr="00F641C8">
        <w:rPr>
          <w:sz w:val="26"/>
          <w:szCs w:val="26"/>
        </w:rPr>
        <w:t>26</w:t>
      </w:r>
      <w:r w:rsidR="00F14864" w:rsidRPr="00F641C8">
        <w:rPr>
          <w:sz w:val="26"/>
          <w:szCs w:val="26"/>
        </w:rPr>
        <w:t>.2</w:t>
      </w:r>
      <w:r w:rsidR="00A62EC5" w:rsidRPr="00F641C8">
        <w:rPr>
          <w:sz w:val="26"/>
          <w:szCs w:val="26"/>
        </w:rPr>
        <w:t xml:space="preserve">. </w:t>
      </w:r>
      <w:r w:rsidR="00882B21" w:rsidRPr="00F641C8">
        <w:rPr>
          <w:sz w:val="26"/>
          <w:szCs w:val="26"/>
        </w:rPr>
        <w:t>Ц</w:t>
      </w:r>
      <w:r w:rsidR="00A62EC5" w:rsidRPr="00F641C8">
        <w:rPr>
          <w:sz w:val="26"/>
          <w:szCs w:val="26"/>
        </w:rPr>
        <w:t>ена договора, заключаемого с единственным поставщиком, может указываться как с учетом, так и без учета налога на добавленную стоимость (НДС). Сопоставление предложений при проведении закупочной процед</w:t>
      </w:r>
      <w:r w:rsidR="00A7494C" w:rsidRPr="00F641C8">
        <w:rPr>
          <w:sz w:val="26"/>
          <w:szCs w:val="26"/>
        </w:rPr>
        <w:t xml:space="preserve">уры у единственного поставщика </w:t>
      </w:r>
      <w:r w:rsidR="00A62EC5" w:rsidRPr="00F641C8">
        <w:rPr>
          <w:sz w:val="26"/>
          <w:szCs w:val="26"/>
        </w:rPr>
        <w:t>осуществляется без учета НДС. Максимальное значение цены договора формируется с учетом НДС</w:t>
      </w:r>
      <w:r w:rsidR="00F14864" w:rsidRPr="00F641C8">
        <w:rPr>
          <w:sz w:val="26"/>
          <w:szCs w:val="26"/>
        </w:rPr>
        <w:t>,</w:t>
      </w:r>
      <w:r w:rsidR="00A62EC5" w:rsidRPr="00F641C8">
        <w:rPr>
          <w:sz w:val="26"/>
          <w:szCs w:val="26"/>
        </w:rPr>
        <w:t xml:space="preserve"> в случае </w:t>
      </w:r>
      <w:r w:rsidR="00A7494C" w:rsidRPr="00F641C8">
        <w:rPr>
          <w:sz w:val="26"/>
          <w:szCs w:val="26"/>
        </w:rPr>
        <w:t xml:space="preserve">если поставщик </w:t>
      </w:r>
      <w:r w:rsidR="00A7494C" w:rsidRPr="00F641C8">
        <w:rPr>
          <w:sz w:val="26"/>
          <w:szCs w:val="26"/>
        </w:rPr>
        <w:lastRenderedPageBreak/>
        <w:t>применят общую</w:t>
      </w:r>
      <w:r w:rsidR="00A62EC5" w:rsidRPr="00F641C8">
        <w:rPr>
          <w:sz w:val="26"/>
          <w:szCs w:val="26"/>
        </w:rPr>
        <w:t xml:space="preserve"> систему налогообложения или без учета НДС</w:t>
      </w:r>
      <w:r w:rsidR="00F14864" w:rsidRPr="00F641C8">
        <w:rPr>
          <w:sz w:val="26"/>
          <w:szCs w:val="26"/>
        </w:rPr>
        <w:t>,</w:t>
      </w:r>
      <w:r w:rsidR="00A62EC5" w:rsidRPr="00F641C8">
        <w:rPr>
          <w:sz w:val="26"/>
          <w:szCs w:val="26"/>
        </w:rPr>
        <w:t xml:space="preserve"> если поставщик использует в своей деятельности упрощенную</w:t>
      </w:r>
      <w:r w:rsidR="002137EB" w:rsidRPr="00F641C8">
        <w:rPr>
          <w:sz w:val="26"/>
          <w:szCs w:val="26"/>
        </w:rPr>
        <w:t xml:space="preserve"> или иную</w:t>
      </w:r>
      <w:r w:rsidR="00A62EC5" w:rsidRPr="00F641C8">
        <w:rPr>
          <w:sz w:val="26"/>
          <w:szCs w:val="26"/>
        </w:rPr>
        <w:t xml:space="preserve"> систему налогообложения. </w:t>
      </w:r>
    </w:p>
    <w:p w:rsidR="005423CF" w:rsidRPr="00F641C8" w:rsidRDefault="00AF4A75" w:rsidP="00F641C8">
      <w:pPr>
        <w:widowControl w:val="0"/>
        <w:autoSpaceDE w:val="0"/>
        <w:autoSpaceDN w:val="0"/>
        <w:adjustRightInd w:val="0"/>
        <w:ind w:firstLine="540"/>
        <w:jc w:val="both"/>
        <w:rPr>
          <w:sz w:val="26"/>
          <w:szCs w:val="26"/>
        </w:rPr>
      </w:pPr>
      <w:r w:rsidRPr="00F641C8">
        <w:rPr>
          <w:sz w:val="26"/>
          <w:szCs w:val="26"/>
        </w:rPr>
        <w:t>26</w:t>
      </w:r>
      <w:r w:rsidR="005423CF" w:rsidRPr="00F641C8">
        <w:rPr>
          <w:sz w:val="26"/>
          <w:szCs w:val="26"/>
        </w:rPr>
        <w:t>.</w:t>
      </w:r>
      <w:r w:rsidR="00F14864" w:rsidRPr="00F641C8">
        <w:rPr>
          <w:sz w:val="26"/>
          <w:szCs w:val="26"/>
        </w:rPr>
        <w:t>3</w:t>
      </w:r>
      <w:r w:rsidR="005423CF" w:rsidRPr="00F641C8">
        <w:rPr>
          <w:sz w:val="26"/>
          <w:szCs w:val="26"/>
        </w:rPr>
        <w:t xml:space="preserve">. При наличии нескольких оснований для закупки у единственного поставщика, предусмотренных пунктом </w:t>
      </w:r>
      <w:r w:rsidR="002F0DB7" w:rsidRPr="00F641C8">
        <w:rPr>
          <w:sz w:val="26"/>
          <w:szCs w:val="26"/>
        </w:rPr>
        <w:t>26</w:t>
      </w:r>
      <w:r w:rsidR="00F14864" w:rsidRPr="00F641C8">
        <w:rPr>
          <w:sz w:val="26"/>
          <w:szCs w:val="26"/>
        </w:rPr>
        <w:t>.1.</w:t>
      </w:r>
      <w:r w:rsidR="005423CF" w:rsidRPr="00F641C8">
        <w:rPr>
          <w:sz w:val="26"/>
          <w:szCs w:val="26"/>
        </w:rPr>
        <w:t xml:space="preserve"> настоящего Положения, Заказчик вправе осуществить закупку у единственного поставщика как по любому из них, так и по всем или по нескольким основаниям одновременно.</w:t>
      </w:r>
    </w:p>
    <w:p w:rsidR="00F235EE" w:rsidRPr="00F641C8" w:rsidRDefault="00AF4A75" w:rsidP="00F641C8">
      <w:pPr>
        <w:widowControl w:val="0"/>
        <w:autoSpaceDE w:val="0"/>
        <w:autoSpaceDN w:val="0"/>
        <w:adjustRightInd w:val="0"/>
        <w:ind w:firstLine="540"/>
        <w:jc w:val="both"/>
        <w:rPr>
          <w:sz w:val="26"/>
          <w:szCs w:val="26"/>
        </w:rPr>
      </w:pPr>
      <w:r w:rsidRPr="00F641C8">
        <w:rPr>
          <w:sz w:val="26"/>
          <w:szCs w:val="26"/>
        </w:rPr>
        <w:t>26</w:t>
      </w:r>
      <w:r w:rsidR="00F235EE" w:rsidRPr="00F641C8">
        <w:rPr>
          <w:sz w:val="26"/>
          <w:szCs w:val="26"/>
        </w:rPr>
        <w:t>.</w:t>
      </w:r>
      <w:r w:rsidR="00F14864" w:rsidRPr="00F641C8">
        <w:rPr>
          <w:sz w:val="26"/>
          <w:szCs w:val="26"/>
        </w:rPr>
        <w:t>4</w:t>
      </w:r>
      <w:r w:rsidR="00F235EE" w:rsidRPr="00F641C8">
        <w:rPr>
          <w:sz w:val="26"/>
          <w:szCs w:val="26"/>
        </w:rPr>
        <w:t>. В случаях, предусмо</w:t>
      </w:r>
      <w:r w:rsidR="00F14864" w:rsidRPr="00F641C8">
        <w:rPr>
          <w:sz w:val="26"/>
          <w:szCs w:val="26"/>
        </w:rPr>
        <w:t>тренных пунктом 2</w:t>
      </w:r>
      <w:r w:rsidR="002F0DB7" w:rsidRPr="00F641C8">
        <w:rPr>
          <w:sz w:val="26"/>
          <w:szCs w:val="26"/>
        </w:rPr>
        <w:t>6</w:t>
      </w:r>
      <w:r w:rsidR="00F14864" w:rsidRPr="00F641C8">
        <w:rPr>
          <w:sz w:val="26"/>
          <w:szCs w:val="26"/>
        </w:rPr>
        <w:t>.1</w:t>
      </w:r>
      <w:r w:rsidR="00F235EE" w:rsidRPr="00F641C8">
        <w:rPr>
          <w:sz w:val="26"/>
          <w:szCs w:val="26"/>
        </w:rPr>
        <w:t xml:space="preserve"> настоящего Положения, Заказчик вправе осуществить закупку как у единственного поставщика, так и иными способами, предусмотренными настоящим Положением.</w:t>
      </w:r>
    </w:p>
    <w:p w:rsidR="00F235EE" w:rsidRPr="00F641C8" w:rsidRDefault="00AF4A75" w:rsidP="00F641C8">
      <w:pPr>
        <w:widowControl w:val="0"/>
        <w:autoSpaceDE w:val="0"/>
        <w:autoSpaceDN w:val="0"/>
        <w:adjustRightInd w:val="0"/>
        <w:ind w:firstLine="540"/>
        <w:jc w:val="both"/>
        <w:rPr>
          <w:sz w:val="26"/>
          <w:szCs w:val="26"/>
        </w:rPr>
      </w:pPr>
      <w:r w:rsidRPr="00F641C8">
        <w:rPr>
          <w:sz w:val="26"/>
          <w:szCs w:val="26"/>
        </w:rPr>
        <w:t>26</w:t>
      </w:r>
      <w:r w:rsidR="00F14864" w:rsidRPr="00F641C8">
        <w:rPr>
          <w:sz w:val="26"/>
          <w:szCs w:val="26"/>
        </w:rPr>
        <w:t>.5</w:t>
      </w:r>
      <w:r w:rsidR="00F235EE" w:rsidRPr="00F641C8">
        <w:rPr>
          <w:sz w:val="26"/>
          <w:szCs w:val="26"/>
        </w:rPr>
        <w:t xml:space="preserve">. В случаях, не предусмотренных пунктом </w:t>
      </w:r>
      <w:r w:rsidR="00F14864" w:rsidRPr="00F641C8">
        <w:rPr>
          <w:sz w:val="26"/>
          <w:szCs w:val="26"/>
        </w:rPr>
        <w:t>2</w:t>
      </w:r>
      <w:r w:rsidR="002F0DB7" w:rsidRPr="00F641C8">
        <w:rPr>
          <w:sz w:val="26"/>
          <w:szCs w:val="26"/>
        </w:rPr>
        <w:t>6</w:t>
      </w:r>
      <w:r w:rsidR="00F14864" w:rsidRPr="00F641C8">
        <w:rPr>
          <w:sz w:val="26"/>
          <w:szCs w:val="26"/>
        </w:rPr>
        <w:t>.1</w:t>
      </w:r>
      <w:r w:rsidR="00F235EE" w:rsidRPr="00F641C8">
        <w:rPr>
          <w:sz w:val="26"/>
          <w:szCs w:val="26"/>
        </w:rPr>
        <w:t xml:space="preserve"> настоящего Положения, Заказчик не вправе осуществлять закупку у единственного поставщика.</w:t>
      </w:r>
    </w:p>
    <w:p w:rsidR="00024350" w:rsidRPr="00F641C8" w:rsidRDefault="00024350" w:rsidP="00F641C8">
      <w:pPr>
        <w:pStyle w:val="20"/>
        <w:numPr>
          <w:ilvl w:val="0"/>
          <w:numId w:val="0"/>
        </w:numPr>
        <w:ind w:left="567"/>
        <w:jc w:val="both"/>
        <w:rPr>
          <w:i/>
          <w:iCs/>
          <w:sz w:val="24"/>
          <w:szCs w:val="24"/>
        </w:rPr>
      </w:pPr>
      <w:bookmarkStart w:id="20" w:name="_Toc74135263"/>
    </w:p>
    <w:bookmarkEnd w:id="20"/>
    <w:p w:rsidR="00AF34FB" w:rsidRPr="00F641C8" w:rsidRDefault="002F0DB7" w:rsidP="00F641C8">
      <w:pPr>
        <w:widowControl w:val="0"/>
        <w:autoSpaceDE w:val="0"/>
        <w:autoSpaceDN w:val="0"/>
        <w:adjustRightInd w:val="0"/>
        <w:jc w:val="center"/>
        <w:outlineLvl w:val="1"/>
        <w:rPr>
          <w:bCs/>
          <w:sz w:val="26"/>
          <w:szCs w:val="26"/>
        </w:rPr>
      </w:pPr>
      <w:r w:rsidRPr="00F641C8">
        <w:rPr>
          <w:sz w:val="26"/>
          <w:szCs w:val="26"/>
        </w:rPr>
        <w:t xml:space="preserve">Глава 27 </w:t>
      </w:r>
      <w:r w:rsidR="00AB4581" w:rsidRPr="00F641C8">
        <w:rPr>
          <w:bCs/>
          <w:sz w:val="26"/>
          <w:szCs w:val="26"/>
        </w:rPr>
        <w:t>Закупки  с использованием электронного магазина</w:t>
      </w:r>
    </w:p>
    <w:p w:rsidR="00AB4581" w:rsidRPr="00F641C8" w:rsidRDefault="00AB4581" w:rsidP="00F641C8">
      <w:pPr>
        <w:widowControl w:val="0"/>
        <w:autoSpaceDE w:val="0"/>
        <w:autoSpaceDN w:val="0"/>
        <w:adjustRightInd w:val="0"/>
        <w:jc w:val="center"/>
        <w:outlineLvl w:val="1"/>
        <w:rPr>
          <w:sz w:val="26"/>
          <w:szCs w:val="26"/>
        </w:rPr>
      </w:pPr>
    </w:p>
    <w:p w:rsidR="00AE6CB9" w:rsidRPr="00F641C8" w:rsidRDefault="004957B0" w:rsidP="00F641C8">
      <w:pPr>
        <w:suppressAutoHyphens/>
        <w:ind w:firstLine="567"/>
        <w:contextualSpacing/>
        <w:jc w:val="both"/>
        <w:rPr>
          <w:bCs/>
          <w:sz w:val="26"/>
          <w:szCs w:val="26"/>
        </w:rPr>
      </w:pPr>
      <w:r w:rsidRPr="00F641C8">
        <w:rPr>
          <w:bCs/>
          <w:sz w:val="26"/>
          <w:szCs w:val="26"/>
        </w:rPr>
        <w:t xml:space="preserve">27.1. </w:t>
      </w:r>
      <w:r w:rsidR="00AB4581" w:rsidRPr="00F641C8">
        <w:rPr>
          <w:sz w:val="26"/>
          <w:szCs w:val="26"/>
        </w:rPr>
        <w:t xml:space="preserve">Заказчик вправе осуществить закупку </w:t>
      </w:r>
      <w:r w:rsidR="00AE6CB9" w:rsidRPr="00F641C8">
        <w:rPr>
          <w:bCs/>
          <w:sz w:val="26"/>
          <w:szCs w:val="26"/>
        </w:rPr>
        <w:t>с использованием электронного магазина</w:t>
      </w:r>
      <w:r w:rsidR="00E94930" w:rsidRPr="00F641C8">
        <w:rPr>
          <w:bCs/>
          <w:sz w:val="26"/>
          <w:szCs w:val="26"/>
        </w:rPr>
        <w:t>.</w:t>
      </w:r>
      <w:r w:rsidR="00225883" w:rsidRPr="00F641C8">
        <w:rPr>
          <w:sz w:val="26"/>
          <w:szCs w:val="26"/>
        </w:rPr>
        <w:t xml:space="preserve"> Цена заключаемого договора не должна б</w:t>
      </w:r>
      <w:r w:rsidR="00307047" w:rsidRPr="00F641C8">
        <w:rPr>
          <w:sz w:val="26"/>
          <w:szCs w:val="26"/>
        </w:rPr>
        <w:t>ыть выше 1 000 000</w:t>
      </w:r>
      <w:r w:rsidR="00225883" w:rsidRPr="00F641C8">
        <w:rPr>
          <w:sz w:val="26"/>
          <w:szCs w:val="26"/>
        </w:rPr>
        <w:t xml:space="preserve"> (один миллион) рублей 00 копеек</w:t>
      </w:r>
      <w:r w:rsidR="002137EB" w:rsidRPr="00F641C8">
        <w:rPr>
          <w:sz w:val="26"/>
          <w:szCs w:val="26"/>
        </w:rPr>
        <w:t xml:space="preserve"> с</w:t>
      </w:r>
      <w:r w:rsidR="00A7668E" w:rsidRPr="00F641C8">
        <w:rPr>
          <w:sz w:val="26"/>
          <w:szCs w:val="26"/>
        </w:rPr>
        <w:t xml:space="preserve"> </w:t>
      </w:r>
      <w:r w:rsidR="002137EB" w:rsidRPr="00F641C8">
        <w:rPr>
          <w:sz w:val="26"/>
          <w:szCs w:val="26"/>
        </w:rPr>
        <w:t>учетом налогов и других обязательных платежей, в т.ч. НДС.</w:t>
      </w:r>
    </w:p>
    <w:p w:rsidR="00166310" w:rsidRPr="00F641C8" w:rsidRDefault="009B1C7F" w:rsidP="00F641C8">
      <w:pPr>
        <w:autoSpaceDE w:val="0"/>
        <w:autoSpaceDN w:val="0"/>
        <w:adjustRightInd w:val="0"/>
        <w:ind w:firstLine="540"/>
        <w:jc w:val="both"/>
        <w:rPr>
          <w:bCs/>
          <w:kern w:val="32"/>
          <w:sz w:val="26"/>
          <w:szCs w:val="26"/>
          <w:lang w:eastAsia="en-US"/>
        </w:rPr>
      </w:pPr>
      <w:r w:rsidRPr="00F641C8">
        <w:rPr>
          <w:bCs/>
          <w:kern w:val="32"/>
          <w:sz w:val="26"/>
          <w:szCs w:val="26"/>
          <w:lang w:eastAsia="en-US"/>
        </w:rPr>
        <w:t>Закупка продукции может производиться путем участия Заказчика в процедурах, орга</w:t>
      </w:r>
      <w:r w:rsidR="004957B0" w:rsidRPr="00F641C8">
        <w:rPr>
          <w:bCs/>
          <w:kern w:val="32"/>
          <w:sz w:val="26"/>
          <w:szCs w:val="26"/>
          <w:lang w:eastAsia="en-US"/>
        </w:rPr>
        <w:t xml:space="preserve">низуемых продавцами продукции </w:t>
      </w:r>
      <w:r w:rsidRPr="00F641C8">
        <w:rPr>
          <w:bCs/>
          <w:kern w:val="32"/>
          <w:sz w:val="26"/>
          <w:szCs w:val="26"/>
          <w:lang w:eastAsia="en-US"/>
        </w:rPr>
        <w:t xml:space="preserve">на </w:t>
      </w:r>
      <w:r w:rsidR="007E5CDB" w:rsidRPr="00F641C8">
        <w:rPr>
          <w:sz w:val="26"/>
          <w:szCs w:val="26"/>
        </w:rPr>
        <w:t>электронной площадке.</w:t>
      </w:r>
      <w:r w:rsidR="007E5CDB" w:rsidRPr="00F641C8">
        <w:rPr>
          <w:bCs/>
          <w:kern w:val="32"/>
          <w:sz w:val="26"/>
          <w:szCs w:val="26"/>
          <w:lang w:eastAsia="en-US"/>
        </w:rPr>
        <w:t xml:space="preserve"> Положительное решение об участии в таких процедурах принимается, если эти процедуры обеспечивают честную и справедливую конкуренцию участников.</w:t>
      </w:r>
    </w:p>
    <w:p w:rsidR="00166310" w:rsidRPr="00F641C8" w:rsidRDefault="007E5CDB" w:rsidP="00F641C8">
      <w:pPr>
        <w:autoSpaceDE w:val="0"/>
        <w:autoSpaceDN w:val="0"/>
        <w:adjustRightInd w:val="0"/>
        <w:ind w:firstLine="567"/>
        <w:jc w:val="both"/>
        <w:rPr>
          <w:bCs/>
          <w:kern w:val="32"/>
          <w:sz w:val="26"/>
          <w:szCs w:val="26"/>
          <w:lang w:eastAsia="en-US"/>
        </w:rPr>
      </w:pPr>
      <w:r w:rsidRPr="00F641C8">
        <w:rPr>
          <w:bCs/>
          <w:kern w:val="32"/>
          <w:sz w:val="26"/>
          <w:szCs w:val="26"/>
          <w:lang w:eastAsia="en-US"/>
        </w:rPr>
        <w:t>Порядок проведения таких закупок регламентируется их организаторами.</w:t>
      </w:r>
    </w:p>
    <w:p w:rsidR="007E5CDB" w:rsidRPr="00F641C8" w:rsidRDefault="00166310" w:rsidP="00F641C8">
      <w:pPr>
        <w:autoSpaceDE w:val="0"/>
        <w:autoSpaceDN w:val="0"/>
        <w:adjustRightInd w:val="0"/>
        <w:ind w:firstLine="540"/>
        <w:jc w:val="both"/>
        <w:rPr>
          <w:sz w:val="26"/>
          <w:szCs w:val="26"/>
        </w:rPr>
      </w:pPr>
      <w:r w:rsidRPr="00F641C8">
        <w:rPr>
          <w:bCs/>
          <w:kern w:val="32"/>
          <w:sz w:val="26"/>
          <w:szCs w:val="26"/>
          <w:lang w:eastAsia="en-US"/>
        </w:rPr>
        <w:t>З</w:t>
      </w:r>
      <w:r w:rsidRPr="00F641C8">
        <w:rPr>
          <w:sz w:val="26"/>
          <w:szCs w:val="26"/>
        </w:rPr>
        <w:t>аказчик размещает на электронной площадке информацию о закупаемом товаре, работе, услуге, требования к таким товару, работе, услуге, участнику, у</w:t>
      </w:r>
      <w:r w:rsidR="007E5CDB" w:rsidRPr="00F641C8">
        <w:rPr>
          <w:sz w:val="26"/>
          <w:szCs w:val="26"/>
        </w:rPr>
        <w:t>частник закупки размеща</w:t>
      </w:r>
      <w:r w:rsidRPr="00F641C8">
        <w:rPr>
          <w:sz w:val="26"/>
          <w:szCs w:val="26"/>
        </w:rPr>
        <w:t>е</w:t>
      </w:r>
      <w:r w:rsidR="007E5CDB" w:rsidRPr="00F641C8">
        <w:rPr>
          <w:sz w:val="26"/>
          <w:szCs w:val="26"/>
        </w:rPr>
        <w:t>т на электронной площадке предварительное предложения о поставке товара, выполнении работы, оказании услуги.</w:t>
      </w:r>
      <w:r w:rsidR="002137EB" w:rsidRPr="00F641C8">
        <w:rPr>
          <w:sz w:val="26"/>
          <w:szCs w:val="26"/>
        </w:rPr>
        <w:t xml:space="preserve"> О</w:t>
      </w:r>
      <w:r w:rsidR="00225883" w:rsidRPr="00F641C8">
        <w:rPr>
          <w:sz w:val="26"/>
          <w:szCs w:val="26"/>
        </w:rPr>
        <w:t>ператор электронной площадки выбирает из предварительных предложений участников те, которые отвечают требованиям заказчика. Заказчик рассматривает и оценивает предложения участников на основании установленных требований. Заказчик может выбрать несколько таких участников и заключить с каждым из них договор. Договор заключается на электронной площадке на объявленных заказчиком условиях и в соответствии с предложением участника</w:t>
      </w:r>
      <w:r w:rsidR="002137EB" w:rsidRPr="00F641C8">
        <w:rPr>
          <w:sz w:val="26"/>
          <w:szCs w:val="26"/>
        </w:rPr>
        <w:t>.</w:t>
      </w:r>
    </w:p>
    <w:p w:rsidR="00FB7DDC" w:rsidRPr="00F641C8" w:rsidRDefault="001B1E37" w:rsidP="00F641C8">
      <w:pPr>
        <w:autoSpaceDE w:val="0"/>
        <w:autoSpaceDN w:val="0"/>
        <w:adjustRightInd w:val="0"/>
        <w:ind w:firstLine="709"/>
        <w:jc w:val="both"/>
        <w:rPr>
          <w:sz w:val="26"/>
          <w:szCs w:val="26"/>
        </w:rPr>
      </w:pPr>
      <w:r w:rsidRPr="00F641C8">
        <w:rPr>
          <w:sz w:val="26"/>
          <w:szCs w:val="26"/>
        </w:rPr>
        <w:t>27.2</w:t>
      </w:r>
      <w:r w:rsidR="002137EB" w:rsidRPr="00F641C8">
        <w:rPr>
          <w:sz w:val="26"/>
          <w:szCs w:val="26"/>
        </w:rPr>
        <w:t>.</w:t>
      </w:r>
      <w:r w:rsidRPr="00F641C8">
        <w:rPr>
          <w:sz w:val="26"/>
          <w:szCs w:val="26"/>
        </w:rPr>
        <w:t xml:space="preserve"> Заказчик</w:t>
      </w:r>
      <w:r w:rsidR="00166310" w:rsidRPr="00F641C8">
        <w:rPr>
          <w:sz w:val="26"/>
          <w:szCs w:val="26"/>
        </w:rPr>
        <w:t>,</w:t>
      </w:r>
      <w:r w:rsidRPr="00F641C8">
        <w:rPr>
          <w:sz w:val="26"/>
          <w:szCs w:val="26"/>
        </w:rPr>
        <w:t xml:space="preserve"> </w:t>
      </w:r>
      <w:r w:rsidR="00166310" w:rsidRPr="00F641C8">
        <w:rPr>
          <w:sz w:val="26"/>
          <w:szCs w:val="26"/>
        </w:rPr>
        <w:t xml:space="preserve">с 01 июля 2022 года, </w:t>
      </w:r>
      <w:r w:rsidRPr="00F641C8">
        <w:rPr>
          <w:sz w:val="26"/>
          <w:szCs w:val="26"/>
        </w:rPr>
        <w:t xml:space="preserve">вправе осуществлять закупки у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w:t>
      </w:r>
      <w:r w:rsidR="00FB7DDC" w:rsidRPr="00F641C8">
        <w:rPr>
          <w:sz w:val="26"/>
          <w:szCs w:val="26"/>
        </w:rPr>
        <w:t>предусмотренны</w:t>
      </w:r>
      <w:r w:rsidRPr="00F641C8">
        <w:rPr>
          <w:sz w:val="26"/>
          <w:szCs w:val="26"/>
        </w:rPr>
        <w:t>е</w:t>
      </w:r>
      <w:r w:rsidR="00FB7DDC" w:rsidRPr="00F641C8">
        <w:rPr>
          <w:sz w:val="26"/>
          <w:szCs w:val="26"/>
        </w:rPr>
        <w:t xml:space="preserve"> </w:t>
      </w:r>
      <w:hyperlink r:id="rId45" w:history="1">
        <w:r w:rsidR="00FB7DDC" w:rsidRPr="00F641C8">
          <w:rPr>
            <w:sz w:val="26"/>
            <w:szCs w:val="26"/>
          </w:rPr>
          <w:t>подпунктом "б" пункта 4</w:t>
        </w:r>
      </w:hyperlink>
      <w:r w:rsidR="009B1C7F" w:rsidRPr="00F641C8">
        <w:rPr>
          <w:sz w:val="26"/>
          <w:szCs w:val="26"/>
        </w:rPr>
        <w:t xml:space="preserve"> Постановления Правительства РФ от 11.12.2014 N 1352</w:t>
      </w:r>
      <w:r w:rsidR="00FB7DDC" w:rsidRPr="00F641C8">
        <w:rPr>
          <w:sz w:val="26"/>
          <w:szCs w:val="26"/>
        </w:rPr>
        <w:t xml:space="preserve">, </w:t>
      </w:r>
      <w:r w:rsidRPr="00F641C8">
        <w:rPr>
          <w:bCs/>
          <w:sz w:val="26"/>
          <w:szCs w:val="26"/>
        </w:rPr>
        <w:t>с использованием электронного магазина, с учетом следующих особенностей:</w:t>
      </w:r>
    </w:p>
    <w:p w:rsidR="00166310" w:rsidRPr="00F641C8" w:rsidRDefault="00166310" w:rsidP="00F641C8">
      <w:pPr>
        <w:autoSpaceDE w:val="0"/>
        <w:autoSpaceDN w:val="0"/>
        <w:adjustRightInd w:val="0"/>
        <w:ind w:firstLine="540"/>
        <w:jc w:val="both"/>
        <w:rPr>
          <w:sz w:val="26"/>
          <w:szCs w:val="26"/>
        </w:rPr>
      </w:pPr>
      <w:r w:rsidRPr="00F641C8">
        <w:rPr>
          <w:sz w:val="26"/>
          <w:szCs w:val="26"/>
        </w:rPr>
        <w:t xml:space="preserve">а) закупка осуществляется в электронной форме на электронной площадке, предусмотренной </w:t>
      </w:r>
      <w:hyperlink r:id="rId46" w:history="1">
        <w:r w:rsidRPr="00F641C8">
          <w:rPr>
            <w:sz w:val="26"/>
            <w:szCs w:val="26"/>
          </w:rPr>
          <w:t>частью 10 статьи 3.4</w:t>
        </w:r>
      </w:hyperlink>
      <w:r w:rsidRPr="00F641C8">
        <w:rPr>
          <w:sz w:val="26"/>
          <w:szCs w:val="26"/>
        </w:rPr>
        <w:t xml:space="preserve"> Закона №223-ФЗ;</w:t>
      </w:r>
    </w:p>
    <w:p w:rsidR="00166310" w:rsidRPr="00F641C8" w:rsidRDefault="00166310" w:rsidP="00F641C8">
      <w:pPr>
        <w:autoSpaceDE w:val="0"/>
        <w:autoSpaceDN w:val="0"/>
        <w:adjustRightInd w:val="0"/>
        <w:ind w:firstLine="567"/>
        <w:jc w:val="both"/>
        <w:rPr>
          <w:sz w:val="26"/>
          <w:szCs w:val="26"/>
        </w:rPr>
      </w:pPr>
      <w:r w:rsidRPr="00F641C8">
        <w:rPr>
          <w:sz w:val="26"/>
          <w:szCs w:val="26"/>
        </w:rPr>
        <w:t>б) цена заключаемого договора не должна быть выше 20 млн руб.;</w:t>
      </w:r>
    </w:p>
    <w:p w:rsidR="00166310" w:rsidRPr="00F641C8" w:rsidRDefault="00166310" w:rsidP="00F641C8">
      <w:pPr>
        <w:autoSpaceDE w:val="0"/>
        <w:autoSpaceDN w:val="0"/>
        <w:adjustRightInd w:val="0"/>
        <w:ind w:firstLine="567"/>
        <w:jc w:val="both"/>
        <w:rPr>
          <w:sz w:val="26"/>
          <w:szCs w:val="26"/>
        </w:rPr>
      </w:pPr>
      <w:r w:rsidRPr="00F641C8">
        <w:rPr>
          <w:sz w:val="26"/>
          <w:szCs w:val="26"/>
        </w:rPr>
        <w:t>в) участник закупки размещает на электронной площадке предварительное предложение о поставке товара, выполнении работы, оказании услуги;</w:t>
      </w:r>
    </w:p>
    <w:p w:rsidR="00166310" w:rsidRPr="00F641C8" w:rsidRDefault="00166310" w:rsidP="00F641C8">
      <w:pPr>
        <w:autoSpaceDE w:val="0"/>
        <w:autoSpaceDN w:val="0"/>
        <w:adjustRightInd w:val="0"/>
        <w:ind w:firstLine="567"/>
        <w:jc w:val="both"/>
        <w:rPr>
          <w:sz w:val="26"/>
          <w:szCs w:val="26"/>
        </w:rPr>
      </w:pPr>
      <w:r w:rsidRPr="00F641C8">
        <w:rPr>
          <w:sz w:val="26"/>
          <w:szCs w:val="26"/>
        </w:rPr>
        <w:t>г) заказчик размещает на электронной площадке информацию о закупаемом товаре, работе, услуге, о требованиях к ним и к участникам закупки;</w:t>
      </w:r>
    </w:p>
    <w:p w:rsidR="00166310" w:rsidRPr="00F641C8" w:rsidRDefault="00166310" w:rsidP="00F641C8">
      <w:pPr>
        <w:autoSpaceDE w:val="0"/>
        <w:autoSpaceDN w:val="0"/>
        <w:adjustRightInd w:val="0"/>
        <w:ind w:firstLine="567"/>
        <w:jc w:val="both"/>
        <w:rPr>
          <w:sz w:val="26"/>
          <w:szCs w:val="26"/>
        </w:rPr>
      </w:pPr>
      <w:r w:rsidRPr="00F641C8">
        <w:rPr>
          <w:sz w:val="26"/>
          <w:szCs w:val="26"/>
        </w:rPr>
        <w:lastRenderedPageBreak/>
        <w:t>д) оператор электронной площадки выбирает из предварительных предложений участников те, которые отвечают требованиям заказчика;</w:t>
      </w:r>
    </w:p>
    <w:p w:rsidR="00166310" w:rsidRPr="00F641C8" w:rsidRDefault="00166310" w:rsidP="00F641C8">
      <w:pPr>
        <w:autoSpaceDE w:val="0"/>
        <w:autoSpaceDN w:val="0"/>
        <w:adjustRightInd w:val="0"/>
        <w:ind w:firstLine="567"/>
        <w:jc w:val="both"/>
        <w:rPr>
          <w:sz w:val="26"/>
          <w:szCs w:val="26"/>
        </w:rPr>
      </w:pPr>
      <w:r w:rsidRPr="00F641C8">
        <w:rPr>
          <w:sz w:val="26"/>
          <w:szCs w:val="26"/>
        </w:rPr>
        <w:t>е) из числа отобранных оператором участников заказчик определяет участника, с которым заключается договор. Для этого используются критерии оценки, установленные положением о закупке. Заказчик может выбрать несколько таких участников и заключить с каждым из них договор;</w:t>
      </w:r>
    </w:p>
    <w:p w:rsidR="00166310" w:rsidRPr="00F641C8" w:rsidRDefault="00166310" w:rsidP="00F641C8">
      <w:pPr>
        <w:autoSpaceDE w:val="0"/>
        <w:autoSpaceDN w:val="0"/>
        <w:adjustRightInd w:val="0"/>
        <w:ind w:firstLine="567"/>
        <w:jc w:val="both"/>
        <w:rPr>
          <w:sz w:val="26"/>
          <w:szCs w:val="26"/>
        </w:rPr>
      </w:pPr>
      <w:r w:rsidRPr="00F641C8">
        <w:rPr>
          <w:sz w:val="26"/>
          <w:szCs w:val="26"/>
        </w:rPr>
        <w:t>ж)</w:t>
      </w:r>
      <w:r w:rsidR="00225883" w:rsidRPr="00F641C8">
        <w:rPr>
          <w:sz w:val="26"/>
          <w:szCs w:val="26"/>
        </w:rPr>
        <w:t xml:space="preserve"> </w:t>
      </w:r>
      <w:r w:rsidRPr="00F641C8">
        <w:rPr>
          <w:sz w:val="26"/>
          <w:szCs w:val="26"/>
        </w:rPr>
        <w:t>договор заключается на электронной площадке на объявленных заказчиком условиях и в соответствии с предложением участника.</w:t>
      </w:r>
    </w:p>
    <w:p w:rsidR="00225883" w:rsidRPr="00F641C8" w:rsidRDefault="002137EB" w:rsidP="00F641C8">
      <w:pPr>
        <w:autoSpaceDE w:val="0"/>
        <w:autoSpaceDN w:val="0"/>
        <w:adjustRightInd w:val="0"/>
        <w:ind w:firstLine="567"/>
        <w:jc w:val="both"/>
        <w:rPr>
          <w:sz w:val="26"/>
          <w:szCs w:val="26"/>
        </w:rPr>
      </w:pPr>
      <w:r w:rsidRPr="00F641C8">
        <w:rPr>
          <w:bCs/>
          <w:kern w:val="32"/>
          <w:sz w:val="26"/>
          <w:szCs w:val="26"/>
          <w:lang w:eastAsia="en-US"/>
        </w:rPr>
        <w:t xml:space="preserve">27.3. </w:t>
      </w:r>
      <w:r w:rsidR="00225883" w:rsidRPr="00F641C8">
        <w:rPr>
          <w:bCs/>
          <w:kern w:val="32"/>
          <w:sz w:val="26"/>
          <w:szCs w:val="26"/>
          <w:lang w:eastAsia="en-US"/>
        </w:rPr>
        <w:t>Дополнительные условия могут быть установлены регламентом электронной площадки.</w:t>
      </w:r>
    </w:p>
    <w:p w:rsidR="00FB7DDC" w:rsidRPr="00F641C8" w:rsidRDefault="00FB7DDC" w:rsidP="00F641C8">
      <w:pPr>
        <w:widowControl w:val="0"/>
        <w:autoSpaceDE w:val="0"/>
        <w:autoSpaceDN w:val="0"/>
        <w:adjustRightInd w:val="0"/>
        <w:jc w:val="center"/>
        <w:outlineLvl w:val="1"/>
        <w:rPr>
          <w:b/>
          <w:sz w:val="26"/>
          <w:szCs w:val="26"/>
        </w:rPr>
      </w:pPr>
    </w:p>
    <w:p w:rsidR="00EC2414" w:rsidRPr="00F641C8" w:rsidRDefault="00AF34FB" w:rsidP="00F641C8">
      <w:pPr>
        <w:widowControl w:val="0"/>
        <w:autoSpaceDE w:val="0"/>
        <w:autoSpaceDN w:val="0"/>
        <w:adjustRightInd w:val="0"/>
        <w:ind w:firstLine="567"/>
        <w:jc w:val="center"/>
        <w:outlineLvl w:val="1"/>
        <w:rPr>
          <w:sz w:val="26"/>
          <w:szCs w:val="26"/>
        </w:rPr>
      </w:pPr>
      <w:r w:rsidRPr="00F641C8">
        <w:rPr>
          <w:sz w:val="26"/>
          <w:szCs w:val="26"/>
        </w:rPr>
        <w:t>Г</w:t>
      </w:r>
      <w:r w:rsidR="00F14864" w:rsidRPr="00F641C8">
        <w:rPr>
          <w:sz w:val="26"/>
          <w:szCs w:val="26"/>
        </w:rPr>
        <w:t>лава 2</w:t>
      </w:r>
      <w:r w:rsidR="00AF4A75" w:rsidRPr="00F641C8">
        <w:rPr>
          <w:sz w:val="26"/>
          <w:szCs w:val="26"/>
        </w:rPr>
        <w:t>8</w:t>
      </w:r>
      <w:r w:rsidRPr="00F641C8">
        <w:rPr>
          <w:sz w:val="26"/>
          <w:szCs w:val="26"/>
        </w:rPr>
        <w:t xml:space="preserve"> Порядок заключения, изменения</w:t>
      </w:r>
      <w:r w:rsidR="00390BCC" w:rsidRPr="00F641C8">
        <w:rPr>
          <w:sz w:val="26"/>
          <w:szCs w:val="26"/>
        </w:rPr>
        <w:t xml:space="preserve">, расторжения  </w:t>
      </w:r>
    </w:p>
    <w:p w:rsidR="00F14864" w:rsidRPr="00F641C8" w:rsidRDefault="00390BCC" w:rsidP="00F641C8">
      <w:pPr>
        <w:widowControl w:val="0"/>
        <w:autoSpaceDE w:val="0"/>
        <w:autoSpaceDN w:val="0"/>
        <w:adjustRightInd w:val="0"/>
        <w:ind w:firstLine="567"/>
        <w:jc w:val="center"/>
        <w:outlineLvl w:val="1"/>
        <w:rPr>
          <w:sz w:val="26"/>
          <w:szCs w:val="26"/>
        </w:rPr>
      </w:pPr>
      <w:r w:rsidRPr="00F641C8">
        <w:rPr>
          <w:sz w:val="26"/>
          <w:szCs w:val="26"/>
        </w:rPr>
        <w:t>и исполнения договора</w:t>
      </w:r>
    </w:p>
    <w:p w:rsidR="00FA3170" w:rsidRPr="00F641C8" w:rsidRDefault="00FA3170" w:rsidP="00F641C8">
      <w:pPr>
        <w:widowControl w:val="0"/>
        <w:autoSpaceDE w:val="0"/>
        <w:autoSpaceDN w:val="0"/>
        <w:adjustRightInd w:val="0"/>
        <w:ind w:firstLine="567"/>
        <w:jc w:val="both"/>
        <w:rPr>
          <w:sz w:val="26"/>
          <w:szCs w:val="26"/>
        </w:rPr>
      </w:pPr>
    </w:p>
    <w:p w:rsidR="00FA3170" w:rsidRPr="00F641C8" w:rsidRDefault="00AF4A75" w:rsidP="00F641C8">
      <w:pPr>
        <w:widowControl w:val="0"/>
        <w:autoSpaceDE w:val="0"/>
        <w:autoSpaceDN w:val="0"/>
        <w:adjustRightInd w:val="0"/>
        <w:ind w:firstLine="567"/>
        <w:jc w:val="both"/>
        <w:rPr>
          <w:sz w:val="26"/>
          <w:szCs w:val="26"/>
        </w:rPr>
      </w:pPr>
      <w:r w:rsidRPr="00F641C8">
        <w:rPr>
          <w:sz w:val="26"/>
          <w:szCs w:val="26"/>
        </w:rPr>
        <w:t>28</w:t>
      </w:r>
      <w:r w:rsidR="00FA3170" w:rsidRPr="00F641C8">
        <w:rPr>
          <w:sz w:val="26"/>
          <w:szCs w:val="26"/>
        </w:rPr>
        <w:t>.1. Договор заключается Заказчиком в порядке, установленном действующим законодательством, с учетом требований настоящего Положения.</w:t>
      </w:r>
    </w:p>
    <w:p w:rsidR="005B03FA" w:rsidRPr="00F641C8" w:rsidRDefault="005B03FA" w:rsidP="00F641C8">
      <w:pPr>
        <w:widowControl w:val="0"/>
        <w:autoSpaceDE w:val="0"/>
        <w:autoSpaceDN w:val="0"/>
        <w:adjustRightInd w:val="0"/>
        <w:ind w:firstLine="567"/>
        <w:jc w:val="both"/>
        <w:rPr>
          <w:sz w:val="26"/>
          <w:szCs w:val="26"/>
        </w:rPr>
      </w:pPr>
      <w:r w:rsidRPr="00F641C8">
        <w:rPr>
          <w:sz w:val="26"/>
          <w:szCs w:val="26"/>
        </w:rPr>
        <w:t>28.2. Договор</w:t>
      </w:r>
      <w:r w:rsidR="00EE4420" w:rsidRPr="00F641C8">
        <w:rPr>
          <w:sz w:val="26"/>
          <w:szCs w:val="26"/>
        </w:rPr>
        <w:t>,</w:t>
      </w:r>
      <w:r w:rsidRPr="00F641C8">
        <w:rPr>
          <w:sz w:val="26"/>
          <w:szCs w:val="26"/>
        </w:rPr>
        <w:t xml:space="preserve"> </w:t>
      </w:r>
      <w:r w:rsidR="00C11543" w:rsidRPr="00F641C8">
        <w:rPr>
          <w:sz w:val="26"/>
          <w:szCs w:val="26"/>
        </w:rPr>
        <w:t xml:space="preserve">заключаемый по результатам неконкурентной закупки, в том числе с единственным поставщиком (исполнителем, подрядчиком) </w:t>
      </w:r>
      <w:r w:rsidRPr="00F641C8">
        <w:rPr>
          <w:sz w:val="26"/>
          <w:szCs w:val="26"/>
        </w:rPr>
        <w:t>заключается на согласованных сторонами условиях.</w:t>
      </w:r>
    </w:p>
    <w:p w:rsidR="005B03FA" w:rsidRPr="00F641C8" w:rsidRDefault="005B03FA" w:rsidP="00F641C8">
      <w:pPr>
        <w:widowControl w:val="0"/>
        <w:autoSpaceDE w:val="0"/>
        <w:autoSpaceDN w:val="0"/>
        <w:adjustRightInd w:val="0"/>
        <w:ind w:firstLine="567"/>
        <w:jc w:val="both"/>
        <w:rPr>
          <w:sz w:val="26"/>
          <w:szCs w:val="26"/>
        </w:rPr>
      </w:pPr>
      <w:r w:rsidRPr="00F641C8">
        <w:rPr>
          <w:sz w:val="26"/>
          <w:szCs w:val="26"/>
        </w:rPr>
        <w:t>Договор</w:t>
      </w:r>
      <w:r w:rsidR="00EE4420" w:rsidRPr="00F641C8">
        <w:rPr>
          <w:sz w:val="26"/>
          <w:szCs w:val="26"/>
        </w:rPr>
        <w:t>, заключаемый по результатам неконкурентной закупки, в том числе с единственным поставщиком (исполнителем, подрядчиком)</w:t>
      </w:r>
      <w:r w:rsidRPr="00F641C8">
        <w:rPr>
          <w:sz w:val="26"/>
          <w:szCs w:val="26"/>
        </w:rPr>
        <w:t xml:space="preserve"> заключается в следующем порядке:</w:t>
      </w:r>
    </w:p>
    <w:p w:rsidR="005B03FA" w:rsidRPr="00F641C8" w:rsidRDefault="002137EB" w:rsidP="00F641C8">
      <w:pPr>
        <w:widowControl w:val="0"/>
        <w:autoSpaceDE w:val="0"/>
        <w:autoSpaceDN w:val="0"/>
        <w:adjustRightInd w:val="0"/>
        <w:ind w:firstLine="567"/>
        <w:jc w:val="both"/>
        <w:rPr>
          <w:sz w:val="26"/>
          <w:szCs w:val="26"/>
        </w:rPr>
      </w:pPr>
      <w:r w:rsidRPr="00F641C8">
        <w:rPr>
          <w:sz w:val="26"/>
          <w:szCs w:val="26"/>
        </w:rPr>
        <w:t>- з</w:t>
      </w:r>
      <w:r w:rsidR="005B03FA" w:rsidRPr="00F641C8">
        <w:rPr>
          <w:sz w:val="26"/>
          <w:szCs w:val="26"/>
        </w:rPr>
        <w:t>аказчик формирует потребности в товаре, работе, услуге, определяет предмет закупки, рассматривает обоснование потребности в закупке у единственного поставщика, поступившее от структурного подразделения Заказчика, принимает решение об обосновании начальной (максимальной) цены договора и определяет контрагента для заключения договора;</w:t>
      </w:r>
    </w:p>
    <w:p w:rsidR="005B03FA" w:rsidRPr="00F641C8" w:rsidRDefault="005B03FA" w:rsidP="00F641C8">
      <w:pPr>
        <w:widowControl w:val="0"/>
        <w:autoSpaceDE w:val="0"/>
        <w:autoSpaceDN w:val="0"/>
        <w:adjustRightInd w:val="0"/>
        <w:ind w:firstLine="567"/>
        <w:jc w:val="both"/>
        <w:rPr>
          <w:sz w:val="26"/>
          <w:szCs w:val="26"/>
        </w:rPr>
      </w:pPr>
      <w:r w:rsidRPr="00F641C8">
        <w:rPr>
          <w:sz w:val="26"/>
          <w:szCs w:val="26"/>
        </w:rPr>
        <w:t xml:space="preserve">- комиссия по закупкам принимает решение о разрешении проведения </w:t>
      </w:r>
      <w:r w:rsidR="00EE4420" w:rsidRPr="00F641C8">
        <w:rPr>
          <w:sz w:val="26"/>
          <w:szCs w:val="26"/>
        </w:rPr>
        <w:t xml:space="preserve">неконкурентной закупки, в том числе  способом «у единственного поставщика» </w:t>
      </w:r>
      <w:r w:rsidRPr="00F641C8">
        <w:rPr>
          <w:sz w:val="26"/>
          <w:szCs w:val="26"/>
        </w:rPr>
        <w:t>или принимает иное решение;</w:t>
      </w:r>
    </w:p>
    <w:p w:rsidR="005B03FA" w:rsidRPr="00F641C8" w:rsidRDefault="005B03FA" w:rsidP="00F641C8">
      <w:pPr>
        <w:widowControl w:val="0"/>
        <w:autoSpaceDE w:val="0"/>
        <w:autoSpaceDN w:val="0"/>
        <w:adjustRightInd w:val="0"/>
        <w:ind w:firstLine="567"/>
        <w:jc w:val="both"/>
        <w:rPr>
          <w:sz w:val="26"/>
          <w:szCs w:val="26"/>
        </w:rPr>
      </w:pPr>
      <w:r w:rsidRPr="00F641C8">
        <w:rPr>
          <w:sz w:val="26"/>
          <w:szCs w:val="26"/>
        </w:rPr>
        <w:t>- заказчик направляет контрагенту проект договора, заключает договор по итогам процедуры закупки, вносит сведения в реестр договоров, контролирует исполнение договора.</w:t>
      </w:r>
    </w:p>
    <w:p w:rsidR="005B03FA" w:rsidRPr="00F641C8" w:rsidRDefault="005B03FA" w:rsidP="00F641C8">
      <w:pPr>
        <w:widowControl w:val="0"/>
        <w:autoSpaceDE w:val="0"/>
        <w:autoSpaceDN w:val="0"/>
        <w:adjustRightInd w:val="0"/>
        <w:ind w:firstLine="567"/>
        <w:jc w:val="both"/>
        <w:rPr>
          <w:sz w:val="26"/>
          <w:szCs w:val="26"/>
        </w:rPr>
      </w:pPr>
      <w:r w:rsidRPr="00F641C8">
        <w:rPr>
          <w:sz w:val="26"/>
          <w:szCs w:val="26"/>
        </w:rPr>
        <w:t>Сроки подписания договора сторонами определяются по правилам гражданского законодательства.</w:t>
      </w:r>
    </w:p>
    <w:p w:rsidR="005B03FA" w:rsidRPr="00F641C8" w:rsidRDefault="005B03FA" w:rsidP="00F641C8">
      <w:pPr>
        <w:widowControl w:val="0"/>
        <w:autoSpaceDE w:val="0"/>
        <w:autoSpaceDN w:val="0"/>
        <w:adjustRightInd w:val="0"/>
        <w:ind w:firstLine="567"/>
        <w:jc w:val="both"/>
        <w:rPr>
          <w:sz w:val="26"/>
          <w:szCs w:val="26"/>
        </w:rPr>
      </w:pPr>
      <w:r w:rsidRPr="00F641C8">
        <w:rPr>
          <w:sz w:val="26"/>
          <w:szCs w:val="26"/>
        </w:rPr>
        <w:t>Случаи, в которых заказчик вправе осуществить закупку у единственного поставщика, установлены в настоящем Положении.</w:t>
      </w:r>
    </w:p>
    <w:p w:rsidR="005B03FA" w:rsidRPr="00F641C8" w:rsidRDefault="005B03FA" w:rsidP="00F641C8">
      <w:pPr>
        <w:widowControl w:val="0"/>
        <w:autoSpaceDE w:val="0"/>
        <w:autoSpaceDN w:val="0"/>
        <w:adjustRightInd w:val="0"/>
        <w:ind w:firstLine="567"/>
        <w:jc w:val="both"/>
        <w:rPr>
          <w:sz w:val="26"/>
          <w:szCs w:val="26"/>
        </w:rPr>
      </w:pPr>
      <w:r w:rsidRPr="00F641C8">
        <w:rPr>
          <w:sz w:val="26"/>
          <w:szCs w:val="26"/>
        </w:rPr>
        <w:t>28.3. При проведении закупки неконкурентным способом Заказчик вправе отказаться от заключения договора в любое время, не неся при этом никакой ответственности перед участником закупки, в том числе по возмещению каких-либо затрат, убытков, связанных с его участием в закупке, ведением переговоров и прочее</w:t>
      </w:r>
    </w:p>
    <w:p w:rsidR="00C67E72" w:rsidRPr="00F641C8" w:rsidRDefault="00C67E72" w:rsidP="00F641C8">
      <w:pPr>
        <w:widowControl w:val="0"/>
        <w:autoSpaceDE w:val="0"/>
        <w:autoSpaceDN w:val="0"/>
        <w:adjustRightInd w:val="0"/>
        <w:ind w:firstLine="567"/>
        <w:jc w:val="both"/>
        <w:rPr>
          <w:sz w:val="26"/>
          <w:szCs w:val="26"/>
        </w:rPr>
      </w:pPr>
      <w:r w:rsidRPr="00F641C8">
        <w:rPr>
          <w:sz w:val="26"/>
          <w:szCs w:val="26"/>
        </w:rPr>
        <w:t>28.</w:t>
      </w:r>
      <w:r w:rsidR="005B03FA" w:rsidRPr="00F641C8">
        <w:rPr>
          <w:sz w:val="26"/>
          <w:szCs w:val="26"/>
        </w:rPr>
        <w:t>4.</w:t>
      </w:r>
      <w:r w:rsidRPr="00F641C8">
        <w:rPr>
          <w:sz w:val="26"/>
          <w:szCs w:val="26"/>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w:t>
      </w:r>
      <w:r w:rsidRPr="00F641C8">
        <w:rPr>
          <w:sz w:val="26"/>
          <w:szCs w:val="26"/>
        </w:rPr>
        <w:lastRenderedPageBreak/>
        <w:t>электронной площадки договор должен быть заключён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rsidR="005B03FA" w:rsidRPr="00F641C8" w:rsidRDefault="00AF4A75" w:rsidP="00F641C8">
      <w:pPr>
        <w:widowControl w:val="0"/>
        <w:autoSpaceDE w:val="0"/>
        <w:autoSpaceDN w:val="0"/>
        <w:adjustRightInd w:val="0"/>
        <w:ind w:firstLine="567"/>
        <w:jc w:val="both"/>
        <w:rPr>
          <w:sz w:val="26"/>
          <w:szCs w:val="26"/>
        </w:rPr>
      </w:pPr>
      <w:r w:rsidRPr="00F641C8">
        <w:rPr>
          <w:sz w:val="26"/>
          <w:szCs w:val="26"/>
        </w:rPr>
        <w:t>28</w:t>
      </w:r>
      <w:r w:rsidR="00FA3170" w:rsidRPr="00F641C8">
        <w:rPr>
          <w:sz w:val="26"/>
          <w:szCs w:val="26"/>
        </w:rPr>
        <w:t>.</w:t>
      </w:r>
      <w:r w:rsidR="005B03FA" w:rsidRPr="00F641C8">
        <w:rPr>
          <w:sz w:val="26"/>
          <w:szCs w:val="26"/>
        </w:rPr>
        <w:t>5</w:t>
      </w:r>
      <w:r w:rsidR="00FA3170" w:rsidRPr="00F641C8">
        <w:rPr>
          <w:sz w:val="26"/>
          <w:szCs w:val="26"/>
        </w:rPr>
        <w:t xml:space="preserve">. </w:t>
      </w:r>
      <w:r w:rsidR="005B03FA" w:rsidRPr="00F641C8">
        <w:rPr>
          <w:sz w:val="26"/>
          <w:szCs w:val="26"/>
        </w:rPr>
        <w:t xml:space="preserve">Заказчик по истечении десяти дней </w:t>
      </w:r>
      <w:r w:rsidR="005B03FA" w:rsidRPr="00F641C8">
        <w:rPr>
          <w:rFonts w:eastAsia="Times New Roman"/>
          <w:sz w:val="26"/>
          <w:szCs w:val="26"/>
        </w:rPr>
        <w:t>с даты размещения в единой информационной системе итогового протокола, составленного по результатам конкурентной закупки</w:t>
      </w:r>
      <w:r w:rsidR="005B03FA" w:rsidRPr="00F641C8">
        <w:rPr>
          <w:sz w:val="26"/>
          <w:szCs w:val="26"/>
        </w:rPr>
        <w:t>, за исключением случаев, предусмотренных Законом N 223-ФЗ, передает (участнику, которому присвоен второй номер) оформленный, проект договора. В проект договора, заключаемого по итогам конкурентных процедур закупки, включаются характеристики товара, работы, услуги и существенные условия договора, предложенные победителем (участником, которому присвоен второй номер) в заявке.</w:t>
      </w:r>
    </w:p>
    <w:p w:rsidR="005B03FA" w:rsidRPr="00F641C8" w:rsidRDefault="005B03FA" w:rsidP="00F641C8">
      <w:pPr>
        <w:widowControl w:val="0"/>
        <w:autoSpaceDE w:val="0"/>
        <w:autoSpaceDN w:val="0"/>
        <w:adjustRightInd w:val="0"/>
        <w:ind w:firstLine="567"/>
        <w:jc w:val="both"/>
        <w:rPr>
          <w:sz w:val="26"/>
          <w:szCs w:val="26"/>
        </w:rPr>
      </w:pPr>
      <w:r w:rsidRPr="00F641C8">
        <w:rPr>
          <w:sz w:val="26"/>
          <w:szCs w:val="26"/>
        </w:rPr>
        <w:t>Победитель (участник, которому присвоен второй номер) в течение пяти дней со дня получения договора, за исключением случаев, предусмотренных Законом N 223-ФЗ, подписывает договор, скрепляет печатью (при наличии) и возвращает его Заказчику.</w:t>
      </w:r>
    </w:p>
    <w:p w:rsidR="00FA3170" w:rsidRPr="00F641C8" w:rsidRDefault="00FA3170" w:rsidP="00F641C8">
      <w:pPr>
        <w:widowControl w:val="0"/>
        <w:autoSpaceDE w:val="0"/>
        <w:autoSpaceDN w:val="0"/>
        <w:adjustRightInd w:val="0"/>
        <w:ind w:firstLine="567"/>
        <w:jc w:val="both"/>
        <w:rPr>
          <w:sz w:val="26"/>
          <w:szCs w:val="26"/>
        </w:rPr>
      </w:pPr>
      <w:r w:rsidRPr="00F641C8">
        <w:rPr>
          <w:sz w:val="26"/>
          <w:szCs w:val="26"/>
        </w:rPr>
        <w:t>Допускается изменение Заказчиком условий проекта договора (за исключением существенных условий договора), прилагаемого к документации о закупке, после выбора победителя.</w:t>
      </w:r>
    </w:p>
    <w:p w:rsidR="00F364CC" w:rsidRPr="00F641C8" w:rsidRDefault="00C67E72" w:rsidP="00F641C8">
      <w:pPr>
        <w:pStyle w:val="Default"/>
        <w:ind w:firstLine="567"/>
        <w:jc w:val="both"/>
        <w:rPr>
          <w:sz w:val="26"/>
          <w:szCs w:val="26"/>
        </w:rPr>
      </w:pPr>
      <w:r w:rsidRPr="00F641C8">
        <w:rPr>
          <w:sz w:val="26"/>
          <w:szCs w:val="26"/>
        </w:rPr>
        <w:t>28.</w:t>
      </w:r>
      <w:r w:rsidR="005B03FA" w:rsidRPr="00F641C8">
        <w:rPr>
          <w:sz w:val="26"/>
          <w:szCs w:val="26"/>
        </w:rPr>
        <w:t>6</w:t>
      </w:r>
      <w:r w:rsidR="00F364CC" w:rsidRPr="00F641C8">
        <w:rPr>
          <w:sz w:val="26"/>
          <w:szCs w:val="26"/>
        </w:rPr>
        <w:t xml:space="preserve">. Договор в письменной форме может быть заключён путём составления одного документа, подписанного сторонами, а также путём </w:t>
      </w:r>
      <w:r w:rsidRPr="00F641C8">
        <w:rPr>
          <w:sz w:val="26"/>
          <w:szCs w:val="26"/>
        </w:rPr>
        <w:t xml:space="preserve">обмена </w:t>
      </w:r>
      <w:r w:rsidR="00F364CC" w:rsidRPr="00F641C8">
        <w:rPr>
          <w:sz w:val="26"/>
          <w:szCs w:val="26"/>
        </w:rPr>
        <w:t xml:space="preserve">электронными документами, передаваемыми по каналам связи, позволяющими достоверно установить, что документ исходит от стороны по договору. </w:t>
      </w:r>
    </w:p>
    <w:p w:rsidR="00F364CC" w:rsidRPr="00F641C8" w:rsidRDefault="00F364CC" w:rsidP="00F641C8">
      <w:pPr>
        <w:pStyle w:val="Default"/>
        <w:ind w:firstLine="567"/>
        <w:jc w:val="both"/>
        <w:rPr>
          <w:sz w:val="26"/>
          <w:szCs w:val="26"/>
        </w:rPr>
      </w:pPr>
      <w:r w:rsidRPr="00F641C8">
        <w:rPr>
          <w:sz w:val="26"/>
          <w:szCs w:val="26"/>
        </w:rPr>
        <w:t>2</w:t>
      </w:r>
      <w:r w:rsidR="00C67E72" w:rsidRPr="00F641C8">
        <w:rPr>
          <w:sz w:val="26"/>
          <w:szCs w:val="26"/>
        </w:rPr>
        <w:t>8.</w:t>
      </w:r>
      <w:r w:rsidR="005B03FA" w:rsidRPr="00F641C8">
        <w:rPr>
          <w:sz w:val="26"/>
          <w:szCs w:val="26"/>
        </w:rPr>
        <w:t>7</w:t>
      </w:r>
      <w:r w:rsidRPr="00F641C8">
        <w:rPr>
          <w:sz w:val="26"/>
          <w:szCs w:val="26"/>
        </w:rPr>
        <w:t xml:space="preserve">. 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 </w:t>
      </w:r>
    </w:p>
    <w:p w:rsidR="00F364CC" w:rsidRPr="00F641C8" w:rsidRDefault="00C67E72" w:rsidP="00F641C8">
      <w:pPr>
        <w:pStyle w:val="Default"/>
        <w:ind w:firstLine="567"/>
        <w:jc w:val="both"/>
        <w:rPr>
          <w:sz w:val="26"/>
          <w:szCs w:val="26"/>
        </w:rPr>
      </w:pPr>
      <w:r w:rsidRPr="00F641C8">
        <w:rPr>
          <w:sz w:val="26"/>
          <w:szCs w:val="26"/>
        </w:rPr>
        <w:t>28</w:t>
      </w:r>
      <w:r w:rsidR="00F364CC" w:rsidRPr="00F641C8">
        <w:rPr>
          <w:sz w:val="26"/>
          <w:szCs w:val="26"/>
        </w:rPr>
        <w:t>.</w:t>
      </w:r>
      <w:r w:rsidR="005B03FA" w:rsidRPr="00F641C8">
        <w:rPr>
          <w:sz w:val="26"/>
          <w:szCs w:val="26"/>
        </w:rPr>
        <w:t>8</w:t>
      </w:r>
      <w:r w:rsidR="00F364CC" w:rsidRPr="00F641C8">
        <w:rPr>
          <w:sz w:val="26"/>
          <w:szCs w:val="26"/>
        </w:rPr>
        <w:t xml:space="preserve">. 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w:t>
      </w:r>
    </w:p>
    <w:p w:rsidR="00C67E72" w:rsidRPr="00F641C8" w:rsidRDefault="00F364CC" w:rsidP="00F641C8">
      <w:pPr>
        <w:pStyle w:val="Default"/>
        <w:ind w:firstLine="567"/>
        <w:jc w:val="both"/>
        <w:rPr>
          <w:sz w:val="26"/>
          <w:szCs w:val="26"/>
        </w:rPr>
      </w:pPr>
      <w:r w:rsidRPr="00F641C8">
        <w:rPr>
          <w:sz w:val="26"/>
          <w:szCs w:val="26"/>
        </w:rPr>
        <w:t>2</w:t>
      </w:r>
      <w:r w:rsidR="00C67E72" w:rsidRPr="00F641C8">
        <w:rPr>
          <w:sz w:val="26"/>
          <w:szCs w:val="26"/>
        </w:rPr>
        <w:t>8.</w:t>
      </w:r>
      <w:r w:rsidR="005B03FA" w:rsidRPr="00F641C8">
        <w:rPr>
          <w:sz w:val="26"/>
          <w:szCs w:val="26"/>
        </w:rPr>
        <w:t>9</w:t>
      </w:r>
      <w:r w:rsidRPr="00F641C8">
        <w:rPr>
          <w:sz w:val="26"/>
          <w:szCs w:val="26"/>
        </w:rPr>
        <w:t xml:space="preserve">. После определения </w:t>
      </w:r>
      <w:r w:rsidR="00C67E72" w:rsidRPr="00F641C8">
        <w:rPr>
          <w:sz w:val="26"/>
          <w:szCs w:val="26"/>
        </w:rPr>
        <w:t>победителя</w:t>
      </w:r>
      <w:r w:rsidRPr="00F641C8">
        <w:rPr>
          <w:sz w:val="26"/>
          <w:szCs w:val="26"/>
        </w:rPr>
        <w:t>, с которым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F364CC" w:rsidRPr="00F641C8" w:rsidRDefault="00C67E72" w:rsidP="00F641C8">
      <w:pPr>
        <w:pStyle w:val="Default"/>
        <w:ind w:firstLine="567"/>
        <w:jc w:val="both"/>
        <w:rPr>
          <w:sz w:val="26"/>
          <w:szCs w:val="26"/>
        </w:rPr>
      </w:pPr>
      <w:r w:rsidRPr="00F641C8">
        <w:rPr>
          <w:sz w:val="26"/>
          <w:szCs w:val="26"/>
        </w:rPr>
        <w:t>28</w:t>
      </w:r>
      <w:r w:rsidR="00F364CC" w:rsidRPr="00F641C8">
        <w:rPr>
          <w:sz w:val="26"/>
          <w:szCs w:val="26"/>
        </w:rPr>
        <w:t>.</w:t>
      </w:r>
      <w:r w:rsidR="005B03FA" w:rsidRPr="00F641C8">
        <w:rPr>
          <w:sz w:val="26"/>
          <w:szCs w:val="26"/>
        </w:rPr>
        <w:t>9</w:t>
      </w:r>
      <w:r w:rsidR="00EE4420" w:rsidRPr="00F641C8">
        <w:rPr>
          <w:sz w:val="26"/>
          <w:szCs w:val="26"/>
        </w:rPr>
        <w:t>.1. п</w:t>
      </w:r>
      <w:r w:rsidR="00F364CC" w:rsidRPr="00F641C8">
        <w:rPr>
          <w:sz w:val="26"/>
          <w:szCs w:val="26"/>
        </w:rPr>
        <w:t>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r w:rsidR="00EE4420" w:rsidRPr="00F641C8">
        <w:rPr>
          <w:sz w:val="26"/>
          <w:szCs w:val="26"/>
        </w:rPr>
        <w:t>;</w:t>
      </w:r>
      <w:r w:rsidR="00F364CC" w:rsidRPr="00F641C8">
        <w:rPr>
          <w:sz w:val="26"/>
          <w:szCs w:val="26"/>
        </w:rPr>
        <w:t xml:space="preserve"> </w:t>
      </w:r>
    </w:p>
    <w:p w:rsidR="00F364CC" w:rsidRPr="00F641C8" w:rsidRDefault="00F364CC" w:rsidP="00F641C8">
      <w:pPr>
        <w:pStyle w:val="Default"/>
        <w:ind w:firstLine="567"/>
        <w:jc w:val="both"/>
        <w:rPr>
          <w:sz w:val="26"/>
          <w:szCs w:val="26"/>
        </w:rPr>
      </w:pPr>
      <w:r w:rsidRPr="00F641C8">
        <w:rPr>
          <w:sz w:val="26"/>
          <w:szCs w:val="26"/>
        </w:rPr>
        <w:t>2</w:t>
      </w:r>
      <w:r w:rsidR="00C67E72" w:rsidRPr="00F641C8">
        <w:rPr>
          <w:sz w:val="26"/>
          <w:szCs w:val="26"/>
        </w:rPr>
        <w:t>8.</w:t>
      </w:r>
      <w:r w:rsidR="005B03FA" w:rsidRPr="00F641C8">
        <w:rPr>
          <w:sz w:val="26"/>
          <w:szCs w:val="26"/>
        </w:rPr>
        <w:t>9</w:t>
      </w:r>
      <w:r w:rsidR="00EE4420" w:rsidRPr="00F641C8">
        <w:rPr>
          <w:sz w:val="26"/>
          <w:szCs w:val="26"/>
        </w:rPr>
        <w:t>.2. п</w:t>
      </w:r>
      <w:r w:rsidRPr="00F641C8">
        <w:rPr>
          <w:sz w:val="26"/>
          <w:szCs w:val="26"/>
        </w:rPr>
        <w:t>риостановления деятельности участника закупки в порядке, предусмотренном Кодексом Российской Федерации об административных правонарушениях</w:t>
      </w:r>
      <w:r w:rsidR="00EE4420" w:rsidRPr="00F641C8">
        <w:rPr>
          <w:sz w:val="26"/>
          <w:szCs w:val="26"/>
        </w:rPr>
        <w:t>;</w:t>
      </w:r>
      <w:r w:rsidRPr="00F641C8">
        <w:rPr>
          <w:sz w:val="26"/>
          <w:szCs w:val="26"/>
        </w:rPr>
        <w:t xml:space="preserve"> </w:t>
      </w:r>
    </w:p>
    <w:p w:rsidR="00F364CC" w:rsidRPr="00F641C8" w:rsidRDefault="00F364CC" w:rsidP="00F641C8">
      <w:pPr>
        <w:pStyle w:val="Default"/>
        <w:ind w:firstLine="567"/>
        <w:jc w:val="both"/>
        <w:rPr>
          <w:sz w:val="26"/>
          <w:szCs w:val="26"/>
        </w:rPr>
      </w:pPr>
      <w:r w:rsidRPr="00F641C8">
        <w:rPr>
          <w:sz w:val="26"/>
          <w:szCs w:val="26"/>
        </w:rPr>
        <w:t>2</w:t>
      </w:r>
      <w:r w:rsidR="00C67E72" w:rsidRPr="00F641C8">
        <w:rPr>
          <w:sz w:val="26"/>
          <w:szCs w:val="26"/>
        </w:rPr>
        <w:t>8.</w:t>
      </w:r>
      <w:r w:rsidR="005B03FA" w:rsidRPr="00F641C8">
        <w:rPr>
          <w:sz w:val="26"/>
          <w:szCs w:val="26"/>
        </w:rPr>
        <w:t>9</w:t>
      </w:r>
      <w:r w:rsidR="00EE4420" w:rsidRPr="00F641C8">
        <w:rPr>
          <w:sz w:val="26"/>
          <w:szCs w:val="26"/>
        </w:rPr>
        <w:t>.3. п</w:t>
      </w:r>
      <w:r w:rsidRPr="00F641C8">
        <w:rPr>
          <w:sz w:val="26"/>
          <w:szCs w:val="26"/>
        </w:rPr>
        <w:t>редоставления участником закупки заведомо ложных сведений, содержащихся в представленных ими документах</w:t>
      </w:r>
      <w:r w:rsidR="00EE4420" w:rsidRPr="00F641C8">
        <w:rPr>
          <w:sz w:val="26"/>
          <w:szCs w:val="26"/>
        </w:rPr>
        <w:t>;</w:t>
      </w:r>
      <w:r w:rsidRPr="00F641C8">
        <w:rPr>
          <w:sz w:val="26"/>
          <w:szCs w:val="26"/>
        </w:rPr>
        <w:t xml:space="preserve"> </w:t>
      </w:r>
    </w:p>
    <w:p w:rsidR="00F364CC" w:rsidRPr="00F641C8" w:rsidRDefault="00F364CC" w:rsidP="00F641C8">
      <w:pPr>
        <w:pStyle w:val="Default"/>
        <w:ind w:firstLine="567"/>
        <w:jc w:val="both"/>
        <w:rPr>
          <w:sz w:val="26"/>
          <w:szCs w:val="26"/>
        </w:rPr>
      </w:pPr>
      <w:r w:rsidRPr="00F641C8">
        <w:rPr>
          <w:sz w:val="26"/>
          <w:szCs w:val="26"/>
        </w:rPr>
        <w:t>2</w:t>
      </w:r>
      <w:r w:rsidR="00C67E72" w:rsidRPr="00F641C8">
        <w:rPr>
          <w:sz w:val="26"/>
          <w:szCs w:val="26"/>
        </w:rPr>
        <w:t>8.</w:t>
      </w:r>
      <w:r w:rsidR="005B03FA" w:rsidRPr="00F641C8">
        <w:rPr>
          <w:sz w:val="26"/>
          <w:szCs w:val="26"/>
        </w:rPr>
        <w:t>9</w:t>
      </w:r>
      <w:r w:rsidR="00EE4420" w:rsidRPr="00F641C8">
        <w:rPr>
          <w:sz w:val="26"/>
          <w:szCs w:val="26"/>
        </w:rPr>
        <w:t>.4. н</w:t>
      </w:r>
      <w:r w:rsidRPr="00F641C8">
        <w:rPr>
          <w:sz w:val="26"/>
          <w:szCs w:val="26"/>
        </w:rPr>
        <w:t>ахождения имущества участника закупки под арестом, наложенным по решению суда</w:t>
      </w:r>
      <w:r w:rsidR="00EE4420" w:rsidRPr="00F641C8">
        <w:rPr>
          <w:sz w:val="26"/>
          <w:szCs w:val="26"/>
        </w:rPr>
        <w:t>;</w:t>
      </w:r>
      <w:r w:rsidRPr="00F641C8">
        <w:rPr>
          <w:sz w:val="26"/>
          <w:szCs w:val="26"/>
        </w:rPr>
        <w:t xml:space="preserve"> </w:t>
      </w:r>
    </w:p>
    <w:p w:rsidR="00F364CC" w:rsidRPr="00F641C8" w:rsidRDefault="00C67E72" w:rsidP="00F641C8">
      <w:pPr>
        <w:pStyle w:val="Default"/>
        <w:ind w:firstLine="567"/>
        <w:jc w:val="both"/>
        <w:rPr>
          <w:sz w:val="26"/>
          <w:szCs w:val="26"/>
        </w:rPr>
      </w:pPr>
      <w:r w:rsidRPr="00F641C8">
        <w:rPr>
          <w:sz w:val="26"/>
          <w:szCs w:val="26"/>
        </w:rPr>
        <w:lastRenderedPageBreak/>
        <w:t>28.</w:t>
      </w:r>
      <w:r w:rsidR="005B03FA" w:rsidRPr="00F641C8">
        <w:rPr>
          <w:sz w:val="26"/>
          <w:szCs w:val="26"/>
        </w:rPr>
        <w:t>9</w:t>
      </w:r>
      <w:r w:rsidR="00EE4420" w:rsidRPr="00F641C8">
        <w:rPr>
          <w:sz w:val="26"/>
          <w:szCs w:val="26"/>
        </w:rPr>
        <w:t>.5. н</w:t>
      </w:r>
      <w:r w:rsidR="00F364CC" w:rsidRPr="00F641C8">
        <w:rPr>
          <w:sz w:val="26"/>
          <w:szCs w:val="26"/>
        </w:rPr>
        <w:t xml:space="preserve">аличия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по состоянию на дату не ранее 30 дней до даты подачи участником заявки на участие </w:t>
      </w:r>
      <w:r w:rsidR="00EE4420" w:rsidRPr="00F641C8">
        <w:rPr>
          <w:sz w:val="26"/>
          <w:szCs w:val="26"/>
        </w:rPr>
        <w:t>в процедуре закупки;</w:t>
      </w:r>
      <w:r w:rsidR="00F364CC" w:rsidRPr="00F641C8">
        <w:rPr>
          <w:sz w:val="26"/>
          <w:szCs w:val="26"/>
        </w:rPr>
        <w:t xml:space="preserve"> </w:t>
      </w:r>
    </w:p>
    <w:p w:rsidR="00C67E72" w:rsidRPr="00F641C8" w:rsidRDefault="00C67E72" w:rsidP="00F641C8">
      <w:pPr>
        <w:pStyle w:val="Default"/>
        <w:ind w:firstLine="567"/>
        <w:jc w:val="both"/>
        <w:rPr>
          <w:sz w:val="26"/>
          <w:szCs w:val="26"/>
        </w:rPr>
      </w:pPr>
      <w:r w:rsidRPr="00F641C8">
        <w:rPr>
          <w:sz w:val="26"/>
          <w:szCs w:val="26"/>
        </w:rPr>
        <w:t>28</w:t>
      </w:r>
      <w:r w:rsidR="00F364CC" w:rsidRPr="00F641C8">
        <w:rPr>
          <w:sz w:val="26"/>
          <w:szCs w:val="26"/>
        </w:rPr>
        <w:t>.</w:t>
      </w:r>
      <w:r w:rsidR="005B03FA" w:rsidRPr="00F641C8">
        <w:rPr>
          <w:sz w:val="26"/>
          <w:szCs w:val="26"/>
        </w:rPr>
        <w:t>10</w:t>
      </w:r>
      <w:r w:rsidR="00F364CC" w:rsidRPr="00F641C8">
        <w:rPr>
          <w:sz w:val="26"/>
          <w:szCs w:val="26"/>
        </w:rPr>
        <w:t xml:space="preserve">. Отказ от заключения договора возможен по следующим основаниям: </w:t>
      </w:r>
    </w:p>
    <w:p w:rsidR="00F364CC" w:rsidRPr="00F641C8" w:rsidRDefault="00F364CC" w:rsidP="00F641C8">
      <w:pPr>
        <w:pStyle w:val="Default"/>
        <w:ind w:firstLine="567"/>
        <w:jc w:val="both"/>
        <w:rPr>
          <w:sz w:val="26"/>
          <w:szCs w:val="26"/>
        </w:rPr>
      </w:pPr>
      <w:r w:rsidRPr="00F641C8">
        <w:rPr>
          <w:sz w:val="26"/>
          <w:szCs w:val="26"/>
        </w:rPr>
        <w:t>2</w:t>
      </w:r>
      <w:r w:rsidR="00C67E72" w:rsidRPr="00F641C8">
        <w:rPr>
          <w:sz w:val="26"/>
          <w:szCs w:val="26"/>
        </w:rPr>
        <w:t>8.</w:t>
      </w:r>
      <w:r w:rsidR="005B03FA" w:rsidRPr="00F641C8">
        <w:rPr>
          <w:sz w:val="26"/>
          <w:szCs w:val="26"/>
        </w:rPr>
        <w:t>10</w:t>
      </w:r>
      <w:r w:rsidRPr="00F641C8">
        <w:rPr>
          <w:sz w:val="26"/>
          <w:szCs w:val="26"/>
        </w:rPr>
        <w:t xml:space="preserve">.1. возникновение обстоятельств непреодолимой силы, подтверждённых соответствующим документом и влияющих на целесообразность заключения и/или исполнения договора; </w:t>
      </w:r>
    </w:p>
    <w:p w:rsidR="00F364CC" w:rsidRPr="00F641C8" w:rsidRDefault="00F364CC" w:rsidP="00F641C8">
      <w:pPr>
        <w:pStyle w:val="Default"/>
        <w:ind w:firstLine="567"/>
        <w:jc w:val="both"/>
        <w:rPr>
          <w:sz w:val="26"/>
          <w:szCs w:val="26"/>
        </w:rPr>
      </w:pPr>
      <w:r w:rsidRPr="00F641C8">
        <w:rPr>
          <w:sz w:val="26"/>
          <w:szCs w:val="26"/>
        </w:rPr>
        <w:t>2</w:t>
      </w:r>
      <w:r w:rsidR="00C67E72" w:rsidRPr="00F641C8">
        <w:rPr>
          <w:sz w:val="26"/>
          <w:szCs w:val="26"/>
        </w:rPr>
        <w:t>8.</w:t>
      </w:r>
      <w:r w:rsidR="005B03FA" w:rsidRPr="00F641C8">
        <w:rPr>
          <w:sz w:val="26"/>
          <w:szCs w:val="26"/>
        </w:rPr>
        <w:t>10</w:t>
      </w:r>
      <w:r w:rsidR="00C67E72" w:rsidRPr="00F641C8">
        <w:rPr>
          <w:sz w:val="26"/>
          <w:szCs w:val="26"/>
        </w:rPr>
        <w:t>.2</w:t>
      </w:r>
      <w:r w:rsidRPr="00F641C8">
        <w:rPr>
          <w:sz w:val="26"/>
          <w:szCs w:val="26"/>
        </w:rPr>
        <w:t xml:space="preserve">. отсутствие одобрения заключения договора органом управления заказчика в соответствии с законодательством Российской Федерации; </w:t>
      </w:r>
    </w:p>
    <w:p w:rsidR="00F364CC" w:rsidRPr="00F641C8" w:rsidRDefault="00F364CC" w:rsidP="00F641C8">
      <w:pPr>
        <w:pStyle w:val="Default"/>
        <w:ind w:firstLine="567"/>
        <w:jc w:val="both"/>
        <w:rPr>
          <w:sz w:val="26"/>
          <w:szCs w:val="26"/>
        </w:rPr>
      </w:pPr>
      <w:r w:rsidRPr="00F641C8">
        <w:rPr>
          <w:sz w:val="26"/>
          <w:szCs w:val="26"/>
        </w:rPr>
        <w:t>2</w:t>
      </w:r>
      <w:r w:rsidR="00C67E72" w:rsidRPr="00F641C8">
        <w:rPr>
          <w:sz w:val="26"/>
          <w:szCs w:val="26"/>
        </w:rPr>
        <w:t>8</w:t>
      </w:r>
      <w:r w:rsidRPr="00F641C8">
        <w:rPr>
          <w:sz w:val="26"/>
          <w:szCs w:val="26"/>
        </w:rPr>
        <w:t>.</w:t>
      </w:r>
      <w:r w:rsidR="005B03FA" w:rsidRPr="00F641C8">
        <w:rPr>
          <w:sz w:val="26"/>
          <w:szCs w:val="26"/>
        </w:rPr>
        <w:t>10</w:t>
      </w:r>
      <w:r w:rsidR="00C67E72" w:rsidRPr="00F641C8">
        <w:rPr>
          <w:sz w:val="26"/>
          <w:szCs w:val="26"/>
        </w:rPr>
        <w:t>.3</w:t>
      </w:r>
      <w:r w:rsidRPr="00F641C8">
        <w:rPr>
          <w:sz w:val="26"/>
          <w:szCs w:val="26"/>
        </w:rPr>
        <w:t xml:space="preserve">. необходимость исполнения предписания контролирующих органов и/или вступившего в законную силу судебного акта; </w:t>
      </w:r>
    </w:p>
    <w:p w:rsidR="00F364CC" w:rsidRPr="00F641C8" w:rsidRDefault="00F364CC" w:rsidP="00F641C8">
      <w:pPr>
        <w:pStyle w:val="Default"/>
        <w:ind w:firstLine="567"/>
        <w:jc w:val="both"/>
        <w:rPr>
          <w:sz w:val="26"/>
          <w:szCs w:val="26"/>
        </w:rPr>
      </w:pPr>
      <w:r w:rsidRPr="00F641C8">
        <w:rPr>
          <w:sz w:val="26"/>
          <w:szCs w:val="26"/>
        </w:rPr>
        <w:t>2</w:t>
      </w:r>
      <w:r w:rsidR="00C67E72" w:rsidRPr="00F641C8">
        <w:rPr>
          <w:sz w:val="26"/>
          <w:szCs w:val="26"/>
        </w:rPr>
        <w:t>8.</w:t>
      </w:r>
      <w:r w:rsidR="005B03FA" w:rsidRPr="00F641C8">
        <w:rPr>
          <w:sz w:val="26"/>
          <w:szCs w:val="26"/>
        </w:rPr>
        <w:t>10</w:t>
      </w:r>
      <w:r w:rsidRPr="00F641C8">
        <w:rPr>
          <w:sz w:val="26"/>
          <w:szCs w:val="26"/>
        </w:rPr>
        <w:t>.</w:t>
      </w:r>
      <w:r w:rsidR="00C67E72" w:rsidRPr="00F641C8">
        <w:rPr>
          <w:sz w:val="26"/>
          <w:szCs w:val="26"/>
        </w:rPr>
        <w:t>4</w:t>
      </w:r>
      <w:r w:rsidRPr="00F641C8">
        <w:rPr>
          <w:sz w:val="26"/>
          <w:szCs w:val="26"/>
        </w:rPr>
        <w:t xml:space="preserve">. изменение норм законодательства, регулирующих порядок исполнения договора и/или обосновывающих потребность в продукции. </w:t>
      </w:r>
    </w:p>
    <w:p w:rsidR="00F364CC" w:rsidRPr="00F641C8" w:rsidRDefault="00C67E72" w:rsidP="00F641C8">
      <w:pPr>
        <w:pStyle w:val="Default"/>
        <w:ind w:firstLine="567"/>
        <w:jc w:val="both"/>
        <w:rPr>
          <w:sz w:val="26"/>
          <w:szCs w:val="26"/>
        </w:rPr>
      </w:pPr>
      <w:r w:rsidRPr="00F641C8">
        <w:rPr>
          <w:sz w:val="26"/>
          <w:szCs w:val="26"/>
        </w:rPr>
        <w:t>28</w:t>
      </w:r>
      <w:r w:rsidR="00F364CC" w:rsidRPr="00F641C8">
        <w:rPr>
          <w:sz w:val="26"/>
          <w:szCs w:val="26"/>
        </w:rPr>
        <w:t>.1</w:t>
      </w:r>
      <w:r w:rsidR="005B03FA" w:rsidRPr="00F641C8">
        <w:rPr>
          <w:sz w:val="26"/>
          <w:szCs w:val="26"/>
        </w:rPr>
        <w:t>1</w:t>
      </w:r>
      <w:r w:rsidR="00F364CC" w:rsidRPr="00F641C8">
        <w:rPr>
          <w:sz w:val="26"/>
          <w:szCs w:val="26"/>
        </w:rPr>
        <w:t xml:space="preserve">. Информация об отказе от заключения договора должна быть размещена в ЕИС не позднее чем через три дня после принятия такого решения. </w:t>
      </w:r>
    </w:p>
    <w:p w:rsidR="00C67E72" w:rsidRPr="00F641C8" w:rsidRDefault="00C67E72" w:rsidP="00F641C8">
      <w:pPr>
        <w:widowControl w:val="0"/>
        <w:autoSpaceDE w:val="0"/>
        <w:autoSpaceDN w:val="0"/>
        <w:adjustRightInd w:val="0"/>
        <w:ind w:firstLine="567"/>
        <w:jc w:val="both"/>
        <w:rPr>
          <w:sz w:val="26"/>
          <w:szCs w:val="26"/>
        </w:rPr>
      </w:pPr>
      <w:r w:rsidRPr="00F641C8">
        <w:rPr>
          <w:sz w:val="26"/>
          <w:szCs w:val="26"/>
        </w:rPr>
        <w:t>2</w:t>
      </w:r>
      <w:r w:rsidR="005B03FA" w:rsidRPr="00F641C8">
        <w:rPr>
          <w:sz w:val="26"/>
          <w:szCs w:val="26"/>
        </w:rPr>
        <w:t>8</w:t>
      </w:r>
      <w:r w:rsidR="00F364CC" w:rsidRPr="00F641C8">
        <w:rPr>
          <w:sz w:val="26"/>
          <w:szCs w:val="26"/>
        </w:rPr>
        <w:t>.1</w:t>
      </w:r>
      <w:r w:rsidR="005B03FA" w:rsidRPr="00F641C8">
        <w:rPr>
          <w:sz w:val="26"/>
          <w:szCs w:val="26"/>
        </w:rPr>
        <w:t>2</w:t>
      </w:r>
      <w:r w:rsidR="00F364CC" w:rsidRPr="00F641C8">
        <w:rPr>
          <w:sz w:val="26"/>
          <w:szCs w:val="26"/>
        </w:rPr>
        <w:t>. Изменение и расторжение договора, заключенного по результатам закупки, осуществляется в порядке и по основаниям, предусмотренным таким договором, а также законодательством Российской Федерации, с учетом особенностей, установленных настоящим Положением. Заказчик по согласованию с контрагентом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w:t>
      </w:r>
      <w:r w:rsidRPr="00F641C8">
        <w:rPr>
          <w:sz w:val="26"/>
          <w:szCs w:val="26"/>
        </w:rPr>
        <w:t>,</w:t>
      </w:r>
      <w:r w:rsidR="00F364CC" w:rsidRPr="00F641C8">
        <w:rPr>
          <w:sz w:val="26"/>
          <w:szCs w:val="26"/>
        </w:rPr>
        <w:t xml:space="preserve"> может быть расторгнут или изменён судом в порядке и по основаниям, предусмотренным Гражданским кодексом Российской Федерации. </w:t>
      </w:r>
      <w:r w:rsidR="00740F9C" w:rsidRPr="00F641C8">
        <w:rPr>
          <w:sz w:val="26"/>
          <w:szCs w:val="26"/>
        </w:rPr>
        <w:t xml:space="preserve">Договоры, заключенные по результатам процедур закупок могут быть изменены по соглашению сторон, в том числе в связи с существенным изменением обстоятельств, в соответствии с нормами </w:t>
      </w:r>
      <w:hyperlink r:id="rId47" w:history="1">
        <w:r w:rsidR="00740F9C" w:rsidRPr="00F641C8">
          <w:rPr>
            <w:sz w:val="26"/>
            <w:szCs w:val="26"/>
          </w:rPr>
          <w:t>главы 29</w:t>
        </w:r>
      </w:hyperlink>
      <w:r w:rsidR="00740F9C" w:rsidRPr="00F641C8">
        <w:rPr>
          <w:sz w:val="26"/>
          <w:szCs w:val="26"/>
        </w:rPr>
        <w:t xml:space="preserve"> Гражданск</w:t>
      </w:r>
      <w:r w:rsidR="00EE4420" w:rsidRPr="00F641C8">
        <w:rPr>
          <w:sz w:val="26"/>
          <w:szCs w:val="26"/>
        </w:rPr>
        <w:t>ого кодекса Российской Федераци</w:t>
      </w:r>
      <w:r w:rsidR="00740F9C" w:rsidRPr="00F641C8">
        <w:rPr>
          <w:sz w:val="26"/>
          <w:szCs w:val="26"/>
        </w:rPr>
        <w:t xml:space="preserve">и </w:t>
      </w:r>
      <w:r w:rsidRPr="00F641C8">
        <w:rPr>
          <w:sz w:val="26"/>
          <w:szCs w:val="26"/>
        </w:rPr>
        <w:t>с учетом особенностей, установленных настоящим Положением и документацией о закупке.</w:t>
      </w:r>
    </w:p>
    <w:p w:rsidR="005B03FA" w:rsidRPr="00F641C8" w:rsidRDefault="005B03FA" w:rsidP="00F641C8">
      <w:pPr>
        <w:widowControl w:val="0"/>
        <w:autoSpaceDE w:val="0"/>
        <w:autoSpaceDN w:val="0"/>
        <w:adjustRightInd w:val="0"/>
        <w:ind w:firstLine="567"/>
        <w:jc w:val="both"/>
        <w:rPr>
          <w:sz w:val="26"/>
          <w:szCs w:val="26"/>
        </w:rPr>
      </w:pPr>
      <w:r w:rsidRPr="00F641C8">
        <w:rPr>
          <w:sz w:val="26"/>
          <w:szCs w:val="26"/>
        </w:rPr>
        <w:t>28.13. Совершение сделки вне рамок договора, которая прекращает обязанности поставщика товаров (работ, услуг) по договору (например, замена стороны поставщика по договору, предоставление поставщиком отступного), считается изменением условий договора.</w:t>
      </w:r>
    </w:p>
    <w:p w:rsidR="00740F9C" w:rsidRPr="00F641C8" w:rsidRDefault="00F364CC" w:rsidP="00F641C8">
      <w:pPr>
        <w:pStyle w:val="Default"/>
        <w:ind w:firstLine="567"/>
        <w:jc w:val="both"/>
        <w:rPr>
          <w:sz w:val="26"/>
          <w:szCs w:val="26"/>
        </w:rPr>
      </w:pPr>
      <w:r w:rsidRPr="00F641C8">
        <w:rPr>
          <w:sz w:val="26"/>
          <w:szCs w:val="26"/>
        </w:rPr>
        <w:t>2</w:t>
      </w:r>
      <w:r w:rsidR="00740F9C" w:rsidRPr="00F641C8">
        <w:rPr>
          <w:sz w:val="26"/>
          <w:szCs w:val="26"/>
        </w:rPr>
        <w:t>8</w:t>
      </w:r>
      <w:r w:rsidRPr="00F641C8">
        <w:rPr>
          <w:sz w:val="26"/>
          <w:szCs w:val="26"/>
        </w:rPr>
        <w:t>.1</w:t>
      </w:r>
      <w:r w:rsidR="005B03FA" w:rsidRPr="00F641C8">
        <w:rPr>
          <w:sz w:val="26"/>
          <w:szCs w:val="26"/>
        </w:rPr>
        <w:t>4</w:t>
      </w:r>
      <w:r w:rsidRPr="00F641C8">
        <w:rPr>
          <w:sz w:val="26"/>
          <w:szCs w:val="26"/>
        </w:rPr>
        <w:t xml:space="preserve">. Не допускается изменение предмета договора в процессе его исполнения, за исключением нижеуказанных случаев и исключительно по согласованию с заказчиком: </w:t>
      </w:r>
    </w:p>
    <w:p w:rsidR="00F364CC" w:rsidRPr="00F641C8" w:rsidRDefault="00740F9C" w:rsidP="00F641C8">
      <w:pPr>
        <w:pStyle w:val="Default"/>
        <w:ind w:firstLine="567"/>
        <w:jc w:val="both"/>
        <w:rPr>
          <w:sz w:val="26"/>
          <w:szCs w:val="26"/>
        </w:rPr>
      </w:pPr>
      <w:r w:rsidRPr="00F641C8">
        <w:rPr>
          <w:sz w:val="26"/>
          <w:szCs w:val="26"/>
        </w:rPr>
        <w:lastRenderedPageBreak/>
        <w:t>28</w:t>
      </w:r>
      <w:r w:rsidR="00F364CC" w:rsidRPr="00F641C8">
        <w:rPr>
          <w:sz w:val="26"/>
          <w:szCs w:val="26"/>
        </w:rPr>
        <w:t>.1</w:t>
      </w:r>
      <w:r w:rsidR="005B03FA" w:rsidRPr="00F641C8">
        <w:rPr>
          <w:sz w:val="26"/>
          <w:szCs w:val="26"/>
        </w:rPr>
        <w:t>4</w:t>
      </w:r>
      <w:r w:rsidR="00156793" w:rsidRPr="00F641C8">
        <w:rPr>
          <w:sz w:val="26"/>
          <w:szCs w:val="26"/>
        </w:rPr>
        <w:t>.1. к</w:t>
      </w:r>
      <w:r w:rsidR="00F364CC" w:rsidRPr="00F641C8">
        <w:rPr>
          <w:sz w:val="26"/>
          <w:szCs w:val="26"/>
        </w:rPr>
        <w:t xml:space="preserve">огда закупаемые модели оборудования сняты с производства и могут быть заменены на аналогичные или модели с улучшенными характеристиками; </w:t>
      </w:r>
    </w:p>
    <w:p w:rsidR="00F364CC" w:rsidRPr="00F641C8" w:rsidRDefault="00F364CC" w:rsidP="00F641C8">
      <w:pPr>
        <w:pStyle w:val="Default"/>
        <w:ind w:firstLine="567"/>
        <w:jc w:val="both"/>
        <w:rPr>
          <w:sz w:val="26"/>
          <w:szCs w:val="26"/>
        </w:rPr>
      </w:pPr>
      <w:r w:rsidRPr="00F641C8">
        <w:rPr>
          <w:sz w:val="26"/>
          <w:szCs w:val="26"/>
        </w:rPr>
        <w:t>2</w:t>
      </w:r>
      <w:r w:rsidR="00740F9C" w:rsidRPr="00F641C8">
        <w:rPr>
          <w:sz w:val="26"/>
          <w:szCs w:val="26"/>
        </w:rPr>
        <w:t>8</w:t>
      </w:r>
      <w:r w:rsidRPr="00F641C8">
        <w:rPr>
          <w:sz w:val="26"/>
          <w:szCs w:val="26"/>
        </w:rPr>
        <w:t>.1</w:t>
      </w:r>
      <w:r w:rsidR="005B03FA" w:rsidRPr="00F641C8">
        <w:rPr>
          <w:sz w:val="26"/>
          <w:szCs w:val="26"/>
        </w:rPr>
        <w:t>4</w:t>
      </w:r>
      <w:r w:rsidRPr="00F641C8">
        <w:rPr>
          <w:sz w:val="26"/>
          <w:szCs w:val="26"/>
        </w:rPr>
        <w:t xml:space="preserve">.2. допускается поставка продукции, качество, технические характеристики которой являются улучшенными по сравнению с качеством, техническими и функциональными характеристиками, указанными в договоре, при этом стоимость такой продукции не меняется; </w:t>
      </w:r>
    </w:p>
    <w:p w:rsidR="00F364CC" w:rsidRPr="00F641C8" w:rsidRDefault="00740F9C" w:rsidP="00F641C8">
      <w:pPr>
        <w:pStyle w:val="Default"/>
        <w:ind w:firstLine="567"/>
        <w:jc w:val="both"/>
        <w:rPr>
          <w:sz w:val="26"/>
          <w:szCs w:val="26"/>
        </w:rPr>
      </w:pPr>
      <w:r w:rsidRPr="00F641C8">
        <w:rPr>
          <w:sz w:val="26"/>
          <w:szCs w:val="26"/>
        </w:rPr>
        <w:t>28</w:t>
      </w:r>
      <w:r w:rsidR="00F364CC" w:rsidRPr="00F641C8">
        <w:rPr>
          <w:sz w:val="26"/>
          <w:szCs w:val="26"/>
        </w:rPr>
        <w:t>.1</w:t>
      </w:r>
      <w:r w:rsidR="005B03FA" w:rsidRPr="00F641C8">
        <w:rPr>
          <w:sz w:val="26"/>
          <w:szCs w:val="26"/>
        </w:rPr>
        <w:t>5</w:t>
      </w:r>
      <w:r w:rsidR="00F364CC" w:rsidRPr="00F641C8">
        <w:rPr>
          <w:sz w:val="26"/>
          <w:szCs w:val="26"/>
        </w:rPr>
        <w:t xml:space="preserve">. В случае, если неисполнение или ненадлежащее исполнение поставщиком договора повлекло его досрочное прекращение и заказчик заключил взамен аналогичный договор, заказчик вправе потребовать от поставщика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 </w:t>
      </w:r>
    </w:p>
    <w:p w:rsidR="00F364CC" w:rsidRPr="00F641C8" w:rsidRDefault="00F364CC" w:rsidP="00F641C8">
      <w:pPr>
        <w:pStyle w:val="Default"/>
        <w:ind w:firstLine="567"/>
        <w:jc w:val="both"/>
        <w:rPr>
          <w:sz w:val="26"/>
          <w:szCs w:val="26"/>
        </w:rPr>
      </w:pPr>
      <w:r w:rsidRPr="00F641C8">
        <w:rPr>
          <w:sz w:val="26"/>
          <w:szCs w:val="26"/>
        </w:rPr>
        <w:t>2</w:t>
      </w:r>
      <w:r w:rsidR="00740F9C" w:rsidRPr="00F641C8">
        <w:rPr>
          <w:sz w:val="26"/>
          <w:szCs w:val="26"/>
        </w:rPr>
        <w:t>8</w:t>
      </w:r>
      <w:r w:rsidRPr="00F641C8">
        <w:rPr>
          <w:sz w:val="26"/>
          <w:szCs w:val="26"/>
        </w:rPr>
        <w:t>.1</w:t>
      </w:r>
      <w:r w:rsidR="005B03FA" w:rsidRPr="00F641C8">
        <w:rPr>
          <w:sz w:val="26"/>
          <w:szCs w:val="26"/>
        </w:rPr>
        <w:t>6</w:t>
      </w:r>
      <w:r w:rsidRPr="00F641C8">
        <w:rPr>
          <w:sz w:val="26"/>
          <w:szCs w:val="26"/>
        </w:rPr>
        <w:t xml:space="preserve">. Если при заключении договора или в ходе его исполнения установлено, что поставщик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о закупке, документации о закупке, что позволило ему стать победителем закупки, поставщик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 </w:t>
      </w:r>
    </w:p>
    <w:p w:rsidR="00F364CC" w:rsidRPr="00F641C8" w:rsidRDefault="00740F9C" w:rsidP="00F641C8">
      <w:pPr>
        <w:pStyle w:val="Default"/>
        <w:ind w:firstLine="567"/>
        <w:jc w:val="both"/>
        <w:rPr>
          <w:sz w:val="26"/>
          <w:szCs w:val="26"/>
        </w:rPr>
      </w:pPr>
      <w:r w:rsidRPr="00F641C8">
        <w:rPr>
          <w:sz w:val="26"/>
          <w:szCs w:val="26"/>
        </w:rPr>
        <w:t>28.1</w:t>
      </w:r>
      <w:r w:rsidR="005B03FA" w:rsidRPr="00F641C8">
        <w:rPr>
          <w:sz w:val="26"/>
          <w:szCs w:val="26"/>
        </w:rPr>
        <w:t>7</w:t>
      </w:r>
      <w:r w:rsidR="00F364CC" w:rsidRPr="00F641C8">
        <w:rPr>
          <w:sz w:val="26"/>
          <w:szCs w:val="26"/>
        </w:rPr>
        <w:t xml:space="preserve">. 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 </w:t>
      </w:r>
    </w:p>
    <w:p w:rsidR="00740F9C" w:rsidRPr="00F641C8" w:rsidRDefault="00740F9C" w:rsidP="00F641C8">
      <w:pPr>
        <w:widowControl w:val="0"/>
        <w:autoSpaceDE w:val="0"/>
        <w:autoSpaceDN w:val="0"/>
        <w:adjustRightInd w:val="0"/>
        <w:ind w:firstLine="567"/>
        <w:jc w:val="both"/>
        <w:rPr>
          <w:sz w:val="26"/>
          <w:szCs w:val="26"/>
        </w:rPr>
      </w:pPr>
      <w:r w:rsidRPr="00F641C8">
        <w:rPr>
          <w:sz w:val="26"/>
          <w:szCs w:val="26"/>
        </w:rPr>
        <w:t>28.1</w:t>
      </w:r>
      <w:r w:rsidR="005B03FA" w:rsidRPr="00F641C8">
        <w:rPr>
          <w:sz w:val="26"/>
          <w:szCs w:val="26"/>
        </w:rPr>
        <w:t>8</w:t>
      </w:r>
      <w:r w:rsidRPr="00F641C8">
        <w:rPr>
          <w:sz w:val="26"/>
          <w:szCs w:val="26"/>
        </w:rPr>
        <w:t>. По итогам конкурентной закупки заказчик вправе заключить договоры с несколькими участниками такой закупки.</w:t>
      </w:r>
    </w:p>
    <w:p w:rsidR="00740F9C" w:rsidRPr="00F641C8" w:rsidRDefault="00740F9C" w:rsidP="00F641C8">
      <w:pPr>
        <w:pStyle w:val="af7"/>
        <w:ind w:firstLine="567"/>
        <w:jc w:val="both"/>
        <w:rPr>
          <w:rFonts w:ascii="Times New Roman" w:hAnsi="Times New Roman"/>
          <w:b/>
          <w:sz w:val="26"/>
          <w:szCs w:val="26"/>
        </w:rPr>
      </w:pPr>
      <w:r w:rsidRPr="00F641C8">
        <w:rPr>
          <w:rFonts w:ascii="Times New Roman" w:hAnsi="Times New Roman"/>
          <w:sz w:val="26"/>
          <w:szCs w:val="26"/>
        </w:rPr>
        <w:t>28.</w:t>
      </w:r>
      <w:r w:rsidR="005B03FA" w:rsidRPr="00F641C8">
        <w:rPr>
          <w:rFonts w:ascii="Times New Roman" w:hAnsi="Times New Roman"/>
          <w:sz w:val="26"/>
          <w:szCs w:val="26"/>
        </w:rPr>
        <w:t>18</w:t>
      </w:r>
      <w:r w:rsidR="006F0DD2">
        <w:rPr>
          <w:rFonts w:ascii="Times New Roman" w:hAnsi="Times New Roman"/>
          <w:sz w:val="26"/>
          <w:szCs w:val="26"/>
        </w:rPr>
        <w:t>.1. в</w:t>
      </w:r>
      <w:r w:rsidRPr="00F641C8">
        <w:rPr>
          <w:rFonts w:ascii="Times New Roman" w:hAnsi="Times New Roman"/>
          <w:sz w:val="26"/>
          <w:szCs w:val="26"/>
        </w:rPr>
        <w:t xml:space="preserve"> рамках одной процедуры закупки в электронной форме документацией о закупке может быть предусмотрена возможность выбора нескольких победителей по одному лоту путем применения одного из следующих механизмов:</w:t>
      </w:r>
    </w:p>
    <w:p w:rsidR="00740F9C" w:rsidRPr="00F641C8" w:rsidRDefault="00740F9C" w:rsidP="00F641C8">
      <w:pPr>
        <w:pStyle w:val="af7"/>
        <w:ind w:firstLine="567"/>
        <w:jc w:val="both"/>
        <w:rPr>
          <w:rFonts w:ascii="Times New Roman" w:hAnsi="Times New Roman"/>
          <w:b/>
          <w:sz w:val="26"/>
          <w:szCs w:val="26"/>
        </w:rPr>
      </w:pPr>
      <w:r w:rsidRPr="00F641C8">
        <w:rPr>
          <w:rFonts w:ascii="Times New Roman" w:hAnsi="Times New Roman"/>
          <w:sz w:val="26"/>
          <w:szCs w:val="26"/>
        </w:rPr>
        <w:t>- выбор нескольких победителей с целью распределения общего объема потребности Заказчика между ними;</w:t>
      </w:r>
    </w:p>
    <w:p w:rsidR="00740F9C" w:rsidRPr="00F641C8" w:rsidRDefault="00740F9C" w:rsidP="00F641C8">
      <w:pPr>
        <w:pStyle w:val="af7"/>
        <w:ind w:firstLine="567"/>
        <w:jc w:val="both"/>
        <w:rPr>
          <w:rFonts w:ascii="Times New Roman" w:hAnsi="Times New Roman"/>
          <w:b/>
          <w:sz w:val="26"/>
          <w:szCs w:val="26"/>
        </w:rPr>
      </w:pPr>
      <w:r w:rsidRPr="00F641C8">
        <w:rPr>
          <w:rFonts w:ascii="Times New Roman" w:hAnsi="Times New Roman"/>
          <w:sz w:val="26"/>
          <w:szCs w:val="26"/>
        </w:rPr>
        <w:t>- выбор нескольких победителей с целью заключения договора одинакового объема с каждым из победителей.</w:t>
      </w:r>
    </w:p>
    <w:p w:rsidR="00740F9C" w:rsidRPr="00F641C8" w:rsidRDefault="00740F9C" w:rsidP="00F641C8">
      <w:pPr>
        <w:pStyle w:val="af7"/>
        <w:ind w:firstLine="567"/>
        <w:jc w:val="both"/>
        <w:rPr>
          <w:rFonts w:ascii="Times New Roman" w:hAnsi="Times New Roman"/>
          <w:b/>
          <w:sz w:val="26"/>
          <w:szCs w:val="26"/>
        </w:rPr>
      </w:pPr>
      <w:r w:rsidRPr="00F641C8">
        <w:rPr>
          <w:rFonts w:ascii="Times New Roman" w:hAnsi="Times New Roman"/>
          <w:sz w:val="26"/>
          <w:szCs w:val="26"/>
        </w:rPr>
        <w:t>28.</w:t>
      </w:r>
      <w:r w:rsidR="00D34036" w:rsidRPr="00F641C8">
        <w:rPr>
          <w:rFonts w:ascii="Times New Roman" w:hAnsi="Times New Roman"/>
          <w:sz w:val="26"/>
          <w:szCs w:val="26"/>
        </w:rPr>
        <w:t>1</w:t>
      </w:r>
      <w:r w:rsidR="005B03FA" w:rsidRPr="00F641C8">
        <w:rPr>
          <w:rFonts w:ascii="Times New Roman" w:hAnsi="Times New Roman"/>
          <w:sz w:val="26"/>
          <w:szCs w:val="26"/>
        </w:rPr>
        <w:t>8</w:t>
      </w:r>
      <w:r w:rsidRPr="00F641C8">
        <w:rPr>
          <w:rFonts w:ascii="Times New Roman" w:hAnsi="Times New Roman"/>
          <w:sz w:val="26"/>
          <w:szCs w:val="26"/>
        </w:rPr>
        <w:t>.2.</w:t>
      </w:r>
      <w:r w:rsidRPr="00F641C8">
        <w:rPr>
          <w:rFonts w:ascii="Times New Roman" w:hAnsi="Times New Roman"/>
          <w:b/>
          <w:sz w:val="26"/>
          <w:szCs w:val="26"/>
        </w:rPr>
        <w:t xml:space="preserve"> </w:t>
      </w:r>
      <w:r w:rsidR="006F0DD2">
        <w:rPr>
          <w:rFonts w:ascii="Times New Roman" w:hAnsi="Times New Roman"/>
          <w:sz w:val="26"/>
          <w:szCs w:val="26"/>
        </w:rPr>
        <w:t>в</w:t>
      </w:r>
      <w:r w:rsidRPr="00F641C8">
        <w:rPr>
          <w:rFonts w:ascii="Times New Roman" w:hAnsi="Times New Roman"/>
          <w:sz w:val="26"/>
          <w:szCs w:val="26"/>
        </w:rPr>
        <w:t xml:space="preserve"> случае проведения закупки в электронной форме с целью распределения по частям общего объема потребности заказчика между победителями в документации о закупке должны быть установлены:</w:t>
      </w:r>
    </w:p>
    <w:p w:rsidR="00740F9C" w:rsidRPr="00F641C8" w:rsidRDefault="00740F9C" w:rsidP="00F641C8">
      <w:pPr>
        <w:pStyle w:val="af7"/>
        <w:ind w:firstLine="567"/>
        <w:jc w:val="both"/>
        <w:rPr>
          <w:rFonts w:ascii="Times New Roman" w:hAnsi="Times New Roman"/>
          <w:sz w:val="26"/>
          <w:szCs w:val="26"/>
        </w:rPr>
      </w:pPr>
      <w:r w:rsidRPr="00F641C8">
        <w:rPr>
          <w:rFonts w:ascii="Times New Roman" w:hAnsi="Times New Roman"/>
          <w:sz w:val="26"/>
          <w:szCs w:val="26"/>
        </w:rPr>
        <w:t>- порядок определения победителей;</w:t>
      </w:r>
    </w:p>
    <w:p w:rsidR="00740F9C" w:rsidRPr="00F641C8" w:rsidRDefault="00740F9C" w:rsidP="00F641C8">
      <w:pPr>
        <w:pStyle w:val="af7"/>
        <w:ind w:firstLine="567"/>
        <w:jc w:val="both"/>
        <w:rPr>
          <w:rFonts w:ascii="Times New Roman" w:hAnsi="Times New Roman"/>
          <w:sz w:val="26"/>
          <w:szCs w:val="26"/>
        </w:rPr>
      </w:pPr>
      <w:r w:rsidRPr="00F641C8">
        <w:rPr>
          <w:rFonts w:ascii="Times New Roman" w:hAnsi="Times New Roman"/>
          <w:sz w:val="26"/>
          <w:szCs w:val="26"/>
        </w:rPr>
        <w:t>-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740F9C" w:rsidRPr="00F641C8" w:rsidRDefault="00740F9C" w:rsidP="00F641C8">
      <w:pPr>
        <w:pStyle w:val="af7"/>
        <w:ind w:firstLine="567"/>
        <w:jc w:val="both"/>
        <w:rPr>
          <w:rFonts w:ascii="Times New Roman" w:hAnsi="Times New Roman"/>
          <w:sz w:val="26"/>
          <w:szCs w:val="26"/>
        </w:rPr>
      </w:pPr>
      <w:r w:rsidRPr="00F641C8">
        <w:rPr>
          <w:rFonts w:ascii="Times New Roman" w:hAnsi="Times New Roman"/>
          <w:sz w:val="26"/>
          <w:szCs w:val="26"/>
        </w:rPr>
        <w:t>28.</w:t>
      </w:r>
      <w:r w:rsidR="00D34036" w:rsidRPr="00F641C8">
        <w:rPr>
          <w:rFonts w:ascii="Times New Roman" w:hAnsi="Times New Roman"/>
          <w:sz w:val="26"/>
          <w:szCs w:val="26"/>
        </w:rPr>
        <w:t>1</w:t>
      </w:r>
      <w:r w:rsidR="005B03FA" w:rsidRPr="00F641C8">
        <w:rPr>
          <w:rFonts w:ascii="Times New Roman" w:hAnsi="Times New Roman"/>
          <w:sz w:val="26"/>
          <w:szCs w:val="26"/>
        </w:rPr>
        <w:t>8</w:t>
      </w:r>
      <w:r w:rsidR="006F0DD2">
        <w:rPr>
          <w:rFonts w:ascii="Times New Roman" w:hAnsi="Times New Roman"/>
          <w:sz w:val="26"/>
          <w:szCs w:val="26"/>
        </w:rPr>
        <w:t>.3. в</w:t>
      </w:r>
      <w:r w:rsidRPr="00F641C8">
        <w:rPr>
          <w:rFonts w:ascii="Times New Roman" w:hAnsi="Times New Roman"/>
          <w:sz w:val="26"/>
          <w:szCs w:val="26"/>
        </w:rPr>
        <w:t xml:space="preserve"> случае проведения закупки в электронной форме с целью заключения договора одинакового объема с каждым из победителей в документации о закупке должны быть установлены:</w:t>
      </w:r>
    </w:p>
    <w:p w:rsidR="007004AA" w:rsidRPr="00F641C8" w:rsidRDefault="007004AA" w:rsidP="00F641C8">
      <w:pPr>
        <w:pStyle w:val="af7"/>
        <w:ind w:firstLine="567"/>
        <w:jc w:val="both"/>
        <w:rPr>
          <w:rFonts w:ascii="Times New Roman" w:hAnsi="Times New Roman"/>
          <w:sz w:val="26"/>
          <w:szCs w:val="26"/>
        </w:rPr>
      </w:pPr>
    </w:p>
    <w:p w:rsidR="007004AA" w:rsidRPr="00F641C8" w:rsidRDefault="007004AA" w:rsidP="00F641C8">
      <w:pPr>
        <w:pStyle w:val="af7"/>
        <w:ind w:firstLine="567"/>
        <w:jc w:val="both"/>
        <w:rPr>
          <w:rFonts w:ascii="Times New Roman" w:hAnsi="Times New Roman"/>
          <w:sz w:val="26"/>
          <w:szCs w:val="26"/>
        </w:rPr>
      </w:pPr>
    </w:p>
    <w:p w:rsidR="00740F9C" w:rsidRPr="00F641C8" w:rsidRDefault="00740F9C" w:rsidP="00F641C8">
      <w:pPr>
        <w:pStyle w:val="af7"/>
        <w:ind w:firstLine="567"/>
        <w:jc w:val="both"/>
        <w:rPr>
          <w:rFonts w:ascii="Times New Roman" w:hAnsi="Times New Roman"/>
          <w:sz w:val="26"/>
          <w:szCs w:val="26"/>
        </w:rPr>
      </w:pPr>
      <w:r w:rsidRPr="00F641C8">
        <w:rPr>
          <w:rFonts w:ascii="Times New Roman" w:hAnsi="Times New Roman"/>
          <w:sz w:val="26"/>
          <w:szCs w:val="26"/>
        </w:rPr>
        <w:lastRenderedPageBreak/>
        <w:t>- порядок определения победителей;</w:t>
      </w:r>
    </w:p>
    <w:p w:rsidR="00740F9C" w:rsidRPr="00F641C8" w:rsidRDefault="00740F9C" w:rsidP="00F641C8">
      <w:pPr>
        <w:pStyle w:val="af7"/>
        <w:ind w:firstLine="567"/>
        <w:jc w:val="both"/>
        <w:rPr>
          <w:rFonts w:ascii="Times New Roman" w:hAnsi="Times New Roman"/>
          <w:sz w:val="26"/>
          <w:szCs w:val="26"/>
        </w:rPr>
      </w:pPr>
      <w:r w:rsidRPr="00F641C8">
        <w:rPr>
          <w:rFonts w:ascii="Times New Roman" w:hAnsi="Times New Roman"/>
          <w:sz w:val="26"/>
          <w:szCs w:val="26"/>
        </w:rPr>
        <w:t>-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740F9C" w:rsidRPr="00F641C8" w:rsidRDefault="00740F9C" w:rsidP="00F641C8">
      <w:pPr>
        <w:pStyle w:val="af7"/>
        <w:ind w:firstLine="567"/>
        <w:jc w:val="both"/>
        <w:rPr>
          <w:rFonts w:ascii="Times New Roman" w:hAnsi="Times New Roman"/>
          <w:sz w:val="26"/>
          <w:szCs w:val="26"/>
        </w:rPr>
      </w:pPr>
      <w:r w:rsidRPr="00F641C8">
        <w:rPr>
          <w:rFonts w:ascii="Times New Roman" w:hAnsi="Times New Roman"/>
          <w:sz w:val="26"/>
          <w:szCs w:val="26"/>
        </w:rPr>
        <w:t>- отсутствие обязанности у Заказчика произвести полную выборку продукции, указанную в договоре, заключаемом с каждым победителем;</w:t>
      </w:r>
    </w:p>
    <w:p w:rsidR="00740F9C" w:rsidRPr="00F641C8" w:rsidRDefault="00740F9C" w:rsidP="00F641C8">
      <w:pPr>
        <w:pStyle w:val="af7"/>
        <w:ind w:firstLine="567"/>
        <w:jc w:val="both"/>
        <w:rPr>
          <w:rFonts w:ascii="Times New Roman" w:hAnsi="Times New Roman"/>
          <w:sz w:val="26"/>
          <w:szCs w:val="26"/>
        </w:rPr>
      </w:pPr>
      <w:r w:rsidRPr="00F641C8">
        <w:rPr>
          <w:rFonts w:ascii="Times New Roman" w:hAnsi="Times New Roman"/>
          <w:sz w:val="26"/>
          <w:szCs w:val="26"/>
        </w:rPr>
        <w:t>-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740F9C" w:rsidRPr="00F641C8" w:rsidRDefault="00740F9C" w:rsidP="00F641C8">
      <w:pPr>
        <w:pStyle w:val="af7"/>
        <w:ind w:firstLine="567"/>
        <w:jc w:val="both"/>
        <w:rPr>
          <w:rFonts w:ascii="Times New Roman" w:hAnsi="Times New Roman"/>
          <w:sz w:val="26"/>
          <w:szCs w:val="26"/>
        </w:rPr>
      </w:pPr>
      <w:r w:rsidRPr="00F641C8">
        <w:rPr>
          <w:rFonts w:ascii="Times New Roman" w:hAnsi="Times New Roman"/>
          <w:sz w:val="26"/>
          <w:szCs w:val="26"/>
        </w:rPr>
        <w:t>28.</w:t>
      </w:r>
      <w:r w:rsidR="005B03FA" w:rsidRPr="00F641C8">
        <w:rPr>
          <w:rFonts w:ascii="Times New Roman" w:hAnsi="Times New Roman"/>
          <w:sz w:val="26"/>
          <w:szCs w:val="26"/>
        </w:rPr>
        <w:t>18</w:t>
      </w:r>
      <w:r w:rsidR="006F0DD2">
        <w:rPr>
          <w:rFonts w:ascii="Times New Roman" w:hAnsi="Times New Roman"/>
          <w:sz w:val="26"/>
          <w:szCs w:val="26"/>
        </w:rPr>
        <w:t>.4. у</w:t>
      </w:r>
      <w:r w:rsidRPr="00F641C8">
        <w:rPr>
          <w:rFonts w:ascii="Times New Roman" w:hAnsi="Times New Roman"/>
          <w:sz w:val="26"/>
          <w:szCs w:val="26"/>
        </w:rPr>
        <w:t>частник может подать только одну заявку по одному лоту. При этом в случае проведения закупки с возможностью выбора нескольких победителей по лоту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740F9C" w:rsidRPr="00F641C8" w:rsidRDefault="00740F9C" w:rsidP="00F641C8">
      <w:pPr>
        <w:pStyle w:val="af7"/>
        <w:ind w:firstLine="567"/>
        <w:jc w:val="both"/>
        <w:rPr>
          <w:rFonts w:ascii="Times New Roman" w:hAnsi="Times New Roman"/>
          <w:sz w:val="26"/>
          <w:szCs w:val="26"/>
        </w:rPr>
      </w:pPr>
      <w:r w:rsidRPr="00F641C8">
        <w:rPr>
          <w:rFonts w:ascii="Times New Roman" w:hAnsi="Times New Roman"/>
          <w:sz w:val="26"/>
          <w:szCs w:val="26"/>
        </w:rPr>
        <w:t>28.</w:t>
      </w:r>
      <w:r w:rsidR="00D34036" w:rsidRPr="00F641C8">
        <w:rPr>
          <w:rFonts w:ascii="Times New Roman" w:hAnsi="Times New Roman"/>
          <w:sz w:val="26"/>
          <w:szCs w:val="26"/>
        </w:rPr>
        <w:t>1</w:t>
      </w:r>
      <w:r w:rsidR="005B03FA" w:rsidRPr="00F641C8">
        <w:rPr>
          <w:rFonts w:ascii="Times New Roman" w:hAnsi="Times New Roman"/>
          <w:sz w:val="26"/>
          <w:szCs w:val="26"/>
        </w:rPr>
        <w:t>8</w:t>
      </w:r>
      <w:r w:rsidR="006F0DD2">
        <w:rPr>
          <w:rFonts w:ascii="Times New Roman" w:hAnsi="Times New Roman"/>
          <w:sz w:val="26"/>
          <w:szCs w:val="26"/>
        </w:rPr>
        <w:t>.5. п</w:t>
      </w:r>
      <w:r w:rsidRPr="00F641C8">
        <w:rPr>
          <w:rFonts w:ascii="Times New Roman" w:hAnsi="Times New Roman"/>
          <w:sz w:val="26"/>
          <w:szCs w:val="26"/>
        </w:rPr>
        <w:t>роведение процедуры закупки, предусматривающей выбор нескольких победителей по одному лоту, допускается при закупке любой продукции, если выбор нескольких победителей в рамках одной закупки целесообразен как механизм распределения заказа в целях его диверсификации и / или обеспечения максимальной эффективности реализации заключенных договоров по результатам закупки.</w:t>
      </w:r>
    </w:p>
    <w:p w:rsidR="00F364CC" w:rsidRPr="00F641C8" w:rsidRDefault="00740F9C" w:rsidP="00F641C8">
      <w:pPr>
        <w:pStyle w:val="Default"/>
        <w:ind w:firstLine="567"/>
        <w:jc w:val="both"/>
        <w:rPr>
          <w:sz w:val="26"/>
          <w:szCs w:val="26"/>
        </w:rPr>
      </w:pPr>
      <w:r w:rsidRPr="00F641C8">
        <w:rPr>
          <w:sz w:val="26"/>
          <w:szCs w:val="26"/>
        </w:rPr>
        <w:t>28.</w:t>
      </w:r>
      <w:r w:rsidR="00D34036" w:rsidRPr="00F641C8">
        <w:rPr>
          <w:sz w:val="26"/>
          <w:szCs w:val="26"/>
        </w:rPr>
        <w:t>1</w:t>
      </w:r>
      <w:r w:rsidR="005B03FA" w:rsidRPr="00F641C8">
        <w:rPr>
          <w:sz w:val="26"/>
          <w:szCs w:val="26"/>
        </w:rPr>
        <w:t>8</w:t>
      </w:r>
      <w:r w:rsidR="006F0DD2">
        <w:rPr>
          <w:sz w:val="26"/>
          <w:szCs w:val="26"/>
        </w:rPr>
        <w:t>.6. в</w:t>
      </w:r>
      <w:r w:rsidRPr="00F641C8">
        <w:rPr>
          <w:sz w:val="26"/>
          <w:szCs w:val="26"/>
        </w:rPr>
        <w:t xml:space="preserve"> случае признания процедуры закупки несостоявшейся допускается закупка на существенных условиях договора, указанных в документации о закупке, с несколькими участниками процедуры закупки у единственного поставщика, в том числе с разделением количества (объема) закупаемых товаров, работ, услуг между несколькими участниками с сохранением иных существенных условий договора</w:t>
      </w:r>
    </w:p>
    <w:p w:rsidR="005B03FA" w:rsidRPr="00F641C8" w:rsidRDefault="005B03FA" w:rsidP="00F641C8">
      <w:pPr>
        <w:widowControl w:val="0"/>
        <w:autoSpaceDE w:val="0"/>
        <w:autoSpaceDN w:val="0"/>
        <w:adjustRightInd w:val="0"/>
        <w:ind w:firstLine="567"/>
        <w:jc w:val="both"/>
        <w:rPr>
          <w:sz w:val="26"/>
          <w:szCs w:val="26"/>
        </w:rPr>
      </w:pPr>
      <w:r w:rsidRPr="00F641C8">
        <w:rPr>
          <w:sz w:val="26"/>
          <w:szCs w:val="26"/>
        </w:rPr>
        <w:t xml:space="preserve">28.19. </w:t>
      </w:r>
      <w:r w:rsidR="00EE4420" w:rsidRPr="00F641C8">
        <w:rPr>
          <w:sz w:val="26"/>
          <w:szCs w:val="26"/>
        </w:rPr>
        <w:t xml:space="preserve"> </w:t>
      </w:r>
      <w:r w:rsidRPr="00F641C8">
        <w:rPr>
          <w:sz w:val="26"/>
          <w:szCs w:val="26"/>
        </w:rPr>
        <w:t>Допускается объединение нескольких лотов в один договор.</w:t>
      </w:r>
    </w:p>
    <w:p w:rsidR="005B03FA" w:rsidRPr="00F641C8" w:rsidRDefault="005B03FA" w:rsidP="00F641C8">
      <w:pPr>
        <w:widowControl w:val="0"/>
        <w:autoSpaceDE w:val="0"/>
        <w:autoSpaceDN w:val="0"/>
        <w:adjustRightInd w:val="0"/>
        <w:ind w:firstLine="567"/>
        <w:jc w:val="both"/>
        <w:rPr>
          <w:sz w:val="26"/>
          <w:szCs w:val="26"/>
        </w:rPr>
      </w:pPr>
      <w:r w:rsidRPr="00F641C8">
        <w:rPr>
          <w:sz w:val="26"/>
          <w:szCs w:val="26"/>
        </w:rPr>
        <w:t>28.20. Допускается подписание по результатам закупки дополнительного соглашения (спецификации, приложения и т.п.) к ранее заключенному договору вместо заключения нового договора.</w:t>
      </w:r>
    </w:p>
    <w:p w:rsidR="005B03FA" w:rsidRPr="00F641C8" w:rsidRDefault="005B03FA" w:rsidP="00F641C8">
      <w:pPr>
        <w:widowControl w:val="0"/>
        <w:autoSpaceDE w:val="0"/>
        <w:autoSpaceDN w:val="0"/>
        <w:adjustRightInd w:val="0"/>
        <w:ind w:firstLine="567"/>
        <w:jc w:val="both"/>
        <w:rPr>
          <w:sz w:val="26"/>
          <w:szCs w:val="26"/>
        </w:rPr>
      </w:pPr>
      <w:r w:rsidRPr="00F641C8">
        <w:rPr>
          <w:sz w:val="26"/>
          <w:szCs w:val="26"/>
        </w:rPr>
        <w:t>28.21. Заказчик вправе предусмотреть возможность поставки товаров (работ, услуг) и их оплаты до заключения договора.</w:t>
      </w:r>
    </w:p>
    <w:p w:rsidR="005B03FA" w:rsidRPr="00F641C8" w:rsidRDefault="005B03FA" w:rsidP="00F641C8">
      <w:pPr>
        <w:widowControl w:val="0"/>
        <w:autoSpaceDE w:val="0"/>
        <w:autoSpaceDN w:val="0"/>
        <w:adjustRightInd w:val="0"/>
        <w:ind w:firstLine="567"/>
        <w:jc w:val="both"/>
        <w:rPr>
          <w:sz w:val="26"/>
          <w:szCs w:val="26"/>
        </w:rPr>
      </w:pPr>
      <w:r w:rsidRPr="00F641C8">
        <w:rPr>
          <w:sz w:val="26"/>
          <w:szCs w:val="26"/>
        </w:rPr>
        <w:t>Поставщик не вправе уступать права и осуществлять перевод долга по обязательствам, возникшим из договора, заключенного на торгах. Обязательства по такому договору должны быть исполнены поставщиком лично, если иное не установлено в соответствии с законом.</w:t>
      </w:r>
    </w:p>
    <w:p w:rsidR="005B03FA" w:rsidRPr="00F641C8" w:rsidRDefault="005B03FA" w:rsidP="00F641C8">
      <w:pPr>
        <w:widowControl w:val="0"/>
        <w:autoSpaceDE w:val="0"/>
        <w:autoSpaceDN w:val="0"/>
        <w:adjustRightInd w:val="0"/>
        <w:ind w:firstLine="567"/>
        <w:jc w:val="both"/>
        <w:rPr>
          <w:sz w:val="26"/>
          <w:szCs w:val="26"/>
        </w:rPr>
      </w:pPr>
      <w:r w:rsidRPr="00F641C8">
        <w:rPr>
          <w:sz w:val="26"/>
          <w:szCs w:val="26"/>
        </w:rPr>
        <w:t>Совершение сделки вне рамок договора, которая прекращает обязанности заказчика по договору (например, уступка поставщиком требования к заказчику, перевод долга заказчиком, зачет встречного однородного требования), считается исполнением договора.</w:t>
      </w:r>
    </w:p>
    <w:p w:rsidR="005B03FA" w:rsidRPr="00F641C8" w:rsidRDefault="005B03FA" w:rsidP="00F641C8">
      <w:pPr>
        <w:widowControl w:val="0"/>
        <w:autoSpaceDE w:val="0"/>
        <w:autoSpaceDN w:val="0"/>
        <w:adjustRightInd w:val="0"/>
        <w:ind w:firstLine="567"/>
        <w:jc w:val="both"/>
        <w:rPr>
          <w:sz w:val="26"/>
          <w:szCs w:val="26"/>
        </w:rPr>
      </w:pPr>
      <w:r w:rsidRPr="00F641C8">
        <w:rPr>
          <w:sz w:val="26"/>
          <w:szCs w:val="26"/>
        </w:rPr>
        <w:t xml:space="preserve">28.22. Договоры, заключенные до вступления в силу </w:t>
      </w:r>
      <w:hyperlink r:id="rId48" w:history="1">
        <w:r w:rsidRPr="00F641C8">
          <w:rPr>
            <w:sz w:val="26"/>
            <w:szCs w:val="26"/>
          </w:rPr>
          <w:t>Закона</w:t>
        </w:r>
      </w:hyperlink>
      <w:r w:rsidRPr="00F641C8">
        <w:rPr>
          <w:sz w:val="26"/>
          <w:szCs w:val="26"/>
        </w:rPr>
        <w:t xml:space="preserve"> N 223-ФЗ, действуют до полного исполнения сторонами обязательств. При этом при внесении изменений в существенные условия данных договоров заказчик обязан руководствоваться </w:t>
      </w:r>
      <w:hyperlink r:id="rId49" w:history="1">
        <w:r w:rsidRPr="00F641C8">
          <w:rPr>
            <w:sz w:val="26"/>
            <w:szCs w:val="26"/>
          </w:rPr>
          <w:t>Законом</w:t>
        </w:r>
      </w:hyperlink>
      <w:r w:rsidRPr="00F641C8">
        <w:rPr>
          <w:sz w:val="26"/>
          <w:szCs w:val="26"/>
        </w:rPr>
        <w:t xml:space="preserve"> N 223-ФЗ, если иное не предусмотрено </w:t>
      </w:r>
      <w:hyperlink r:id="rId50" w:history="1">
        <w:r w:rsidRPr="00F641C8">
          <w:rPr>
            <w:sz w:val="26"/>
            <w:szCs w:val="26"/>
          </w:rPr>
          <w:t>Законом</w:t>
        </w:r>
      </w:hyperlink>
      <w:r w:rsidRPr="00F641C8">
        <w:rPr>
          <w:sz w:val="26"/>
          <w:szCs w:val="26"/>
        </w:rPr>
        <w:t xml:space="preserve"> N 223-ФЗ и настоящим Положением.</w:t>
      </w:r>
    </w:p>
    <w:p w:rsidR="005B03FA" w:rsidRPr="00F641C8" w:rsidRDefault="005B03FA" w:rsidP="00F641C8">
      <w:pPr>
        <w:widowControl w:val="0"/>
        <w:autoSpaceDE w:val="0"/>
        <w:autoSpaceDN w:val="0"/>
        <w:adjustRightInd w:val="0"/>
        <w:jc w:val="center"/>
        <w:outlineLvl w:val="0"/>
        <w:rPr>
          <w:b/>
          <w:sz w:val="26"/>
          <w:szCs w:val="26"/>
        </w:rPr>
      </w:pPr>
    </w:p>
    <w:p w:rsidR="007004AA" w:rsidRPr="00F641C8" w:rsidRDefault="007004AA" w:rsidP="00F641C8">
      <w:pPr>
        <w:widowControl w:val="0"/>
        <w:autoSpaceDE w:val="0"/>
        <w:autoSpaceDN w:val="0"/>
        <w:adjustRightInd w:val="0"/>
        <w:jc w:val="center"/>
        <w:outlineLvl w:val="0"/>
        <w:rPr>
          <w:sz w:val="26"/>
          <w:szCs w:val="26"/>
        </w:rPr>
      </w:pPr>
      <w:bookmarkStart w:id="21" w:name="Par263"/>
      <w:bookmarkEnd w:id="21"/>
    </w:p>
    <w:p w:rsidR="007004AA" w:rsidRPr="00F641C8" w:rsidRDefault="007004AA" w:rsidP="00F641C8">
      <w:pPr>
        <w:widowControl w:val="0"/>
        <w:autoSpaceDE w:val="0"/>
        <w:autoSpaceDN w:val="0"/>
        <w:adjustRightInd w:val="0"/>
        <w:jc w:val="center"/>
        <w:outlineLvl w:val="0"/>
        <w:rPr>
          <w:sz w:val="26"/>
          <w:szCs w:val="26"/>
        </w:rPr>
      </w:pPr>
    </w:p>
    <w:p w:rsidR="007004AA" w:rsidRPr="00F641C8" w:rsidRDefault="007004AA" w:rsidP="00F641C8">
      <w:pPr>
        <w:widowControl w:val="0"/>
        <w:autoSpaceDE w:val="0"/>
        <w:autoSpaceDN w:val="0"/>
        <w:adjustRightInd w:val="0"/>
        <w:jc w:val="center"/>
        <w:outlineLvl w:val="0"/>
        <w:rPr>
          <w:sz w:val="26"/>
          <w:szCs w:val="26"/>
        </w:rPr>
      </w:pPr>
    </w:p>
    <w:p w:rsidR="005E32B0" w:rsidRPr="00F641C8" w:rsidRDefault="002A0FA7" w:rsidP="00F641C8">
      <w:pPr>
        <w:widowControl w:val="0"/>
        <w:autoSpaceDE w:val="0"/>
        <w:autoSpaceDN w:val="0"/>
        <w:adjustRightInd w:val="0"/>
        <w:jc w:val="center"/>
        <w:outlineLvl w:val="0"/>
        <w:rPr>
          <w:sz w:val="26"/>
          <w:szCs w:val="26"/>
        </w:rPr>
      </w:pPr>
      <w:r w:rsidRPr="00F641C8">
        <w:rPr>
          <w:sz w:val="26"/>
          <w:szCs w:val="26"/>
        </w:rPr>
        <w:lastRenderedPageBreak/>
        <w:t>Г</w:t>
      </w:r>
      <w:r w:rsidR="00AF4A75" w:rsidRPr="00F641C8">
        <w:rPr>
          <w:sz w:val="26"/>
          <w:szCs w:val="26"/>
        </w:rPr>
        <w:t>лава 29</w:t>
      </w:r>
      <w:r w:rsidR="00EE4420" w:rsidRPr="00F641C8">
        <w:rPr>
          <w:sz w:val="26"/>
          <w:szCs w:val="26"/>
        </w:rPr>
        <w:t xml:space="preserve"> Срок оплаты поставленного товара, выполненной работы,</w:t>
      </w:r>
    </w:p>
    <w:p w:rsidR="002A0FA7" w:rsidRPr="00F641C8" w:rsidRDefault="002A0FA7" w:rsidP="00F641C8">
      <w:pPr>
        <w:widowControl w:val="0"/>
        <w:autoSpaceDE w:val="0"/>
        <w:autoSpaceDN w:val="0"/>
        <w:adjustRightInd w:val="0"/>
        <w:jc w:val="center"/>
        <w:outlineLvl w:val="0"/>
        <w:rPr>
          <w:sz w:val="26"/>
          <w:szCs w:val="26"/>
        </w:rPr>
      </w:pPr>
      <w:r w:rsidRPr="00F641C8">
        <w:rPr>
          <w:sz w:val="26"/>
          <w:szCs w:val="26"/>
        </w:rPr>
        <w:t xml:space="preserve"> </w:t>
      </w:r>
      <w:r w:rsidR="00EE4420" w:rsidRPr="00F641C8">
        <w:rPr>
          <w:sz w:val="26"/>
          <w:szCs w:val="26"/>
        </w:rPr>
        <w:t>оказанной услуги</w:t>
      </w:r>
    </w:p>
    <w:p w:rsidR="00A14BBE" w:rsidRPr="00F641C8" w:rsidRDefault="00AF4A75" w:rsidP="00F641C8">
      <w:pPr>
        <w:pStyle w:val="ConsPlusNormal"/>
        <w:spacing w:before="220"/>
        <w:ind w:firstLine="540"/>
        <w:jc w:val="both"/>
        <w:rPr>
          <w:sz w:val="26"/>
          <w:szCs w:val="26"/>
        </w:rPr>
      </w:pPr>
      <w:r w:rsidRPr="00F641C8">
        <w:rPr>
          <w:sz w:val="26"/>
          <w:szCs w:val="26"/>
        </w:rPr>
        <w:t>29</w:t>
      </w:r>
      <w:r w:rsidR="00090FE3" w:rsidRPr="00F641C8">
        <w:rPr>
          <w:sz w:val="26"/>
          <w:szCs w:val="26"/>
        </w:rPr>
        <w:t>.1.</w:t>
      </w:r>
      <w:r w:rsidR="00EE4420" w:rsidRPr="00F641C8">
        <w:rPr>
          <w:sz w:val="26"/>
          <w:szCs w:val="26"/>
        </w:rPr>
        <w:t xml:space="preserve"> </w:t>
      </w:r>
      <w:r w:rsidR="00090FE3" w:rsidRPr="00F641C8">
        <w:rPr>
          <w:sz w:val="26"/>
          <w:szCs w:val="26"/>
        </w:rPr>
        <w:t>В соответствии с положениями части 5.3 статьи 3 Закона №223-ФЗ с</w:t>
      </w:r>
      <w:r w:rsidR="00A14BBE" w:rsidRPr="00F641C8">
        <w:rPr>
          <w:sz w:val="26"/>
          <w:szCs w:val="26"/>
        </w:rPr>
        <w:t>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D5095F" w:rsidRPr="00F641C8" w:rsidRDefault="00090FE3" w:rsidP="00F641C8">
      <w:pPr>
        <w:autoSpaceDE w:val="0"/>
        <w:autoSpaceDN w:val="0"/>
        <w:adjustRightInd w:val="0"/>
        <w:ind w:firstLine="567"/>
        <w:jc w:val="both"/>
        <w:rPr>
          <w:iCs/>
          <w:color w:val="222222"/>
          <w:sz w:val="26"/>
          <w:szCs w:val="26"/>
        </w:rPr>
      </w:pPr>
      <w:r w:rsidRPr="00F641C8">
        <w:rPr>
          <w:sz w:val="26"/>
          <w:szCs w:val="26"/>
        </w:rPr>
        <w:t>2</w:t>
      </w:r>
      <w:r w:rsidR="00AF4A75" w:rsidRPr="00F641C8">
        <w:rPr>
          <w:sz w:val="26"/>
          <w:szCs w:val="26"/>
        </w:rPr>
        <w:t>9</w:t>
      </w:r>
      <w:r w:rsidRPr="00F641C8">
        <w:rPr>
          <w:sz w:val="26"/>
          <w:szCs w:val="26"/>
        </w:rPr>
        <w:t>.</w:t>
      </w:r>
      <w:r w:rsidR="000D7E51" w:rsidRPr="00F641C8">
        <w:rPr>
          <w:sz w:val="26"/>
          <w:szCs w:val="26"/>
        </w:rPr>
        <w:t>2</w:t>
      </w:r>
      <w:r w:rsidRPr="00F641C8">
        <w:rPr>
          <w:sz w:val="26"/>
          <w:szCs w:val="26"/>
        </w:rPr>
        <w:t>.</w:t>
      </w:r>
      <w:r w:rsidR="000B1DA1" w:rsidRPr="00F641C8">
        <w:rPr>
          <w:sz w:val="26"/>
          <w:szCs w:val="26"/>
        </w:rPr>
        <w:t xml:space="preserve"> </w:t>
      </w:r>
      <w:r w:rsidR="009113FD" w:rsidRPr="00F641C8">
        <w:rPr>
          <w:sz w:val="26"/>
          <w:szCs w:val="26"/>
        </w:rPr>
        <w:t>Руководствуясь частью 5.4 статьи 3 Закона №223-ФЗ Заказчиком определены с</w:t>
      </w:r>
      <w:r w:rsidRPr="00F641C8">
        <w:rPr>
          <w:sz w:val="26"/>
          <w:szCs w:val="26"/>
        </w:rPr>
        <w:t>ледующие товары, работы и услуги</w:t>
      </w:r>
      <w:r w:rsidR="009113FD" w:rsidRPr="00F641C8">
        <w:rPr>
          <w:sz w:val="26"/>
          <w:szCs w:val="26"/>
        </w:rPr>
        <w:t>,</w:t>
      </w:r>
      <w:r w:rsidR="000B1DA1" w:rsidRPr="00F641C8">
        <w:rPr>
          <w:sz w:val="26"/>
          <w:szCs w:val="26"/>
        </w:rPr>
        <w:t xml:space="preserve"> оплат</w:t>
      </w:r>
      <w:r w:rsidR="009113FD" w:rsidRPr="00F641C8">
        <w:rPr>
          <w:sz w:val="26"/>
          <w:szCs w:val="26"/>
        </w:rPr>
        <w:t>а которых может быть осуществлена</w:t>
      </w:r>
      <w:r w:rsidR="000B1DA1" w:rsidRPr="00F641C8">
        <w:rPr>
          <w:sz w:val="26"/>
          <w:szCs w:val="26"/>
        </w:rPr>
        <w:t xml:space="preserve"> в срок не позднее чем </w:t>
      </w:r>
      <w:r w:rsidR="000D7E51" w:rsidRPr="00F641C8">
        <w:rPr>
          <w:sz w:val="26"/>
          <w:szCs w:val="26"/>
        </w:rPr>
        <w:t xml:space="preserve">через </w:t>
      </w:r>
      <w:r w:rsidR="000B1DA1" w:rsidRPr="00F641C8">
        <w:rPr>
          <w:sz w:val="26"/>
          <w:szCs w:val="26"/>
        </w:rPr>
        <w:t xml:space="preserve">сорок календарных дней со </w:t>
      </w:r>
      <w:r w:rsidR="00D5095F" w:rsidRPr="00F641C8">
        <w:rPr>
          <w:iCs/>
          <w:color w:val="222222"/>
          <w:sz w:val="26"/>
          <w:szCs w:val="26"/>
        </w:rPr>
        <w:t>дня исполнения Поставщиком (</w:t>
      </w:r>
      <w:r w:rsidR="009113FD" w:rsidRPr="00F641C8">
        <w:rPr>
          <w:iCs/>
          <w:color w:val="222222"/>
          <w:sz w:val="26"/>
          <w:szCs w:val="26"/>
        </w:rPr>
        <w:t>Исполнителем</w:t>
      </w:r>
      <w:r w:rsidR="00D5095F" w:rsidRPr="00F641C8">
        <w:rPr>
          <w:iCs/>
          <w:color w:val="222222"/>
          <w:sz w:val="26"/>
          <w:szCs w:val="26"/>
        </w:rPr>
        <w:t>) обязательств по договору (отдельному этапу договора)</w:t>
      </w:r>
      <w:r w:rsidR="009113FD" w:rsidRPr="00F641C8">
        <w:rPr>
          <w:iCs/>
          <w:color w:val="222222"/>
          <w:sz w:val="26"/>
          <w:szCs w:val="26"/>
        </w:rPr>
        <w:t>, а именно при закупке:</w:t>
      </w:r>
    </w:p>
    <w:p w:rsidR="00D5095F" w:rsidRPr="00F641C8" w:rsidRDefault="009113FD"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xml:space="preserve">- </w:t>
      </w:r>
      <w:r w:rsidR="000C0623" w:rsidRPr="00F641C8">
        <w:rPr>
          <w:rFonts w:ascii="Times New Roman" w:hAnsi="Times New Roman"/>
          <w:sz w:val="26"/>
          <w:szCs w:val="26"/>
        </w:rPr>
        <w:t>аккумуляторных</w:t>
      </w:r>
      <w:r w:rsidRPr="00F641C8">
        <w:rPr>
          <w:rFonts w:ascii="Times New Roman" w:hAnsi="Times New Roman"/>
          <w:sz w:val="26"/>
          <w:szCs w:val="26"/>
        </w:rPr>
        <w:t xml:space="preserve"> батарей</w:t>
      </w:r>
      <w:r w:rsidR="00D5095F" w:rsidRPr="00F641C8">
        <w:rPr>
          <w:rFonts w:ascii="Times New Roman" w:hAnsi="Times New Roman"/>
          <w:sz w:val="26"/>
          <w:szCs w:val="26"/>
        </w:rPr>
        <w:t xml:space="preserve"> в ассортименте</w:t>
      </w:r>
      <w:r w:rsidRPr="00F641C8">
        <w:rPr>
          <w:rFonts w:ascii="Times New Roman" w:hAnsi="Times New Roman"/>
          <w:sz w:val="26"/>
          <w:szCs w:val="26"/>
        </w:rPr>
        <w:t>;</w:t>
      </w:r>
      <w:r w:rsidR="00D5095F" w:rsidRPr="00F641C8">
        <w:rPr>
          <w:rFonts w:ascii="Times New Roman" w:hAnsi="Times New Roman"/>
          <w:sz w:val="26"/>
          <w:szCs w:val="26"/>
        </w:rPr>
        <w:t xml:space="preserve"> </w:t>
      </w:r>
    </w:p>
    <w:p w:rsidR="00D5095F" w:rsidRPr="00F641C8" w:rsidRDefault="000C0623"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автошин</w:t>
      </w:r>
      <w:r w:rsidR="00D5095F" w:rsidRPr="00F641C8">
        <w:rPr>
          <w:rFonts w:ascii="Times New Roman" w:hAnsi="Times New Roman"/>
          <w:sz w:val="26"/>
          <w:szCs w:val="26"/>
        </w:rPr>
        <w:t xml:space="preserve"> в ассортименте</w:t>
      </w:r>
      <w:r w:rsidR="009113FD" w:rsidRPr="00F641C8">
        <w:rPr>
          <w:rFonts w:ascii="Times New Roman" w:hAnsi="Times New Roman"/>
          <w:sz w:val="26"/>
          <w:szCs w:val="26"/>
        </w:rPr>
        <w:t>;</w:t>
      </w:r>
    </w:p>
    <w:p w:rsidR="00D5095F" w:rsidRPr="00F641C8" w:rsidRDefault="009113FD"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w:t>
      </w:r>
      <w:r w:rsidR="000C0623" w:rsidRPr="00F641C8">
        <w:rPr>
          <w:rFonts w:ascii="Times New Roman" w:hAnsi="Times New Roman"/>
          <w:sz w:val="26"/>
          <w:szCs w:val="26"/>
        </w:rPr>
        <w:t xml:space="preserve"> </w:t>
      </w:r>
      <w:r w:rsidRPr="00F641C8">
        <w:rPr>
          <w:rFonts w:ascii="Times New Roman" w:hAnsi="Times New Roman"/>
          <w:sz w:val="26"/>
          <w:szCs w:val="26"/>
        </w:rPr>
        <w:t>а</w:t>
      </w:r>
      <w:r w:rsidR="00351732" w:rsidRPr="00F641C8">
        <w:rPr>
          <w:rFonts w:ascii="Times New Roman" w:hAnsi="Times New Roman"/>
          <w:sz w:val="26"/>
          <w:szCs w:val="26"/>
        </w:rPr>
        <w:t>в</w:t>
      </w:r>
      <w:r w:rsidR="00D5095F" w:rsidRPr="00F641C8">
        <w:rPr>
          <w:rFonts w:ascii="Times New Roman" w:hAnsi="Times New Roman"/>
          <w:sz w:val="26"/>
          <w:szCs w:val="26"/>
        </w:rPr>
        <w:t>тозапчаст</w:t>
      </w:r>
      <w:r w:rsidRPr="00F641C8">
        <w:rPr>
          <w:rFonts w:ascii="Times New Roman" w:hAnsi="Times New Roman"/>
          <w:sz w:val="26"/>
          <w:szCs w:val="26"/>
        </w:rPr>
        <w:t>ей</w:t>
      </w:r>
      <w:r w:rsidR="00D5095F" w:rsidRPr="00F641C8">
        <w:rPr>
          <w:rFonts w:ascii="Times New Roman" w:hAnsi="Times New Roman"/>
          <w:sz w:val="26"/>
          <w:szCs w:val="26"/>
        </w:rPr>
        <w:t xml:space="preserve"> в ассортименте</w:t>
      </w:r>
      <w:r w:rsidRPr="00F641C8">
        <w:rPr>
          <w:rFonts w:ascii="Times New Roman" w:hAnsi="Times New Roman"/>
          <w:sz w:val="26"/>
          <w:szCs w:val="26"/>
        </w:rPr>
        <w:t>;</w:t>
      </w:r>
    </w:p>
    <w:p w:rsidR="00D5095F" w:rsidRPr="00F641C8" w:rsidRDefault="000C0623"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автотранспортных</w:t>
      </w:r>
      <w:r w:rsidR="00D5095F" w:rsidRPr="00F641C8">
        <w:rPr>
          <w:rFonts w:ascii="Times New Roman" w:hAnsi="Times New Roman"/>
          <w:sz w:val="26"/>
          <w:szCs w:val="26"/>
        </w:rPr>
        <w:t xml:space="preserve"> средств</w:t>
      </w:r>
      <w:r w:rsidR="009113FD" w:rsidRPr="00F641C8">
        <w:rPr>
          <w:rFonts w:ascii="Times New Roman" w:hAnsi="Times New Roman"/>
          <w:sz w:val="26"/>
          <w:szCs w:val="26"/>
        </w:rPr>
        <w:t>;</w:t>
      </w:r>
      <w:r w:rsidR="00D5095F" w:rsidRPr="00F641C8">
        <w:rPr>
          <w:rFonts w:ascii="Times New Roman" w:hAnsi="Times New Roman"/>
          <w:sz w:val="26"/>
          <w:szCs w:val="26"/>
        </w:rPr>
        <w:t xml:space="preserve"> </w:t>
      </w:r>
    </w:p>
    <w:p w:rsidR="00D5095F" w:rsidRPr="00F641C8" w:rsidRDefault="009113FD"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xml:space="preserve">- запасных </w:t>
      </w:r>
      <w:r w:rsidR="00D5095F" w:rsidRPr="00F641C8">
        <w:rPr>
          <w:rFonts w:ascii="Times New Roman" w:hAnsi="Times New Roman"/>
          <w:sz w:val="26"/>
          <w:szCs w:val="26"/>
        </w:rPr>
        <w:t>част</w:t>
      </w:r>
      <w:r w:rsidRPr="00F641C8">
        <w:rPr>
          <w:rFonts w:ascii="Times New Roman" w:hAnsi="Times New Roman"/>
          <w:sz w:val="26"/>
          <w:szCs w:val="26"/>
        </w:rPr>
        <w:t>ей и комплектующих</w:t>
      </w:r>
      <w:r w:rsidR="00D5095F" w:rsidRPr="00F641C8">
        <w:rPr>
          <w:rFonts w:ascii="Times New Roman" w:hAnsi="Times New Roman"/>
          <w:sz w:val="26"/>
          <w:szCs w:val="26"/>
        </w:rPr>
        <w:t xml:space="preserve"> на оборудование</w:t>
      </w:r>
      <w:r w:rsidRPr="00F641C8">
        <w:rPr>
          <w:rFonts w:ascii="Times New Roman" w:hAnsi="Times New Roman"/>
          <w:sz w:val="26"/>
          <w:szCs w:val="26"/>
        </w:rPr>
        <w:t>;</w:t>
      </w:r>
      <w:r w:rsidR="00D5095F" w:rsidRPr="00F641C8">
        <w:rPr>
          <w:rFonts w:ascii="Times New Roman" w:hAnsi="Times New Roman"/>
          <w:sz w:val="26"/>
          <w:szCs w:val="26"/>
        </w:rPr>
        <w:t xml:space="preserve"> </w:t>
      </w:r>
    </w:p>
    <w:p w:rsidR="00D5095F" w:rsidRPr="00F641C8" w:rsidRDefault="009113FD"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расходных материалов</w:t>
      </w:r>
      <w:r w:rsidR="00D5095F" w:rsidRPr="00F641C8">
        <w:rPr>
          <w:rFonts w:ascii="Times New Roman" w:hAnsi="Times New Roman"/>
          <w:sz w:val="26"/>
          <w:szCs w:val="26"/>
        </w:rPr>
        <w:t xml:space="preserve"> на оборудование</w:t>
      </w:r>
      <w:r w:rsidRPr="00F641C8">
        <w:rPr>
          <w:rFonts w:ascii="Times New Roman" w:hAnsi="Times New Roman"/>
          <w:sz w:val="26"/>
          <w:szCs w:val="26"/>
        </w:rPr>
        <w:t>;</w:t>
      </w:r>
    </w:p>
    <w:p w:rsidR="00D5095F" w:rsidRPr="00F641C8" w:rsidRDefault="009113FD"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расходных материалов</w:t>
      </w:r>
      <w:r w:rsidR="00D5095F" w:rsidRPr="00F641C8">
        <w:rPr>
          <w:rFonts w:ascii="Times New Roman" w:hAnsi="Times New Roman"/>
          <w:sz w:val="26"/>
          <w:szCs w:val="26"/>
        </w:rPr>
        <w:t xml:space="preserve"> и зап</w:t>
      </w:r>
      <w:r w:rsidRPr="00F641C8">
        <w:rPr>
          <w:rFonts w:ascii="Times New Roman" w:hAnsi="Times New Roman"/>
          <w:sz w:val="26"/>
          <w:szCs w:val="26"/>
        </w:rPr>
        <w:t xml:space="preserve">асных </w:t>
      </w:r>
      <w:r w:rsidR="00D5095F" w:rsidRPr="00F641C8">
        <w:rPr>
          <w:rFonts w:ascii="Times New Roman" w:hAnsi="Times New Roman"/>
          <w:sz w:val="26"/>
          <w:szCs w:val="26"/>
        </w:rPr>
        <w:t>част</w:t>
      </w:r>
      <w:r w:rsidRPr="00F641C8">
        <w:rPr>
          <w:rFonts w:ascii="Times New Roman" w:hAnsi="Times New Roman"/>
          <w:sz w:val="26"/>
          <w:szCs w:val="26"/>
        </w:rPr>
        <w:t>ей</w:t>
      </w:r>
      <w:r w:rsidR="00D5095F" w:rsidRPr="00F641C8">
        <w:rPr>
          <w:rFonts w:ascii="Times New Roman" w:hAnsi="Times New Roman"/>
          <w:sz w:val="26"/>
          <w:szCs w:val="26"/>
        </w:rPr>
        <w:t xml:space="preserve"> на маркировочные принтеры</w:t>
      </w:r>
      <w:r w:rsidRPr="00F641C8">
        <w:rPr>
          <w:rFonts w:ascii="Times New Roman" w:hAnsi="Times New Roman"/>
          <w:sz w:val="26"/>
          <w:szCs w:val="26"/>
        </w:rPr>
        <w:t>;</w:t>
      </w:r>
    </w:p>
    <w:p w:rsidR="00714ECD" w:rsidRPr="00F641C8" w:rsidRDefault="00714ECD"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xml:space="preserve">- </w:t>
      </w:r>
      <w:r w:rsidRPr="00F641C8">
        <w:rPr>
          <w:rFonts w:ascii="Times New Roman" w:hAnsi="Times New Roman"/>
          <w:color w:val="000000"/>
          <w:sz w:val="26"/>
          <w:szCs w:val="26"/>
        </w:rPr>
        <w:t xml:space="preserve">материалы для </w:t>
      </w:r>
      <w:r w:rsidR="00772EF5" w:rsidRPr="00F641C8">
        <w:rPr>
          <w:rFonts w:ascii="Times New Roman" w:hAnsi="Times New Roman"/>
          <w:color w:val="000000"/>
          <w:sz w:val="26"/>
          <w:szCs w:val="26"/>
        </w:rPr>
        <w:t xml:space="preserve">ремонта, монтажа, реконструкции систем </w:t>
      </w:r>
      <w:r w:rsidRPr="00F641C8">
        <w:rPr>
          <w:rFonts w:ascii="Times New Roman" w:hAnsi="Times New Roman"/>
          <w:color w:val="000000"/>
          <w:sz w:val="26"/>
          <w:szCs w:val="26"/>
        </w:rPr>
        <w:t>водоотведения и канализации</w:t>
      </w:r>
      <w:r w:rsidR="002E5C33" w:rsidRPr="00F641C8">
        <w:rPr>
          <w:rFonts w:ascii="Times New Roman" w:hAnsi="Times New Roman"/>
          <w:color w:val="000000"/>
          <w:sz w:val="26"/>
          <w:szCs w:val="26"/>
        </w:rPr>
        <w:t>;</w:t>
      </w:r>
    </w:p>
    <w:p w:rsidR="00D5095F" w:rsidRPr="00F641C8" w:rsidRDefault="000C0623"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резинотехнических</w:t>
      </w:r>
      <w:r w:rsidR="00D5095F" w:rsidRPr="00F641C8">
        <w:rPr>
          <w:rFonts w:ascii="Times New Roman" w:hAnsi="Times New Roman"/>
          <w:sz w:val="26"/>
          <w:szCs w:val="26"/>
        </w:rPr>
        <w:t xml:space="preserve"> издели</w:t>
      </w:r>
      <w:r w:rsidRPr="00F641C8">
        <w:rPr>
          <w:rFonts w:ascii="Times New Roman" w:hAnsi="Times New Roman"/>
          <w:sz w:val="26"/>
          <w:szCs w:val="26"/>
        </w:rPr>
        <w:t>й</w:t>
      </w:r>
      <w:r w:rsidR="00D5095F" w:rsidRPr="00F641C8">
        <w:rPr>
          <w:rFonts w:ascii="Times New Roman" w:hAnsi="Times New Roman"/>
          <w:sz w:val="26"/>
          <w:szCs w:val="26"/>
        </w:rPr>
        <w:t xml:space="preserve"> в ассортименте</w:t>
      </w:r>
      <w:r w:rsidRPr="00F641C8">
        <w:rPr>
          <w:rFonts w:ascii="Times New Roman" w:hAnsi="Times New Roman"/>
          <w:sz w:val="26"/>
          <w:szCs w:val="26"/>
        </w:rPr>
        <w:t>;</w:t>
      </w:r>
    </w:p>
    <w:p w:rsidR="00D5095F" w:rsidRPr="00F641C8" w:rsidRDefault="000C0623"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контрольно-измерительных приборов</w:t>
      </w:r>
      <w:r w:rsidR="00D5095F" w:rsidRPr="00F641C8">
        <w:rPr>
          <w:rFonts w:ascii="Times New Roman" w:hAnsi="Times New Roman"/>
          <w:sz w:val="26"/>
          <w:szCs w:val="26"/>
        </w:rPr>
        <w:t xml:space="preserve"> в ассортименте</w:t>
      </w:r>
      <w:r w:rsidRPr="00F641C8">
        <w:rPr>
          <w:rFonts w:ascii="Times New Roman" w:hAnsi="Times New Roman"/>
          <w:sz w:val="26"/>
          <w:szCs w:val="26"/>
        </w:rPr>
        <w:t>;</w:t>
      </w:r>
    </w:p>
    <w:p w:rsidR="00D5095F" w:rsidRPr="00F641C8" w:rsidRDefault="000C0623"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смазочных</w:t>
      </w:r>
      <w:r w:rsidR="00D5095F" w:rsidRPr="00F641C8">
        <w:rPr>
          <w:rFonts w:ascii="Times New Roman" w:hAnsi="Times New Roman"/>
          <w:sz w:val="26"/>
          <w:szCs w:val="26"/>
        </w:rPr>
        <w:t xml:space="preserve"> материал</w:t>
      </w:r>
      <w:r w:rsidRPr="00F641C8">
        <w:rPr>
          <w:rFonts w:ascii="Times New Roman" w:hAnsi="Times New Roman"/>
          <w:sz w:val="26"/>
          <w:szCs w:val="26"/>
        </w:rPr>
        <w:t>ов</w:t>
      </w:r>
      <w:r w:rsidR="00D5095F" w:rsidRPr="00F641C8">
        <w:rPr>
          <w:rFonts w:ascii="Times New Roman" w:hAnsi="Times New Roman"/>
          <w:sz w:val="26"/>
          <w:szCs w:val="26"/>
        </w:rPr>
        <w:t xml:space="preserve"> в ассортименте</w:t>
      </w:r>
      <w:r w:rsidRPr="00F641C8">
        <w:rPr>
          <w:rFonts w:ascii="Times New Roman" w:hAnsi="Times New Roman"/>
          <w:sz w:val="26"/>
          <w:szCs w:val="26"/>
        </w:rPr>
        <w:t>;</w:t>
      </w:r>
    </w:p>
    <w:p w:rsidR="00D5095F" w:rsidRPr="00F641C8" w:rsidRDefault="000C0623"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xml:space="preserve">- противопожарного оборудования </w:t>
      </w:r>
      <w:r w:rsidR="00D5095F" w:rsidRPr="00F641C8">
        <w:rPr>
          <w:rFonts w:ascii="Times New Roman" w:hAnsi="Times New Roman"/>
          <w:sz w:val="26"/>
          <w:szCs w:val="26"/>
        </w:rPr>
        <w:t>в ассортименте</w:t>
      </w:r>
      <w:r w:rsidRPr="00F641C8">
        <w:rPr>
          <w:rFonts w:ascii="Times New Roman" w:hAnsi="Times New Roman"/>
          <w:sz w:val="26"/>
          <w:szCs w:val="26"/>
        </w:rPr>
        <w:t>;</w:t>
      </w:r>
      <w:r w:rsidR="002E3463" w:rsidRPr="00F641C8">
        <w:rPr>
          <w:rFonts w:ascii="Times New Roman" w:hAnsi="Times New Roman"/>
          <w:sz w:val="26"/>
          <w:szCs w:val="26"/>
        </w:rPr>
        <w:t xml:space="preserve"> </w:t>
      </w:r>
    </w:p>
    <w:p w:rsidR="00D5095F" w:rsidRPr="00F641C8" w:rsidRDefault="00C727F9"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мебели</w:t>
      </w:r>
      <w:r w:rsidR="00D5095F" w:rsidRPr="00F641C8">
        <w:rPr>
          <w:rFonts w:ascii="Times New Roman" w:hAnsi="Times New Roman"/>
          <w:sz w:val="26"/>
          <w:szCs w:val="26"/>
        </w:rPr>
        <w:t xml:space="preserve"> в ассортименте</w:t>
      </w:r>
      <w:r w:rsidR="000C0623" w:rsidRPr="00F641C8">
        <w:rPr>
          <w:rFonts w:ascii="Times New Roman" w:hAnsi="Times New Roman"/>
          <w:sz w:val="26"/>
          <w:szCs w:val="26"/>
        </w:rPr>
        <w:t>;</w:t>
      </w:r>
    </w:p>
    <w:p w:rsidR="00D5095F" w:rsidRPr="00F641C8" w:rsidRDefault="00C727F9"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погрузочно-разгрузочной</w:t>
      </w:r>
      <w:r w:rsidR="000C0623" w:rsidRPr="00F641C8">
        <w:rPr>
          <w:rFonts w:ascii="Times New Roman" w:hAnsi="Times New Roman"/>
          <w:sz w:val="26"/>
          <w:szCs w:val="26"/>
        </w:rPr>
        <w:t xml:space="preserve"> техники</w:t>
      </w:r>
      <w:r w:rsidR="00D5095F" w:rsidRPr="00F641C8">
        <w:rPr>
          <w:rFonts w:ascii="Times New Roman" w:hAnsi="Times New Roman"/>
          <w:sz w:val="26"/>
          <w:szCs w:val="26"/>
        </w:rPr>
        <w:t xml:space="preserve"> в ассортименте</w:t>
      </w:r>
      <w:r w:rsidR="000C0623" w:rsidRPr="00F641C8">
        <w:rPr>
          <w:rFonts w:ascii="Times New Roman" w:hAnsi="Times New Roman"/>
          <w:sz w:val="26"/>
          <w:szCs w:val="26"/>
        </w:rPr>
        <w:t>;</w:t>
      </w:r>
    </w:p>
    <w:p w:rsidR="00D5095F" w:rsidRPr="00F641C8" w:rsidRDefault="00C727F9"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складской</w:t>
      </w:r>
      <w:r w:rsidR="000C0623" w:rsidRPr="00F641C8">
        <w:rPr>
          <w:rFonts w:ascii="Times New Roman" w:hAnsi="Times New Roman"/>
          <w:sz w:val="26"/>
          <w:szCs w:val="26"/>
        </w:rPr>
        <w:t xml:space="preserve"> техники</w:t>
      </w:r>
      <w:r w:rsidR="00D5095F" w:rsidRPr="00F641C8">
        <w:rPr>
          <w:rFonts w:ascii="Times New Roman" w:hAnsi="Times New Roman"/>
          <w:sz w:val="26"/>
          <w:szCs w:val="26"/>
        </w:rPr>
        <w:t xml:space="preserve"> в ассортименте</w:t>
      </w:r>
      <w:r w:rsidR="000C0623" w:rsidRPr="00F641C8">
        <w:rPr>
          <w:rFonts w:ascii="Times New Roman" w:hAnsi="Times New Roman"/>
          <w:sz w:val="26"/>
          <w:szCs w:val="26"/>
        </w:rPr>
        <w:t>;</w:t>
      </w:r>
    </w:p>
    <w:p w:rsidR="00D5095F" w:rsidRPr="00F641C8" w:rsidRDefault="00C727F9"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фильтрующих</w:t>
      </w:r>
      <w:r w:rsidR="00D5095F" w:rsidRPr="00F641C8">
        <w:rPr>
          <w:rFonts w:ascii="Times New Roman" w:hAnsi="Times New Roman"/>
          <w:sz w:val="26"/>
          <w:szCs w:val="26"/>
        </w:rPr>
        <w:t xml:space="preserve"> элемент</w:t>
      </w:r>
      <w:r w:rsidR="000C0623" w:rsidRPr="00F641C8">
        <w:rPr>
          <w:rFonts w:ascii="Times New Roman" w:hAnsi="Times New Roman"/>
          <w:sz w:val="26"/>
          <w:szCs w:val="26"/>
        </w:rPr>
        <w:t>ов</w:t>
      </w:r>
      <w:r w:rsidR="00D5095F" w:rsidRPr="00F641C8">
        <w:rPr>
          <w:rFonts w:ascii="Times New Roman" w:hAnsi="Times New Roman"/>
          <w:sz w:val="26"/>
          <w:szCs w:val="26"/>
        </w:rPr>
        <w:t xml:space="preserve"> в ассортименте</w:t>
      </w:r>
      <w:r w:rsidR="000C0623" w:rsidRPr="00F641C8">
        <w:rPr>
          <w:rFonts w:ascii="Times New Roman" w:hAnsi="Times New Roman"/>
          <w:sz w:val="26"/>
          <w:szCs w:val="26"/>
        </w:rPr>
        <w:t>;</w:t>
      </w:r>
    </w:p>
    <w:p w:rsidR="00D5095F" w:rsidRPr="00F641C8" w:rsidRDefault="00C727F9"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электроматериалов</w:t>
      </w:r>
      <w:r w:rsidR="00D5095F" w:rsidRPr="00F641C8">
        <w:rPr>
          <w:rFonts w:ascii="Times New Roman" w:hAnsi="Times New Roman"/>
          <w:sz w:val="26"/>
          <w:szCs w:val="26"/>
        </w:rPr>
        <w:t xml:space="preserve"> (электротехнически</w:t>
      </w:r>
      <w:r w:rsidR="000C0623" w:rsidRPr="00F641C8">
        <w:rPr>
          <w:rFonts w:ascii="Times New Roman" w:hAnsi="Times New Roman"/>
          <w:sz w:val="26"/>
          <w:szCs w:val="26"/>
        </w:rPr>
        <w:t>х</w:t>
      </w:r>
      <w:r w:rsidR="00D5095F" w:rsidRPr="00F641C8">
        <w:rPr>
          <w:rFonts w:ascii="Times New Roman" w:hAnsi="Times New Roman"/>
          <w:sz w:val="26"/>
          <w:szCs w:val="26"/>
        </w:rPr>
        <w:t xml:space="preserve"> изделия) в ассортименте</w:t>
      </w:r>
      <w:r w:rsidR="000C0623" w:rsidRPr="00F641C8">
        <w:rPr>
          <w:rFonts w:ascii="Times New Roman" w:hAnsi="Times New Roman"/>
          <w:sz w:val="26"/>
          <w:szCs w:val="26"/>
        </w:rPr>
        <w:t>;</w:t>
      </w:r>
    </w:p>
    <w:p w:rsidR="00D5095F" w:rsidRPr="00F641C8" w:rsidRDefault="00C727F9"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насосного</w:t>
      </w:r>
      <w:r w:rsidR="00D5095F" w:rsidRPr="00F641C8">
        <w:rPr>
          <w:rFonts w:ascii="Times New Roman" w:hAnsi="Times New Roman"/>
          <w:sz w:val="26"/>
          <w:szCs w:val="26"/>
        </w:rPr>
        <w:t xml:space="preserve"> оборудовани</w:t>
      </w:r>
      <w:r w:rsidR="000C0623" w:rsidRPr="00F641C8">
        <w:rPr>
          <w:rFonts w:ascii="Times New Roman" w:hAnsi="Times New Roman"/>
          <w:sz w:val="26"/>
          <w:szCs w:val="26"/>
        </w:rPr>
        <w:t>я</w:t>
      </w:r>
      <w:r w:rsidR="00D5095F" w:rsidRPr="00F641C8">
        <w:rPr>
          <w:rFonts w:ascii="Times New Roman" w:hAnsi="Times New Roman"/>
          <w:sz w:val="26"/>
          <w:szCs w:val="26"/>
        </w:rPr>
        <w:t xml:space="preserve"> в ассортименте</w:t>
      </w:r>
      <w:r w:rsidR="000C0623" w:rsidRPr="00F641C8">
        <w:rPr>
          <w:rFonts w:ascii="Times New Roman" w:hAnsi="Times New Roman"/>
          <w:sz w:val="26"/>
          <w:szCs w:val="26"/>
        </w:rPr>
        <w:t>;</w:t>
      </w:r>
    </w:p>
    <w:p w:rsidR="00D5095F" w:rsidRPr="00F641C8" w:rsidRDefault="00C727F9"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электродвигателей</w:t>
      </w:r>
      <w:r w:rsidR="00D5095F" w:rsidRPr="00F641C8">
        <w:rPr>
          <w:rFonts w:ascii="Times New Roman" w:hAnsi="Times New Roman"/>
          <w:sz w:val="26"/>
          <w:szCs w:val="26"/>
        </w:rPr>
        <w:t xml:space="preserve"> в ассортименте</w:t>
      </w:r>
      <w:r w:rsidR="000C0623" w:rsidRPr="00F641C8">
        <w:rPr>
          <w:rFonts w:ascii="Times New Roman" w:hAnsi="Times New Roman"/>
          <w:sz w:val="26"/>
          <w:szCs w:val="26"/>
        </w:rPr>
        <w:t>;</w:t>
      </w:r>
    </w:p>
    <w:p w:rsidR="00772EF5" w:rsidRPr="00F641C8" w:rsidRDefault="00772EF5"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xml:space="preserve">- </w:t>
      </w:r>
      <w:r w:rsidRPr="00F641C8">
        <w:rPr>
          <w:rFonts w:ascii="Times New Roman" w:hAnsi="Times New Roman"/>
          <w:color w:val="000000"/>
          <w:sz w:val="26"/>
          <w:szCs w:val="26"/>
        </w:rPr>
        <w:t>запорно-пломбировочн</w:t>
      </w:r>
      <w:r w:rsidR="009440E2" w:rsidRPr="00F641C8">
        <w:rPr>
          <w:rFonts w:ascii="Times New Roman" w:hAnsi="Times New Roman"/>
          <w:color w:val="000000"/>
          <w:sz w:val="26"/>
          <w:szCs w:val="26"/>
        </w:rPr>
        <w:t>ых</w:t>
      </w:r>
      <w:r w:rsidR="007E1150" w:rsidRPr="00F641C8">
        <w:rPr>
          <w:rFonts w:ascii="Times New Roman" w:hAnsi="Times New Roman"/>
          <w:color w:val="000000"/>
          <w:sz w:val="26"/>
          <w:szCs w:val="26"/>
        </w:rPr>
        <w:t xml:space="preserve">  и номерных пла</w:t>
      </w:r>
      <w:r w:rsidR="002E5C33" w:rsidRPr="00F641C8">
        <w:rPr>
          <w:rFonts w:ascii="Times New Roman" w:hAnsi="Times New Roman"/>
          <w:color w:val="000000"/>
          <w:sz w:val="26"/>
          <w:szCs w:val="26"/>
        </w:rPr>
        <w:t>с</w:t>
      </w:r>
      <w:r w:rsidR="007E1150" w:rsidRPr="00F641C8">
        <w:rPr>
          <w:rFonts w:ascii="Times New Roman" w:hAnsi="Times New Roman"/>
          <w:color w:val="000000"/>
          <w:sz w:val="26"/>
          <w:szCs w:val="26"/>
        </w:rPr>
        <w:t>тиковых устройств;</w:t>
      </w:r>
    </w:p>
    <w:p w:rsidR="000C0623" w:rsidRPr="00F641C8" w:rsidRDefault="000C0623" w:rsidP="00F641C8">
      <w:pPr>
        <w:pStyle w:val="af2"/>
        <w:spacing w:line="240" w:lineRule="auto"/>
        <w:ind w:left="0" w:firstLine="567"/>
        <w:rPr>
          <w:rFonts w:ascii="Times New Roman" w:hAnsi="Times New Roman"/>
          <w:color w:val="000000"/>
          <w:sz w:val="26"/>
          <w:szCs w:val="26"/>
        </w:rPr>
      </w:pPr>
      <w:r w:rsidRPr="00F641C8">
        <w:rPr>
          <w:rFonts w:ascii="Times New Roman" w:hAnsi="Times New Roman"/>
          <w:sz w:val="26"/>
          <w:szCs w:val="26"/>
        </w:rPr>
        <w:t xml:space="preserve">- </w:t>
      </w:r>
      <w:r w:rsidRPr="00F641C8">
        <w:rPr>
          <w:rFonts w:ascii="Times New Roman" w:hAnsi="Times New Roman"/>
          <w:color w:val="000000"/>
          <w:sz w:val="26"/>
          <w:szCs w:val="26"/>
        </w:rPr>
        <w:t>термоусадочной пленк</w:t>
      </w:r>
      <w:r w:rsidR="00B6347D" w:rsidRPr="00F641C8">
        <w:rPr>
          <w:rFonts w:ascii="Times New Roman" w:hAnsi="Times New Roman"/>
          <w:color w:val="000000"/>
          <w:sz w:val="26"/>
          <w:szCs w:val="26"/>
        </w:rPr>
        <w:t>и</w:t>
      </w:r>
      <w:r w:rsidRPr="00F641C8">
        <w:rPr>
          <w:rFonts w:ascii="Times New Roman" w:hAnsi="Times New Roman"/>
          <w:color w:val="000000"/>
          <w:sz w:val="26"/>
          <w:szCs w:val="26"/>
        </w:rPr>
        <w:t>;</w:t>
      </w:r>
    </w:p>
    <w:p w:rsidR="000C0623" w:rsidRPr="00F641C8" w:rsidRDefault="00B6347D" w:rsidP="00F641C8">
      <w:pPr>
        <w:pStyle w:val="af2"/>
        <w:spacing w:line="240" w:lineRule="auto"/>
        <w:ind w:left="0" w:firstLine="567"/>
        <w:rPr>
          <w:rFonts w:ascii="Times New Roman" w:hAnsi="Times New Roman"/>
          <w:color w:val="000000"/>
          <w:sz w:val="26"/>
          <w:szCs w:val="26"/>
        </w:rPr>
      </w:pPr>
      <w:r w:rsidRPr="00F641C8">
        <w:rPr>
          <w:rFonts w:ascii="Times New Roman" w:hAnsi="Times New Roman"/>
          <w:color w:val="000000"/>
          <w:sz w:val="26"/>
          <w:szCs w:val="26"/>
        </w:rPr>
        <w:t>- этикетировочного</w:t>
      </w:r>
      <w:r w:rsidR="000C0623" w:rsidRPr="00F641C8">
        <w:rPr>
          <w:rFonts w:ascii="Times New Roman" w:hAnsi="Times New Roman"/>
          <w:color w:val="000000"/>
          <w:sz w:val="26"/>
          <w:szCs w:val="26"/>
        </w:rPr>
        <w:t xml:space="preserve"> кле</w:t>
      </w:r>
      <w:r w:rsidRPr="00F641C8">
        <w:rPr>
          <w:rFonts w:ascii="Times New Roman" w:hAnsi="Times New Roman"/>
          <w:color w:val="000000"/>
          <w:sz w:val="26"/>
          <w:szCs w:val="26"/>
        </w:rPr>
        <w:t>я</w:t>
      </w:r>
      <w:r w:rsidR="000C0623" w:rsidRPr="00F641C8">
        <w:rPr>
          <w:rFonts w:ascii="Times New Roman" w:hAnsi="Times New Roman"/>
          <w:color w:val="000000"/>
          <w:sz w:val="26"/>
          <w:szCs w:val="26"/>
        </w:rPr>
        <w:t>;</w:t>
      </w:r>
    </w:p>
    <w:p w:rsidR="000C0623" w:rsidRPr="00F641C8" w:rsidRDefault="000C0623" w:rsidP="00F641C8">
      <w:pPr>
        <w:pStyle w:val="af2"/>
        <w:spacing w:line="240" w:lineRule="auto"/>
        <w:ind w:left="0" w:firstLine="567"/>
        <w:rPr>
          <w:rFonts w:ascii="Times New Roman" w:hAnsi="Times New Roman"/>
          <w:color w:val="000000"/>
          <w:sz w:val="26"/>
          <w:szCs w:val="26"/>
        </w:rPr>
      </w:pPr>
      <w:r w:rsidRPr="00F641C8">
        <w:rPr>
          <w:rFonts w:ascii="Times New Roman" w:hAnsi="Times New Roman"/>
          <w:color w:val="000000"/>
          <w:sz w:val="26"/>
          <w:szCs w:val="26"/>
        </w:rPr>
        <w:t xml:space="preserve">- </w:t>
      </w:r>
      <w:r w:rsidR="00B6347D" w:rsidRPr="00F641C8">
        <w:rPr>
          <w:rFonts w:ascii="Times New Roman" w:hAnsi="Times New Roman"/>
          <w:color w:val="000000"/>
          <w:sz w:val="26"/>
          <w:szCs w:val="26"/>
        </w:rPr>
        <w:t>угля активного БАУ-А, УАИ-</w:t>
      </w:r>
      <w:r w:rsidR="007E1150" w:rsidRPr="00F641C8">
        <w:rPr>
          <w:rFonts w:ascii="Times New Roman" w:hAnsi="Times New Roman"/>
          <w:color w:val="000000"/>
          <w:sz w:val="26"/>
          <w:szCs w:val="26"/>
        </w:rPr>
        <w:t>1</w:t>
      </w:r>
      <w:r w:rsidR="00B6347D" w:rsidRPr="00F641C8">
        <w:rPr>
          <w:rFonts w:ascii="Times New Roman" w:hAnsi="Times New Roman"/>
          <w:color w:val="000000"/>
          <w:sz w:val="26"/>
          <w:szCs w:val="26"/>
        </w:rPr>
        <w:t>;</w:t>
      </w:r>
    </w:p>
    <w:p w:rsidR="00B6347D" w:rsidRPr="00F641C8" w:rsidRDefault="00B6347D" w:rsidP="00F641C8">
      <w:pPr>
        <w:pStyle w:val="af2"/>
        <w:spacing w:line="240" w:lineRule="auto"/>
        <w:ind w:left="0" w:firstLine="567"/>
        <w:rPr>
          <w:rFonts w:ascii="Times New Roman" w:hAnsi="Times New Roman"/>
          <w:color w:val="000000"/>
          <w:sz w:val="26"/>
          <w:szCs w:val="26"/>
        </w:rPr>
      </w:pPr>
      <w:r w:rsidRPr="00F641C8">
        <w:rPr>
          <w:rFonts w:ascii="Times New Roman" w:hAnsi="Times New Roman"/>
          <w:color w:val="000000"/>
          <w:sz w:val="26"/>
          <w:szCs w:val="26"/>
        </w:rPr>
        <w:t>- сорбента (для очистки водок от альдегидов);</w:t>
      </w:r>
    </w:p>
    <w:p w:rsidR="00B6347D" w:rsidRPr="00F641C8" w:rsidRDefault="00B6347D" w:rsidP="00F641C8">
      <w:pPr>
        <w:pStyle w:val="af2"/>
        <w:spacing w:line="240" w:lineRule="auto"/>
        <w:ind w:left="0" w:firstLine="567"/>
        <w:rPr>
          <w:rFonts w:ascii="Times New Roman" w:hAnsi="Times New Roman"/>
          <w:color w:val="000000"/>
          <w:sz w:val="26"/>
          <w:szCs w:val="26"/>
        </w:rPr>
      </w:pPr>
      <w:r w:rsidRPr="00F641C8">
        <w:rPr>
          <w:rFonts w:ascii="Times New Roman" w:hAnsi="Times New Roman"/>
          <w:sz w:val="26"/>
          <w:szCs w:val="26"/>
        </w:rPr>
        <w:t xml:space="preserve">- </w:t>
      </w:r>
      <w:r w:rsidRPr="00F641C8">
        <w:rPr>
          <w:rFonts w:ascii="Times New Roman" w:hAnsi="Times New Roman"/>
          <w:color w:val="000000"/>
          <w:sz w:val="26"/>
          <w:szCs w:val="26"/>
        </w:rPr>
        <w:t>картона фильтровального для пищевых жидкостей марки;</w:t>
      </w:r>
    </w:p>
    <w:p w:rsidR="00B6347D" w:rsidRPr="00F641C8" w:rsidRDefault="00B6347D" w:rsidP="00F641C8">
      <w:pPr>
        <w:pStyle w:val="af2"/>
        <w:spacing w:line="240" w:lineRule="auto"/>
        <w:ind w:left="0" w:firstLine="567"/>
        <w:rPr>
          <w:rFonts w:ascii="Times New Roman" w:hAnsi="Times New Roman"/>
          <w:color w:val="000000"/>
          <w:sz w:val="26"/>
          <w:szCs w:val="26"/>
        </w:rPr>
      </w:pPr>
      <w:r w:rsidRPr="00F641C8">
        <w:rPr>
          <w:rFonts w:ascii="Times New Roman" w:hAnsi="Times New Roman"/>
          <w:sz w:val="26"/>
          <w:szCs w:val="26"/>
        </w:rPr>
        <w:t>-</w:t>
      </w:r>
      <w:r w:rsidRPr="00F641C8">
        <w:rPr>
          <w:rFonts w:ascii="Times New Roman" w:hAnsi="Times New Roman"/>
          <w:color w:val="000000"/>
          <w:sz w:val="26"/>
          <w:szCs w:val="26"/>
        </w:rPr>
        <w:t xml:space="preserve"> двуокиси углерода (углекислота в баллонах);</w:t>
      </w:r>
    </w:p>
    <w:p w:rsidR="00B6347D" w:rsidRPr="00F641C8" w:rsidRDefault="00B6347D" w:rsidP="00F641C8">
      <w:pPr>
        <w:pStyle w:val="af2"/>
        <w:spacing w:line="240" w:lineRule="auto"/>
        <w:ind w:left="0" w:firstLine="567"/>
        <w:jc w:val="both"/>
        <w:rPr>
          <w:rFonts w:ascii="Times New Roman" w:hAnsi="Times New Roman"/>
          <w:color w:val="000000"/>
          <w:sz w:val="26"/>
          <w:szCs w:val="26"/>
        </w:rPr>
      </w:pPr>
      <w:r w:rsidRPr="00F641C8">
        <w:rPr>
          <w:rFonts w:ascii="Times New Roman" w:hAnsi="Times New Roman"/>
          <w:sz w:val="26"/>
          <w:szCs w:val="26"/>
        </w:rPr>
        <w:t>-</w:t>
      </w:r>
      <w:r w:rsidRPr="00F641C8">
        <w:rPr>
          <w:rFonts w:ascii="Times New Roman" w:hAnsi="Times New Roman"/>
          <w:color w:val="000000"/>
          <w:sz w:val="26"/>
          <w:szCs w:val="26"/>
        </w:rPr>
        <w:t xml:space="preserve"> технической химии ( в т.ч.: NaOH, карбамид марки А, аммоний </w:t>
      </w:r>
      <w:r w:rsidR="00C727F9" w:rsidRPr="00F641C8">
        <w:rPr>
          <w:rFonts w:ascii="Times New Roman" w:hAnsi="Times New Roman"/>
          <w:color w:val="000000"/>
          <w:sz w:val="26"/>
          <w:szCs w:val="26"/>
        </w:rPr>
        <w:t>г</w:t>
      </w:r>
      <w:r w:rsidRPr="00F641C8">
        <w:rPr>
          <w:rFonts w:ascii="Times New Roman" w:hAnsi="Times New Roman"/>
          <w:color w:val="000000"/>
          <w:sz w:val="26"/>
          <w:szCs w:val="26"/>
        </w:rPr>
        <w:t>идроортофосфат марки А, формалин</w:t>
      </w:r>
      <w:r w:rsidR="007E1150" w:rsidRPr="00F641C8">
        <w:rPr>
          <w:rFonts w:ascii="Times New Roman" w:hAnsi="Times New Roman"/>
          <w:color w:val="000000"/>
          <w:sz w:val="26"/>
          <w:szCs w:val="26"/>
        </w:rPr>
        <w:t xml:space="preserve"> и т.д.)</w:t>
      </w:r>
      <w:r w:rsidRPr="00F641C8">
        <w:rPr>
          <w:rFonts w:ascii="Times New Roman" w:hAnsi="Times New Roman"/>
          <w:color w:val="000000"/>
          <w:sz w:val="26"/>
          <w:szCs w:val="26"/>
        </w:rPr>
        <w:t>;</w:t>
      </w:r>
    </w:p>
    <w:p w:rsidR="00B6347D" w:rsidRPr="00F641C8" w:rsidRDefault="00B6347D" w:rsidP="00F641C8">
      <w:pPr>
        <w:pStyle w:val="af2"/>
        <w:spacing w:line="240" w:lineRule="auto"/>
        <w:ind w:left="0" w:firstLine="567"/>
        <w:rPr>
          <w:rFonts w:ascii="Times New Roman" w:hAnsi="Times New Roman"/>
          <w:color w:val="000000"/>
          <w:sz w:val="26"/>
          <w:szCs w:val="26"/>
        </w:rPr>
      </w:pPr>
      <w:r w:rsidRPr="00F641C8">
        <w:rPr>
          <w:rFonts w:ascii="Times New Roman" w:hAnsi="Times New Roman"/>
          <w:sz w:val="26"/>
          <w:szCs w:val="26"/>
        </w:rPr>
        <w:t>-</w:t>
      </w:r>
      <w:r w:rsidRPr="00F641C8">
        <w:rPr>
          <w:rFonts w:ascii="Times New Roman" w:hAnsi="Times New Roman"/>
          <w:color w:val="000000"/>
          <w:sz w:val="26"/>
          <w:szCs w:val="26"/>
        </w:rPr>
        <w:t xml:space="preserve"> химических реактивов;</w:t>
      </w:r>
    </w:p>
    <w:p w:rsidR="00B6347D" w:rsidRPr="00F641C8" w:rsidRDefault="00B6347D" w:rsidP="00F641C8">
      <w:pPr>
        <w:pStyle w:val="af2"/>
        <w:spacing w:line="240" w:lineRule="auto"/>
        <w:ind w:left="0" w:firstLine="567"/>
        <w:rPr>
          <w:rFonts w:ascii="Times New Roman" w:hAnsi="Times New Roman"/>
          <w:color w:val="000000"/>
          <w:sz w:val="26"/>
          <w:szCs w:val="26"/>
        </w:rPr>
      </w:pPr>
      <w:r w:rsidRPr="00F641C8">
        <w:rPr>
          <w:rFonts w:ascii="Times New Roman" w:hAnsi="Times New Roman"/>
          <w:color w:val="000000"/>
          <w:sz w:val="26"/>
          <w:szCs w:val="26"/>
        </w:rPr>
        <w:t>- расходных материал</w:t>
      </w:r>
      <w:r w:rsidR="00C727F9" w:rsidRPr="00F641C8">
        <w:rPr>
          <w:rFonts w:ascii="Times New Roman" w:hAnsi="Times New Roman"/>
          <w:color w:val="000000"/>
          <w:sz w:val="26"/>
          <w:szCs w:val="26"/>
        </w:rPr>
        <w:t>ов</w:t>
      </w:r>
      <w:r w:rsidRPr="00F641C8">
        <w:rPr>
          <w:rFonts w:ascii="Times New Roman" w:hAnsi="Times New Roman"/>
          <w:color w:val="000000"/>
          <w:sz w:val="26"/>
          <w:szCs w:val="26"/>
        </w:rPr>
        <w:t>, посуды для лабораторий;</w:t>
      </w:r>
    </w:p>
    <w:p w:rsidR="00B6347D" w:rsidRPr="00F641C8" w:rsidRDefault="00B6347D" w:rsidP="00F641C8">
      <w:pPr>
        <w:pStyle w:val="af2"/>
        <w:spacing w:line="240" w:lineRule="auto"/>
        <w:ind w:left="0" w:firstLine="567"/>
        <w:rPr>
          <w:rFonts w:ascii="Times New Roman" w:hAnsi="Times New Roman"/>
          <w:color w:val="000000"/>
          <w:sz w:val="26"/>
          <w:szCs w:val="26"/>
        </w:rPr>
      </w:pPr>
      <w:r w:rsidRPr="00F641C8">
        <w:rPr>
          <w:rFonts w:ascii="Times New Roman" w:hAnsi="Times New Roman"/>
          <w:color w:val="000000"/>
          <w:sz w:val="26"/>
          <w:szCs w:val="26"/>
        </w:rPr>
        <w:t>- запорной арматуры в ассортименте;</w:t>
      </w:r>
    </w:p>
    <w:p w:rsidR="00B6347D" w:rsidRPr="00F641C8" w:rsidRDefault="00B6347D" w:rsidP="00F641C8">
      <w:pPr>
        <w:pStyle w:val="af2"/>
        <w:spacing w:line="240" w:lineRule="auto"/>
        <w:ind w:left="0" w:firstLine="567"/>
        <w:rPr>
          <w:rFonts w:ascii="Times New Roman" w:hAnsi="Times New Roman"/>
          <w:color w:val="000000"/>
          <w:sz w:val="26"/>
          <w:szCs w:val="26"/>
        </w:rPr>
      </w:pPr>
      <w:r w:rsidRPr="00F641C8">
        <w:rPr>
          <w:rFonts w:ascii="Times New Roman" w:hAnsi="Times New Roman"/>
          <w:sz w:val="26"/>
          <w:szCs w:val="26"/>
        </w:rPr>
        <w:lastRenderedPageBreak/>
        <w:t xml:space="preserve">- </w:t>
      </w:r>
      <w:r w:rsidRPr="00F641C8">
        <w:rPr>
          <w:rFonts w:ascii="Times New Roman" w:hAnsi="Times New Roman"/>
          <w:color w:val="000000"/>
          <w:sz w:val="26"/>
          <w:szCs w:val="26"/>
        </w:rPr>
        <w:t>металлопроката в ассортименте;</w:t>
      </w:r>
    </w:p>
    <w:p w:rsidR="00B6347D" w:rsidRPr="00F641C8" w:rsidRDefault="00B6347D"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ферментных препаратов</w:t>
      </w:r>
      <w:r w:rsidR="002E5C33" w:rsidRPr="00F641C8">
        <w:rPr>
          <w:rFonts w:ascii="Times New Roman" w:hAnsi="Times New Roman"/>
          <w:sz w:val="26"/>
          <w:szCs w:val="26"/>
        </w:rPr>
        <w:t xml:space="preserve"> в ассортименте</w:t>
      </w:r>
      <w:r w:rsidRPr="00F641C8">
        <w:rPr>
          <w:rFonts w:ascii="Times New Roman" w:hAnsi="Times New Roman"/>
          <w:sz w:val="26"/>
          <w:szCs w:val="26"/>
        </w:rPr>
        <w:t>;</w:t>
      </w:r>
    </w:p>
    <w:p w:rsidR="00714ECD" w:rsidRPr="00F641C8" w:rsidRDefault="00714ECD"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антисептиков</w:t>
      </w:r>
      <w:r w:rsidR="002E5C33" w:rsidRPr="00F641C8">
        <w:rPr>
          <w:rFonts w:ascii="Times New Roman" w:hAnsi="Times New Roman"/>
          <w:sz w:val="26"/>
          <w:szCs w:val="26"/>
        </w:rPr>
        <w:t xml:space="preserve"> в ассортименте</w:t>
      </w:r>
      <w:r w:rsidRPr="00F641C8">
        <w:rPr>
          <w:rFonts w:ascii="Times New Roman" w:hAnsi="Times New Roman"/>
          <w:sz w:val="26"/>
          <w:szCs w:val="26"/>
        </w:rPr>
        <w:t>;</w:t>
      </w:r>
    </w:p>
    <w:p w:rsidR="00B6347D" w:rsidRPr="00F641C8" w:rsidRDefault="00B6347D"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сахарного песка</w:t>
      </w:r>
      <w:r w:rsidR="009D267A" w:rsidRPr="00F641C8">
        <w:rPr>
          <w:rFonts w:ascii="Times New Roman" w:hAnsi="Times New Roman"/>
          <w:sz w:val="26"/>
          <w:szCs w:val="26"/>
        </w:rPr>
        <w:t>, сахара-раф</w:t>
      </w:r>
      <w:r w:rsidR="00C727F9" w:rsidRPr="00F641C8">
        <w:rPr>
          <w:rFonts w:ascii="Times New Roman" w:hAnsi="Times New Roman"/>
          <w:sz w:val="26"/>
          <w:szCs w:val="26"/>
        </w:rPr>
        <w:t>и</w:t>
      </w:r>
      <w:r w:rsidR="009D267A" w:rsidRPr="00F641C8">
        <w:rPr>
          <w:rFonts w:ascii="Times New Roman" w:hAnsi="Times New Roman"/>
          <w:sz w:val="26"/>
          <w:szCs w:val="26"/>
        </w:rPr>
        <w:t>нада, меда;</w:t>
      </w:r>
    </w:p>
    <w:p w:rsidR="009D267A" w:rsidRPr="00F641C8" w:rsidRDefault="009D267A"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зерна (в т.ч. рожь, пшеница и т.д.)</w:t>
      </w:r>
    </w:p>
    <w:p w:rsidR="00B6347D" w:rsidRPr="00F641C8" w:rsidRDefault="00B6347D"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соли пищевой;</w:t>
      </w:r>
    </w:p>
    <w:p w:rsidR="00714ECD" w:rsidRPr="00F641C8" w:rsidRDefault="00B6347D" w:rsidP="00F641C8">
      <w:pPr>
        <w:pStyle w:val="af2"/>
        <w:spacing w:line="240" w:lineRule="auto"/>
        <w:ind w:left="0" w:firstLine="567"/>
        <w:rPr>
          <w:rFonts w:ascii="Times New Roman" w:hAnsi="Times New Roman"/>
          <w:color w:val="000000"/>
          <w:sz w:val="26"/>
          <w:szCs w:val="26"/>
        </w:rPr>
      </w:pPr>
      <w:r w:rsidRPr="00F641C8">
        <w:rPr>
          <w:rFonts w:ascii="Times New Roman" w:hAnsi="Times New Roman"/>
          <w:sz w:val="26"/>
          <w:szCs w:val="26"/>
        </w:rPr>
        <w:t xml:space="preserve">- </w:t>
      </w:r>
      <w:r w:rsidR="00714ECD" w:rsidRPr="00F641C8">
        <w:rPr>
          <w:rFonts w:ascii="Times New Roman" w:hAnsi="Times New Roman"/>
          <w:color w:val="000000"/>
          <w:sz w:val="26"/>
          <w:szCs w:val="26"/>
        </w:rPr>
        <w:t>растительного</w:t>
      </w:r>
      <w:r w:rsidRPr="00F641C8">
        <w:rPr>
          <w:rFonts w:ascii="Times New Roman" w:hAnsi="Times New Roman"/>
          <w:color w:val="000000"/>
          <w:sz w:val="26"/>
          <w:szCs w:val="26"/>
        </w:rPr>
        <w:t xml:space="preserve"> сырь</w:t>
      </w:r>
      <w:r w:rsidR="00714ECD" w:rsidRPr="00F641C8">
        <w:rPr>
          <w:rFonts w:ascii="Times New Roman" w:hAnsi="Times New Roman"/>
          <w:color w:val="000000"/>
          <w:sz w:val="26"/>
          <w:szCs w:val="26"/>
        </w:rPr>
        <w:t>я</w:t>
      </w:r>
      <w:r w:rsidRPr="00F641C8">
        <w:rPr>
          <w:rFonts w:ascii="Times New Roman" w:hAnsi="Times New Roman"/>
          <w:color w:val="000000"/>
          <w:sz w:val="26"/>
          <w:szCs w:val="26"/>
        </w:rPr>
        <w:t>, плод</w:t>
      </w:r>
      <w:r w:rsidR="00714ECD" w:rsidRPr="00F641C8">
        <w:rPr>
          <w:rFonts w:ascii="Times New Roman" w:hAnsi="Times New Roman"/>
          <w:color w:val="000000"/>
          <w:sz w:val="26"/>
          <w:szCs w:val="26"/>
        </w:rPr>
        <w:t>ов</w:t>
      </w:r>
      <w:r w:rsidRPr="00F641C8">
        <w:rPr>
          <w:rFonts w:ascii="Times New Roman" w:hAnsi="Times New Roman"/>
          <w:color w:val="000000"/>
          <w:sz w:val="26"/>
          <w:szCs w:val="26"/>
        </w:rPr>
        <w:t>, орех</w:t>
      </w:r>
      <w:r w:rsidR="00714ECD" w:rsidRPr="00F641C8">
        <w:rPr>
          <w:rFonts w:ascii="Times New Roman" w:hAnsi="Times New Roman"/>
          <w:color w:val="000000"/>
          <w:sz w:val="26"/>
          <w:szCs w:val="26"/>
        </w:rPr>
        <w:t>ов</w:t>
      </w:r>
      <w:r w:rsidRPr="00F641C8">
        <w:rPr>
          <w:rFonts w:ascii="Times New Roman" w:hAnsi="Times New Roman"/>
          <w:color w:val="000000"/>
          <w:sz w:val="26"/>
          <w:szCs w:val="26"/>
        </w:rPr>
        <w:t>, ягод</w:t>
      </w:r>
      <w:r w:rsidR="00714ECD" w:rsidRPr="00F641C8">
        <w:rPr>
          <w:rFonts w:ascii="Times New Roman" w:hAnsi="Times New Roman"/>
          <w:color w:val="000000"/>
          <w:sz w:val="26"/>
          <w:szCs w:val="26"/>
        </w:rPr>
        <w:t xml:space="preserve">; </w:t>
      </w:r>
    </w:p>
    <w:p w:rsidR="00B6347D" w:rsidRPr="00F641C8" w:rsidRDefault="00714ECD" w:rsidP="00F641C8">
      <w:pPr>
        <w:pStyle w:val="af2"/>
        <w:spacing w:line="240" w:lineRule="auto"/>
        <w:ind w:left="0" w:firstLine="567"/>
        <w:rPr>
          <w:rFonts w:ascii="Times New Roman" w:hAnsi="Times New Roman"/>
          <w:color w:val="000000"/>
          <w:sz w:val="26"/>
          <w:szCs w:val="26"/>
        </w:rPr>
      </w:pPr>
      <w:r w:rsidRPr="00F641C8">
        <w:rPr>
          <w:rFonts w:ascii="Times New Roman" w:hAnsi="Times New Roman"/>
          <w:color w:val="000000"/>
          <w:sz w:val="26"/>
          <w:szCs w:val="26"/>
        </w:rPr>
        <w:t>- пищевых ингредиентов;</w:t>
      </w:r>
    </w:p>
    <w:p w:rsidR="00714ECD" w:rsidRPr="00F641C8" w:rsidRDefault="00C727F9" w:rsidP="00F641C8">
      <w:pPr>
        <w:pStyle w:val="af2"/>
        <w:spacing w:line="240" w:lineRule="auto"/>
        <w:ind w:left="0" w:firstLine="567"/>
        <w:rPr>
          <w:rFonts w:ascii="Times New Roman" w:hAnsi="Times New Roman"/>
          <w:color w:val="000000"/>
          <w:sz w:val="26"/>
          <w:szCs w:val="26"/>
        </w:rPr>
      </w:pPr>
      <w:r w:rsidRPr="00F641C8">
        <w:rPr>
          <w:rFonts w:ascii="Times New Roman" w:hAnsi="Times New Roman"/>
          <w:color w:val="000000"/>
          <w:sz w:val="26"/>
          <w:szCs w:val="26"/>
        </w:rPr>
        <w:t>- ароматизаторов</w:t>
      </w:r>
      <w:r w:rsidR="00714ECD" w:rsidRPr="00F641C8">
        <w:rPr>
          <w:rFonts w:ascii="Times New Roman" w:hAnsi="Times New Roman"/>
          <w:color w:val="000000"/>
          <w:sz w:val="26"/>
          <w:szCs w:val="26"/>
        </w:rPr>
        <w:t>, эфирных масел;</w:t>
      </w:r>
    </w:p>
    <w:p w:rsidR="00714ECD" w:rsidRPr="00F641C8" w:rsidRDefault="00714ECD" w:rsidP="00F641C8">
      <w:pPr>
        <w:pStyle w:val="af2"/>
        <w:spacing w:line="240" w:lineRule="auto"/>
        <w:ind w:left="0" w:firstLine="567"/>
        <w:rPr>
          <w:rFonts w:ascii="Times New Roman" w:hAnsi="Times New Roman"/>
          <w:color w:val="000000"/>
          <w:sz w:val="26"/>
          <w:szCs w:val="26"/>
        </w:rPr>
      </w:pPr>
      <w:r w:rsidRPr="00F641C8">
        <w:rPr>
          <w:rFonts w:ascii="Times New Roman" w:hAnsi="Times New Roman"/>
          <w:sz w:val="26"/>
          <w:szCs w:val="26"/>
        </w:rPr>
        <w:t xml:space="preserve">- </w:t>
      </w:r>
      <w:r w:rsidRPr="00F641C8">
        <w:rPr>
          <w:rFonts w:ascii="Times New Roman" w:hAnsi="Times New Roman"/>
          <w:color w:val="000000"/>
          <w:sz w:val="26"/>
          <w:szCs w:val="26"/>
        </w:rPr>
        <w:t>спецодежды</w:t>
      </w:r>
      <w:r w:rsidR="007E1150" w:rsidRPr="00F641C8">
        <w:rPr>
          <w:rFonts w:ascii="Times New Roman" w:hAnsi="Times New Roman"/>
          <w:color w:val="000000"/>
          <w:sz w:val="26"/>
          <w:szCs w:val="26"/>
        </w:rPr>
        <w:t>, спецобуви</w:t>
      </w:r>
      <w:r w:rsidRPr="00F641C8">
        <w:rPr>
          <w:rFonts w:ascii="Times New Roman" w:hAnsi="Times New Roman"/>
          <w:color w:val="000000"/>
          <w:sz w:val="26"/>
          <w:szCs w:val="26"/>
        </w:rPr>
        <w:t xml:space="preserve"> и средств индивидуальной защиты в ассортименте;</w:t>
      </w:r>
    </w:p>
    <w:p w:rsidR="00714ECD" w:rsidRPr="00F641C8" w:rsidRDefault="00714ECD" w:rsidP="00F641C8">
      <w:pPr>
        <w:pStyle w:val="af2"/>
        <w:spacing w:line="240" w:lineRule="auto"/>
        <w:ind w:left="0" w:firstLine="567"/>
        <w:rPr>
          <w:rFonts w:ascii="Times New Roman" w:hAnsi="Times New Roman"/>
          <w:color w:val="000000"/>
          <w:sz w:val="26"/>
          <w:szCs w:val="26"/>
        </w:rPr>
      </w:pPr>
      <w:r w:rsidRPr="00F641C8">
        <w:rPr>
          <w:rFonts w:ascii="Times New Roman" w:hAnsi="Times New Roman"/>
          <w:sz w:val="26"/>
          <w:szCs w:val="26"/>
        </w:rPr>
        <w:t xml:space="preserve">- </w:t>
      </w:r>
      <w:r w:rsidRPr="00F641C8">
        <w:rPr>
          <w:rFonts w:ascii="Times New Roman" w:hAnsi="Times New Roman"/>
          <w:color w:val="000000"/>
          <w:sz w:val="26"/>
          <w:szCs w:val="26"/>
        </w:rPr>
        <w:t>хозяйственных товаров в ассортименте;</w:t>
      </w:r>
    </w:p>
    <w:p w:rsidR="00714ECD" w:rsidRPr="00F641C8" w:rsidRDefault="00714ECD" w:rsidP="00F641C8">
      <w:pPr>
        <w:pStyle w:val="af2"/>
        <w:spacing w:line="240" w:lineRule="auto"/>
        <w:ind w:left="0" w:firstLine="567"/>
        <w:rPr>
          <w:rFonts w:ascii="Times New Roman" w:hAnsi="Times New Roman"/>
          <w:color w:val="000000"/>
          <w:sz w:val="26"/>
          <w:szCs w:val="26"/>
        </w:rPr>
      </w:pPr>
      <w:r w:rsidRPr="00F641C8">
        <w:rPr>
          <w:rFonts w:ascii="Times New Roman" w:hAnsi="Times New Roman"/>
          <w:sz w:val="26"/>
          <w:szCs w:val="26"/>
        </w:rPr>
        <w:t xml:space="preserve">- </w:t>
      </w:r>
      <w:r w:rsidRPr="00F641C8">
        <w:rPr>
          <w:rFonts w:ascii="Times New Roman" w:hAnsi="Times New Roman"/>
          <w:color w:val="000000"/>
          <w:sz w:val="26"/>
          <w:szCs w:val="26"/>
        </w:rPr>
        <w:t>канцелярских товар</w:t>
      </w:r>
      <w:r w:rsidR="009440E2" w:rsidRPr="00F641C8">
        <w:rPr>
          <w:rFonts w:ascii="Times New Roman" w:hAnsi="Times New Roman"/>
          <w:color w:val="000000"/>
          <w:sz w:val="26"/>
          <w:szCs w:val="26"/>
        </w:rPr>
        <w:t>ов</w:t>
      </w:r>
      <w:r w:rsidRPr="00F641C8">
        <w:rPr>
          <w:rFonts w:ascii="Times New Roman" w:hAnsi="Times New Roman"/>
          <w:color w:val="000000"/>
          <w:sz w:val="26"/>
          <w:szCs w:val="26"/>
        </w:rPr>
        <w:t xml:space="preserve"> в ассортименте и офисной бумаги;</w:t>
      </w:r>
    </w:p>
    <w:p w:rsidR="007E1150" w:rsidRPr="00F641C8" w:rsidRDefault="007E1150" w:rsidP="00F641C8">
      <w:pPr>
        <w:pStyle w:val="af2"/>
        <w:spacing w:line="240" w:lineRule="auto"/>
        <w:ind w:left="0" w:firstLine="567"/>
        <w:rPr>
          <w:rFonts w:ascii="Times New Roman" w:hAnsi="Times New Roman"/>
          <w:color w:val="000000"/>
          <w:sz w:val="26"/>
          <w:szCs w:val="26"/>
        </w:rPr>
      </w:pPr>
      <w:r w:rsidRPr="00F641C8">
        <w:rPr>
          <w:rFonts w:ascii="Times New Roman" w:hAnsi="Times New Roman"/>
          <w:sz w:val="26"/>
          <w:szCs w:val="26"/>
        </w:rPr>
        <w:t>- текстильных изделий (марля, вафельное полотно, нетканое полотно);</w:t>
      </w:r>
    </w:p>
    <w:p w:rsidR="00772EF5" w:rsidRPr="00F641C8" w:rsidRDefault="00772EF5" w:rsidP="00F641C8">
      <w:pPr>
        <w:pStyle w:val="af2"/>
        <w:spacing w:line="240" w:lineRule="auto"/>
        <w:ind w:left="0" w:firstLine="567"/>
        <w:rPr>
          <w:rFonts w:ascii="Times New Roman" w:hAnsi="Times New Roman"/>
          <w:color w:val="000000"/>
          <w:sz w:val="26"/>
          <w:szCs w:val="26"/>
        </w:rPr>
      </w:pPr>
      <w:r w:rsidRPr="00F641C8">
        <w:rPr>
          <w:rFonts w:ascii="Times New Roman" w:hAnsi="Times New Roman"/>
          <w:sz w:val="26"/>
          <w:szCs w:val="26"/>
        </w:rPr>
        <w:t>-</w:t>
      </w:r>
      <w:r w:rsidRPr="00F641C8">
        <w:rPr>
          <w:rFonts w:ascii="Times New Roman" w:hAnsi="Times New Roman"/>
          <w:color w:val="000000"/>
          <w:sz w:val="26"/>
          <w:szCs w:val="26"/>
        </w:rPr>
        <w:t xml:space="preserve"> периодических изданий (газеты, журналы и т.д.)</w:t>
      </w:r>
      <w:r w:rsidR="007E1150" w:rsidRPr="00F641C8">
        <w:rPr>
          <w:rFonts w:ascii="Times New Roman" w:hAnsi="Times New Roman"/>
          <w:color w:val="000000"/>
          <w:sz w:val="26"/>
          <w:szCs w:val="26"/>
        </w:rPr>
        <w:t>;</w:t>
      </w:r>
    </w:p>
    <w:p w:rsidR="007E1150" w:rsidRPr="00F641C8" w:rsidRDefault="007E1150" w:rsidP="00F641C8">
      <w:pPr>
        <w:pStyle w:val="af2"/>
        <w:spacing w:line="240" w:lineRule="auto"/>
        <w:ind w:left="0" w:firstLine="567"/>
        <w:rPr>
          <w:rFonts w:ascii="Times New Roman" w:hAnsi="Times New Roman"/>
          <w:color w:val="000000"/>
          <w:sz w:val="26"/>
          <w:szCs w:val="26"/>
        </w:rPr>
      </w:pPr>
      <w:r w:rsidRPr="00F641C8">
        <w:rPr>
          <w:rFonts w:ascii="Times New Roman" w:hAnsi="Times New Roman"/>
          <w:sz w:val="26"/>
          <w:szCs w:val="26"/>
        </w:rPr>
        <w:t>-</w:t>
      </w:r>
      <w:r w:rsidRPr="00F641C8">
        <w:rPr>
          <w:rFonts w:ascii="Times New Roman" w:hAnsi="Times New Roman"/>
          <w:color w:val="000000"/>
          <w:sz w:val="26"/>
          <w:szCs w:val="26"/>
        </w:rPr>
        <w:t xml:space="preserve"> продуктов питания;</w:t>
      </w:r>
    </w:p>
    <w:p w:rsidR="003F756E" w:rsidRPr="00F641C8" w:rsidRDefault="003F756E" w:rsidP="00F641C8">
      <w:pPr>
        <w:pStyle w:val="af2"/>
        <w:spacing w:line="240" w:lineRule="auto"/>
        <w:ind w:left="0" w:firstLine="567"/>
        <w:jc w:val="both"/>
        <w:rPr>
          <w:rFonts w:ascii="Times New Roman" w:hAnsi="Times New Roman"/>
          <w:sz w:val="26"/>
          <w:szCs w:val="26"/>
        </w:rPr>
      </w:pPr>
      <w:r w:rsidRPr="00F641C8">
        <w:rPr>
          <w:rFonts w:ascii="Times New Roman" w:hAnsi="Times New Roman"/>
          <w:sz w:val="26"/>
          <w:szCs w:val="26"/>
        </w:rPr>
        <w:t>- стеклобутылки в ассортименте;</w:t>
      </w:r>
    </w:p>
    <w:p w:rsidR="003F756E" w:rsidRPr="00F641C8" w:rsidRDefault="003F756E" w:rsidP="00F641C8">
      <w:pPr>
        <w:pStyle w:val="af2"/>
        <w:spacing w:line="240" w:lineRule="auto"/>
        <w:ind w:left="0" w:firstLine="567"/>
        <w:jc w:val="both"/>
        <w:rPr>
          <w:rFonts w:ascii="Times New Roman" w:eastAsia="Calibri" w:hAnsi="Times New Roman"/>
          <w:color w:val="000000"/>
          <w:sz w:val="26"/>
          <w:szCs w:val="26"/>
        </w:rPr>
      </w:pPr>
      <w:r w:rsidRPr="00F641C8">
        <w:rPr>
          <w:rFonts w:ascii="Times New Roman" w:hAnsi="Times New Roman"/>
          <w:sz w:val="26"/>
          <w:szCs w:val="26"/>
        </w:rPr>
        <w:t xml:space="preserve">- </w:t>
      </w:r>
      <w:r w:rsidRPr="00F641C8">
        <w:rPr>
          <w:rFonts w:ascii="Times New Roman" w:eastAsia="Calibri" w:hAnsi="Times New Roman"/>
          <w:color w:val="000000"/>
          <w:sz w:val="26"/>
          <w:szCs w:val="26"/>
        </w:rPr>
        <w:t>укупорочных устройств (в т.ч. колпачки, пробки, крышки) в ассортименте;</w:t>
      </w:r>
    </w:p>
    <w:p w:rsidR="003F756E" w:rsidRPr="00F641C8" w:rsidRDefault="003F756E" w:rsidP="00F641C8">
      <w:pPr>
        <w:pStyle w:val="af2"/>
        <w:spacing w:line="240" w:lineRule="auto"/>
        <w:ind w:left="0" w:firstLine="567"/>
        <w:jc w:val="both"/>
        <w:rPr>
          <w:rFonts w:ascii="Times New Roman" w:eastAsia="Calibri" w:hAnsi="Times New Roman"/>
          <w:color w:val="000000"/>
          <w:sz w:val="26"/>
          <w:szCs w:val="26"/>
        </w:rPr>
      </w:pPr>
      <w:r w:rsidRPr="00F641C8">
        <w:rPr>
          <w:rFonts w:ascii="Times New Roman" w:eastAsia="Calibri" w:hAnsi="Times New Roman"/>
          <w:color w:val="000000"/>
          <w:sz w:val="26"/>
          <w:szCs w:val="26"/>
        </w:rPr>
        <w:t>- этикеточной продукция;</w:t>
      </w:r>
    </w:p>
    <w:p w:rsidR="003F756E" w:rsidRPr="00F641C8" w:rsidRDefault="003F756E" w:rsidP="00F641C8">
      <w:pPr>
        <w:pStyle w:val="af2"/>
        <w:spacing w:line="240" w:lineRule="auto"/>
        <w:ind w:left="0" w:firstLine="567"/>
        <w:jc w:val="both"/>
        <w:rPr>
          <w:rFonts w:ascii="Times New Roman" w:eastAsia="Calibri" w:hAnsi="Times New Roman"/>
          <w:color w:val="000000"/>
          <w:sz w:val="26"/>
          <w:szCs w:val="26"/>
        </w:rPr>
      </w:pPr>
      <w:r w:rsidRPr="00F641C8">
        <w:rPr>
          <w:rFonts w:ascii="Times New Roman" w:eastAsia="Calibri" w:hAnsi="Times New Roman"/>
          <w:color w:val="000000"/>
          <w:sz w:val="26"/>
          <w:szCs w:val="26"/>
        </w:rPr>
        <w:t>- гофропродукции в ассортименте,</w:t>
      </w:r>
    </w:p>
    <w:p w:rsidR="003F756E" w:rsidRPr="00F641C8" w:rsidRDefault="003F756E" w:rsidP="00F641C8">
      <w:pPr>
        <w:pStyle w:val="af2"/>
        <w:spacing w:line="240" w:lineRule="auto"/>
        <w:ind w:left="0" w:firstLine="567"/>
        <w:jc w:val="both"/>
        <w:rPr>
          <w:rFonts w:ascii="Times New Roman" w:hAnsi="Times New Roman"/>
          <w:sz w:val="26"/>
          <w:szCs w:val="26"/>
        </w:rPr>
      </w:pPr>
      <w:r w:rsidRPr="00F641C8">
        <w:rPr>
          <w:rFonts w:ascii="Times New Roman" w:eastAsia="Calibri" w:hAnsi="Times New Roman"/>
          <w:color w:val="000000"/>
          <w:sz w:val="26"/>
          <w:szCs w:val="26"/>
        </w:rPr>
        <w:t>- сувенирной упаковки;</w:t>
      </w:r>
    </w:p>
    <w:p w:rsidR="003F756E" w:rsidRPr="00F641C8" w:rsidRDefault="003F756E" w:rsidP="00F641C8">
      <w:pPr>
        <w:pStyle w:val="af2"/>
        <w:spacing w:line="240" w:lineRule="auto"/>
        <w:ind w:left="0" w:firstLine="567"/>
        <w:jc w:val="both"/>
        <w:rPr>
          <w:rFonts w:ascii="Times New Roman" w:eastAsia="Calibri" w:hAnsi="Times New Roman"/>
          <w:color w:val="000000"/>
          <w:sz w:val="26"/>
          <w:szCs w:val="26"/>
        </w:rPr>
      </w:pPr>
      <w:r w:rsidRPr="00F641C8">
        <w:rPr>
          <w:rFonts w:ascii="Times New Roman" w:hAnsi="Times New Roman"/>
          <w:sz w:val="26"/>
          <w:szCs w:val="26"/>
        </w:rPr>
        <w:t xml:space="preserve">- </w:t>
      </w:r>
      <w:r w:rsidRPr="00F641C8">
        <w:rPr>
          <w:rFonts w:ascii="Times New Roman" w:eastAsia="Calibri" w:hAnsi="Times New Roman"/>
          <w:color w:val="000000"/>
          <w:sz w:val="26"/>
          <w:szCs w:val="26"/>
        </w:rPr>
        <w:t>упаковочных материалов в ассортименте;</w:t>
      </w:r>
    </w:p>
    <w:p w:rsidR="003F756E" w:rsidRPr="00F641C8" w:rsidRDefault="003F756E" w:rsidP="00F641C8">
      <w:pPr>
        <w:pStyle w:val="af2"/>
        <w:spacing w:line="240" w:lineRule="auto"/>
        <w:ind w:left="0" w:firstLine="567"/>
        <w:jc w:val="both"/>
        <w:rPr>
          <w:rFonts w:ascii="Times New Roman" w:eastAsia="Calibri" w:hAnsi="Times New Roman"/>
          <w:color w:val="000000"/>
          <w:sz w:val="26"/>
          <w:szCs w:val="26"/>
        </w:rPr>
      </w:pPr>
      <w:r w:rsidRPr="00F641C8">
        <w:rPr>
          <w:rFonts w:ascii="Times New Roman" w:hAnsi="Times New Roman"/>
          <w:sz w:val="26"/>
          <w:szCs w:val="26"/>
        </w:rPr>
        <w:t xml:space="preserve">- </w:t>
      </w:r>
      <w:r w:rsidRPr="00F641C8">
        <w:rPr>
          <w:rFonts w:ascii="Times New Roman" w:eastAsia="Calibri" w:hAnsi="Times New Roman"/>
          <w:color w:val="000000"/>
          <w:sz w:val="26"/>
          <w:szCs w:val="26"/>
        </w:rPr>
        <w:t>пэт-преформ, формокомплектов</w:t>
      </w:r>
    </w:p>
    <w:p w:rsidR="003F756E" w:rsidRPr="00F641C8" w:rsidRDefault="003F756E" w:rsidP="00F641C8">
      <w:pPr>
        <w:pStyle w:val="af2"/>
        <w:spacing w:line="240" w:lineRule="auto"/>
        <w:ind w:left="0" w:firstLine="567"/>
        <w:jc w:val="both"/>
        <w:rPr>
          <w:rFonts w:ascii="Times New Roman" w:eastAsia="Calibri" w:hAnsi="Times New Roman"/>
          <w:color w:val="000000"/>
          <w:sz w:val="26"/>
          <w:szCs w:val="26"/>
        </w:rPr>
      </w:pPr>
      <w:r w:rsidRPr="00F641C8">
        <w:rPr>
          <w:rFonts w:ascii="Times New Roman" w:hAnsi="Times New Roman"/>
          <w:sz w:val="26"/>
          <w:szCs w:val="26"/>
        </w:rPr>
        <w:t xml:space="preserve">- </w:t>
      </w:r>
      <w:r w:rsidRPr="00F641C8">
        <w:rPr>
          <w:rFonts w:ascii="Times New Roman" w:eastAsia="Calibri" w:hAnsi="Times New Roman"/>
          <w:color w:val="000000"/>
          <w:sz w:val="26"/>
          <w:szCs w:val="26"/>
        </w:rPr>
        <w:t>поддонов деревянных, пластиковых и пр.</w:t>
      </w:r>
    </w:p>
    <w:p w:rsidR="009440E2" w:rsidRPr="00F641C8" w:rsidRDefault="007E1150" w:rsidP="00F641C8">
      <w:pPr>
        <w:pStyle w:val="af2"/>
        <w:spacing w:line="240" w:lineRule="auto"/>
        <w:ind w:left="0" w:firstLine="567"/>
        <w:rPr>
          <w:rFonts w:ascii="Times New Roman" w:hAnsi="Times New Roman"/>
          <w:sz w:val="26"/>
          <w:szCs w:val="26"/>
        </w:rPr>
      </w:pPr>
      <w:r w:rsidRPr="00F641C8">
        <w:rPr>
          <w:rFonts w:ascii="Times New Roman" w:hAnsi="Times New Roman"/>
          <w:color w:val="000000"/>
          <w:sz w:val="26"/>
          <w:szCs w:val="26"/>
        </w:rPr>
        <w:t xml:space="preserve">- </w:t>
      </w:r>
      <w:r w:rsidRPr="00F641C8">
        <w:rPr>
          <w:rFonts w:ascii="Times New Roman" w:hAnsi="Times New Roman"/>
          <w:sz w:val="26"/>
          <w:szCs w:val="26"/>
        </w:rPr>
        <w:t>компьютеров</w:t>
      </w:r>
      <w:r w:rsidR="00616ADD" w:rsidRPr="00F641C8">
        <w:rPr>
          <w:rFonts w:ascii="Times New Roman" w:hAnsi="Times New Roman"/>
          <w:sz w:val="26"/>
          <w:szCs w:val="26"/>
        </w:rPr>
        <w:t xml:space="preserve"> и оргтехники</w:t>
      </w:r>
      <w:r w:rsidR="009440E2" w:rsidRPr="00F641C8">
        <w:rPr>
          <w:rFonts w:ascii="Times New Roman" w:hAnsi="Times New Roman"/>
          <w:sz w:val="26"/>
          <w:szCs w:val="26"/>
        </w:rPr>
        <w:t>;</w:t>
      </w:r>
    </w:p>
    <w:p w:rsidR="007E1150" w:rsidRPr="00F641C8" w:rsidRDefault="009440E2"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xml:space="preserve">- </w:t>
      </w:r>
      <w:r w:rsidR="007E1150" w:rsidRPr="00F641C8">
        <w:rPr>
          <w:rFonts w:ascii="Times New Roman" w:hAnsi="Times New Roman"/>
          <w:sz w:val="26"/>
          <w:szCs w:val="26"/>
        </w:rPr>
        <w:t>комплектующих</w:t>
      </w:r>
      <w:r w:rsidR="00616ADD" w:rsidRPr="00F641C8">
        <w:rPr>
          <w:rFonts w:ascii="Times New Roman" w:hAnsi="Times New Roman"/>
          <w:sz w:val="26"/>
          <w:szCs w:val="26"/>
        </w:rPr>
        <w:t xml:space="preserve"> и </w:t>
      </w:r>
      <w:r w:rsidR="00B60966" w:rsidRPr="00F641C8">
        <w:rPr>
          <w:rFonts w:ascii="Times New Roman" w:hAnsi="Times New Roman"/>
          <w:sz w:val="26"/>
          <w:szCs w:val="26"/>
        </w:rPr>
        <w:t xml:space="preserve">расходных материалов для </w:t>
      </w:r>
      <w:r w:rsidRPr="00F641C8">
        <w:rPr>
          <w:rFonts w:ascii="Times New Roman" w:hAnsi="Times New Roman"/>
          <w:sz w:val="26"/>
          <w:szCs w:val="26"/>
        </w:rPr>
        <w:t>компьютеров и оргтехники;</w:t>
      </w:r>
    </w:p>
    <w:p w:rsidR="00B60966" w:rsidRPr="00F641C8" w:rsidRDefault="00B60966" w:rsidP="00F641C8">
      <w:pPr>
        <w:pStyle w:val="af2"/>
        <w:spacing w:line="240" w:lineRule="auto"/>
        <w:ind w:left="0" w:firstLine="567"/>
        <w:rPr>
          <w:rFonts w:ascii="Times New Roman" w:hAnsi="Times New Roman"/>
          <w:color w:val="000000"/>
          <w:sz w:val="26"/>
          <w:szCs w:val="26"/>
        </w:rPr>
      </w:pPr>
      <w:r w:rsidRPr="00F641C8">
        <w:rPr>
          <w:rFonts w:ascii="Times New Roman" w:hAnsi="Times New Roman"/>
          <w:color w:val="000000"/>
          <w:sz w:val="26"/>
          <w:szCs w:val="26"/>
        </w:rPr>
        <w:t xml:space="preserve">- картриджей и </w:t>
      </w:r>
      <w:r w:rsidR="009440E2" w:rsidRPr="00F641C8">
        <w:rPr>
          <w:rFonts w:ascii="Times New Roman" w:hAnsi="Times New Roman"/>
          <w:color w:val="000000"/>
          <w:sz w:val="26"/>
          <w:szCs w:val="26"/>
        </w:rPr>
        <w:t xml:space="preserve">расходных материалов для </w:t>
      </w:r>
      <w:r w:rsidR="00616ADD" w:rsidRPr="00F641C8">
        <w:rPr>
          <w:rFonts w:ascii="Times New Roman" w:hAnsi="Times New Roman"/>
          <w:color w:val="000000"/>
          <w:sz w:val="26"/>
          <w:szCs w:val="26"/>
        </w:rPr>
        <w:t>них;</w:t>
      </w:r>
    </w:p>
    <w:p w:rsidR="00714ECD" w:rsidRPr="00F641C8" w:rsidRDefault="007E1150" w:rsidP="00F641C8">
      <w:pPr>
        <w:pStyle w:val="af2"/>
        <w:spacing w:line="240" w:lineRule="auto"/>
        <w:ind w:left="0" w:firstLine="567"/>
        <w:jc w:val="both"/>
        <w:rPr>
          <w:rFonts w:ascii="Times New Roman" w:hAnsi="Times New Roman"/>
          <w:sz w:val="26"/>
          <w:szCs w:val="26"/>
        </w:rPr>
      </w:pPr>
      <w:r w:rsidRPr="00F641C8">
        <w:rPr>
          <w:rFonts w:ascii="Times New Roman" w:hAnsi="Times New Roman"/>
          <w:sz w:val="26"/>
          <w:szCs w:val="26"/>
        </w:rPr>
        <w:t>- программного обеспечения, баз данных, прочих программных средств, лицензий, электронных ключей, дополнительного функционала и дополнительных модулей программного обеспечения;</w:t>
      </w:r>
    </w:p>
    <w:p w:rsidR="003F756E" w:rsidRPr="00F641C8" w:rsidRDefault="003F756E" w:rsidP="00F641C8">
      <w:pPr>
        <w:pStyle w:val="af2"/>
        <w:spacing w:after="0" w:line="240" w:lineRule="auto"/>
        <w:ind w:left="0" w:firstLine="567"/>
        <w:jc w:val="both"/>
        <w:rPr>
          <w:rFonts w:ascii="Times New Roman" w:hAnsi="Times New Roman"/>
          <w:sz w:val="26"/>
          <w:szCs w:val="26"/>
        </w:rPr>
      </w:pPr>
      <w:r w:rsidRPr="00F641C8">
        <w:rPr>
          <w:rFonts w:ascii="Times New Roman" w:hAnsi="Times New Roman"/>
          <w:sz w:val="26"/>
          <w:szCs w:val="26"/>
        </w:rPr>
        <w:t>- прав на использование новых программ у непосредственного разработчика программного обеспечения или его уполномоченного дистрибьютора, при условии обладания последним эксклюзивными правами на продажу программного обеспечения и сопутствующих услуг;</w:t>
      </w:r>
    </w:p>
    <w:p w:rsidR="001D0704" w:rsidRPr="00F641C8" w:rsidRDefault="00381068" w:rsidP="00F641C8">
      <w:pPr>
        <w:pStyle w:val="af2"/>
        <w:spacing w:after="0" w:line="240" w:lineRule="auto"/>
        <w:ind w:left="0" w:firstLine="567"/>
        <w:jc w:val="both"/>
        <w:rPr>
          <w:rFonts w:ascii="Times New Roman" w:eastAsia="Calibri" w:hAnsi="Times New Roman"/>
          <w:color w:val="000000"/>
          <w:sz w:val="26"/>
          <w:szCs w:val="26"/>
        </w:rPr>
      </w:pPr>
      <w:r w:rsidRPr="00F641C8">
        <w:rPr>
          <w:rFonts w:ascii="Times New Roman" w:eastAsia="Calibri" w:hAnsi="Times New Roman"/>
          <w:color w:val="000000"/>
          <w:sz w:val="26"/>
          <w:szCs w:val="26"/>
        </w:rPr>
        <w:t>- прав</w:t>
      </w:r>
      <w:r w:rsidR="001D0704" w:rsidRPr="00F641C8">
        <w:rPr>
          <w:rFonts w:ascii="Times New Roman" w:eastAsia="Calibri" w:hAnsi="Times New Roman"/>
          <w:color w:val="000000"/>
          <w:sz w:val="26"/>
          <w:szCs w:val="26"/>
        </w:rPr>
        <w:t xml:space="preserve"> использования результатов интеллектуальной деятельности;</w:t>
      </w:r>
    </w:p>
    <w:p w:rsidR="001D0704" w:rsidRPr="00F641C8" w:rsidRDefault="001D0704" w:rsidP="00F641C8">
      <w:pPr>
        <w:pStyle w:val="af2"/>
        <w:spacing w:after="0" w:line="240" w:lineRule="auto"/>
        <w:ind w:left="0" w:firstLine="567"/>
        <w:jc w:val="both"/>
        <w:rPr>
          <w:rFonts w:ascii="Times New Roman" w:eastAsia="Calibri" w:hAnsi="Times New Roman"/>
          <w:color w:val="000000"/>
          <w:sz w:val="26"/>
          <w:szCs w:val="26"/>
        </w:rPr>
      </w:pPr>
      <w:r w:rsidRPr="00F641C8">
        <w:rPr>
          <w:rFonts w:ascii="Times New Roman" w:eastAsia="Calibri" w:hAnsi="Times New Roman"/>
          <w:color w:val="000000"/>
          <w:sz w:val="26"/>
          <w:szCs w:val="26"/>
        </w:rPr>
        <w:t>- не исключительных прав на использование товарного знака;</w:t>
      </w:r>
    </w:p>
    <w:p w:rsidR="009D267A" w:rsidRPr="00F641C8" w:rsidRDefault="009D267A" w:rsidP="00F641C8">
      <w:pPr>
        <w:pStyle w:val="af2"/>
        <w:spacing w:after="0" w:line="240" w:lineRule="auto"/>
        <w:ind w:left="0" w:firstLine="567"/>
        <w:jc w:val="both"/>
        <w:rPr>
          <w:rFonts w:ascii="Times New Roman" w:hAnsi="Times New Roman"/>
          <w:sz w:val="26"/>
          <w:szCs w:val="26"/>
        </w:rPr>
      </w:pPr>
      <w:r w:rsidRPr="00F641C8">
        <w:rPr>
          <w:rFonts w:ascii="Times New Roman" w:hAnsi="Times New Roman"/>
          <w:sz w:val="26"/>
          <w:szCs w:val="26"/>
        </w:rPr>
        <w:t>- услуг по техническому обслуживанию автомобилей, погрузчиков и иной самоходной техники;</w:t>
      </w:r>
    </w:p>
    <w:p w:rsidR="0072348C" w:rsidRPr="00F641C8" w:rsidRDefault="00381068" w:rsidP="00F641C8">
      <w:pPr>
        <w:pStyle w:val="af2"/>
        <w:spacing w:after="0" w:line="240" w:lineRule="auto"/>
        <w:ind w:left="0" w:firstLine="567"/>
        <w:jc w:val="both"/>
        <w:rPr>
          <w:rFonts w:ascii="Times New Roman" w:hAnsi="Times New Roman"/>
          <w:color w:val="000000"/>
          <w:sz w:val="26"/>
          <w:szCs w:val="26"/>
        </w:rPr>
      </w:pPr>
      <w:r w:rsidRPr="00F641C8">
        <w:rPr>
          <w:rFonts w:ascii="Times New Roman" w:hAnsi="Times New Roman"/>
          <w:color w:val="000000"/>
          <w:sz w:val="26"/>
          <w:szCs w:val="26"/>
        </w:rPr>
        <w:t>- услуг по техническому</w:t>
      </w:r>
      <w:r w:rsidR="0072348C" w:rsidRPr="00F641C8">
        <w:rPr>
          <w:rFonts w:ascii="Times New Roman" w:hAnsi="Times New Roman"/>
          <w:color w:val="000000"/>
          <w:sz w:val="26"/>
          <w:szCs w:val="26"/>
        </w:rPr>
        <w:t xml:space="preserve"> обслуживанию оборудования;</w:t>
      </w:r>
    </w:p>
    <w:p w:rsidR="0072348C" w:rsidRPr="00F641C8" w:rsidRDefault="0072348C" w:rsidP="00F641C8">
      <w:pPr>
        <w:pStyle w:val="af2"/>
        <w:spacing w:after="0" w:line="240" w:lineRule="auto"/>
        <w:ind w:left="0" w:firstLine="567"/>
        <w:jc w:val="both"/>
        <w:rPr>
          <w:rFonts w:ascii="Times New Roman" w:hAnsi="Times New Roman"/>
          <w:sz w:val="26"/>
          <w:szCs w:val="26"/>
        </w:rPr>
      </w:pPr>
      <w:r w:rsidRPr="00F641C8">
        <w:rPr>
          <w:rFonts w:ascii="Times New Roman" w:hAnsi="Times New Roman"/>
          <w:color w:val="000000"/>
          <w:sz w:val="26"/>
          <w:szCs w:val="26"/>
        </w:rPr>
        <w:t>- услуг по проведению технического освидетельствования зданий и сооружений;</w:t>
      </w:r>
    </w:p>
    <w:p w:rsidR="009D267A" w:rsidRPr="00F641C8" w:rsidRDefault="009D267A" w:rsidP="00F641C8">
      <w:pPr>
        <w:pStyle w:val="af2"/>
        <w:spacing w:line="240" w:lineRule="auto"/>
        <w:ind w:left="0" w:firstLine="567"/>
        <w:jc w:val="both"/>
        <w:rPr>
          <w:rFonts w:ascii="Times New Roman" w:hAnsi="Times New Roman"/>
          <w:sz w:val="26"/>
          <w:szCs w:val="26"/>
        </w:rPr>
      </w:pPr>
      <w:r w:rsidRPr="00F641C8">
        <w:rPr>
          <w:rFonts w:ascii="Times New Roman" w:hAnsi="Times New Roman"/>
          <w:sz w:val="26"/>
          <w:szCs w:val="26"/>
        </w:rPr>
        <w:t xml:space="preserve">- услуг по </w:t>
      </w:r>
      <w:r w:rsidR="00381068" w:rsidRPr="00F641C8">
        <w:rPr>
          <w:rFonts w:ascii="Times New Roman" w:hAnsi="Times New Roman"/>
          <w:color w:val="000000"/>
          <w:sz w:val="26"/>
          <w:szCs w:val="26"/>
        </w:rPr>
        <w:t>техническому</w:t>
      </w:r>
      <w:r w:rsidRPr="00F641C8">
        <w:rPr>
          <w:rFonts w:ascii="Times New Roman" w:hAnsi="Times New Roman"/>
          <w:color w:val="000000"/>
          <w:sz w:val="26"/>
          <w:szCs w:val="26"/>
        </w:rPr>
        <w:t xml:space="preserve"> обслуживанию, ремонту и подготовке к поверке средств измерений в т.ч. хроматографов;</w:t>
      </w:r>
    </w:p>
    <w:p w:rsidR="009D267A" w:rsidRPr="00F641C8" w:rsidRDefault="009D267A" w:rsidP="00F641C8">
      <w:pPr>
        <w:pStyle w:val="af2"/>
        <w:spacing w:line="240" w:lineRule="auto"/>
        <w:ind w:left="0" w:firstLine="567"/>
        <w:jc w:val="both"/>
        <w:rPr>
          <w:rFonts w:ascii="Times New Roman" w:hAnsi="Times New Roman"/>
          <w:color w:val="000000"/>
          <w:sz w:val="26"/>
          <w:szCs w:val="26"/>
        </w:rPr>
      </w:pPr>
      <w:r w:rsidRPr="00F641C8">
        <w:rPr>
          <w:rFonts w:ascii="Times New Roman" w:hAnsi="Times New Roman"/>
          <w:color w:val="000000"/>
          <w:sz w:val="26"/>
          <w:szCs w:val="26"/>
        </w:rPr>
        <w:t xml:space="preserve">- услуг по анализу продаж и полочных розничных цен; </w:t>
      </w:r>
    </w:p>
    <w:p w:rsidR="009D267A" w:rsidRPr="00F641C8" w:rsidRDefault="009D267A" w:rsidP="00F641C8">
      <w:pPr>
        <w:pStyle w:val="af2"/>
        <w:spacing w:line="240" w:lineRule="auto"/>
        <w:ind w:left="0" w:firstLine="567"/>
        <w:jc w:val="both"/>
        <w:rPr>
          <w:rFonts w:ascii="Times New Roman" w:eastAsia="Calibri" w:hAnsi="Times New Roman"/>
          <w:color w:val="000000"/>
          <w:sz w:val="26"/>
          <w:szCs w:val="26"/>
        </w:rPr>
      </w:pPr>
      <w:r w:rsidRPr="00F641C8">
        <w:rPr>
          <w:rFonts w:ascii="Times New Roman" w:hAnsi="Times New Roman"/>
          <w:color w:val="000000"/>
          <w:sz w:val="26"/>
          <w:szCs w:val="26"/>
        </w:rPr>
        <w:t xml:space="preserve">- </w:t>
      </w:r>
      <w:r w:rsidRPr="00F641C8">
        <w:rPr>
          <w:rFonts w:ascii="Times New Roman" w:eastAsia="Calibri" w:hAnsi="Times New Roman"/>
          <w:color w:val="000000"/>
          <w:sz w:val="26"/>
          <w:szCs w:val="26"/>
        </w:rPr>
        <w:t>услуг по организации проведения рекламных компаний Заказчика</w:t>
      </w:r>
      <w:r w:rsidR="00F641C8">
        <w:rPr>
          <w:rFonts w:ascii="Times New Roman" w:eastAsia="Calibri" w:hAnsi="Times New Roman"/>
          <w:color w:val="000000"/>
          <w:sz w:val="26"/>
          <w:szCs w:val="26"/>
        </w:rPr>
        <w:t>;</w:t>
      </w:r>
    </w:p>
    <w:p w:rsidR="003F756E" w:rsidRPr="00F641C8" w:rsidRDefault="003F756E" w:rsidP="00F641C8">
      <w:pPr>
        <w:pStyle w:val="af2"/>
        <w:spacing w:line="240" w:lineRule="auto"/>
        <w:ind w:left="0" w:firstLine="567"/>
        <w:jc w:val="both"/>
        <w:rPr>
          <w:rFonts w:ascii="Times New Roman" w:eastAsia="Calibri" w:hAnsi="Times New Roman"/>
          <w:color w:val="000000"/>
          <w:sz w:val="26"/>
          <w:szCs w:val="26"/>
        </w:rPr>
      </w:pPr>
      <w:r w:rsidRPr="00F641C8">
        <w:rPr>
          <w:rFonts w:ascii="Times New Roman" w:hAnsi="Times New Roman"/>
          <w:color w:val="000000"/>
          <w:sz w:val="26"/>
          <w:szCs w:val="26"/>
        </w:rPr>
        <w:t>- у</w:t>
      </w:r>
      <w:r w:rsidRPr="00F641C8">
        <w:rPr>
          <w:rFonts w:ascii="Times New Roman" w:eastAsia="Calibri" w:hAnsi="Times New Roman"/>
          <w:color w:val="000000"/>
          <w:sz w:val="26"/>
          <w:szCs w:val="26"/>
        </w:rPr>
        <w:t>слуг по выкладке, размещению продукции Заказчика на полочном пространстве, на специальном оборудовании в торговых залах магазинов обеспечивающем наилучший обзор и доступ потребителей;</w:t>
      </w:r>
    </w:p>
    <w:p w:rsidR="009D267A" w:rsidRPr="00F641C8" w:rsidRDefault="009D267A"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lastRenderedPageBreak/>
        <w:t>- юридических услуг;</w:t>
      </w:r>
    </w:p>
    <w:p w:rsidR="009D267A" w:rsidRPr="00F641C8" w:rsidRDefault="009D267A"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услуг нотариуса;</w:t>
      </w:r>
    </w:p>
    <w:p w:rsidR="009D267A" w:rsidRPr="00F641C8" w:rsidRDefault="009D267A"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xml:space="preserve"> - услуг адвоката;</w:t>
      </w:r>
    </w:p>
    <w:p w:rsidR="009D267A" w:rsidRPr="00F641C8" w:rsidRDefault="009D267A"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услуг патентного поверенного;</w:t>
      </w:r>
    </w:p>
    <w:p w:rsidR="009D267A" w:rsidRPr="00F641C8" w:rsidRDefault="009D267A"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услуг экспертов и специалистов;</w:t>
      </w:r>
    </w:p>
    <w:p w:rsidR="004B72D1" w:rsidRPr="00F641C8" w:rsidRDefault="004B72D1"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услуг по экспертизе промышленной безопасности;</w:t>
      </w:r>
    </w:p>
    <w:p w:rsidR="004B72D1" w:rsidRPr="00F641C8" w:rsidRDefault="004B72D1"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услуг по проведению экспертизы оборудования</w:t>
      </w:r>
    </w:p>
    <w:p w:rsidR="00381068" w:rsidRPr="00F641C8" w:rsidRDefault="00381068"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услуг по оценке недвижимого имущества;</w:t>
      </w:r>
    </w:p>
    <w:p w:rsidR="009D267A" w:rsidRPr="00F641C8" w:rsidRDefault="009D267A"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xml:space="preserve">- услуг переводчика; </w:t>
      </w:r>
    </w:p>
    <w:p w:rsidR="003F756E" w:rsidRPr="00F641C8" w:rsidRDefault="009D267A" w:rsidP="00F641C8">
      <w:pPr>
        <w:pStyle w:val="af2"/>
        <w:spacing w:after="0" w:line="240" w:lineRule="auto"/>
        <w:ind w:left="0" w:firstLine="567"/>
        <w:rPr>
          <w:rFonts w:ascii="Times New Roman" w:hAnsi="Times New Roman"/>
          <w:sz w:val="26"/>
          <w:szCs w:val="26"/>
        </w:rPr>
      </w:pPr>
      <w:r w:rsidRPr="00F641C8">
        <w:rPr>
          <w:rFonts w:ascii="Times New Roman" w:hAnsi="Times New Roman"/>
          <w:sz w:val="26"/>
          <w:szCs w:val="26"/>
        </w:rPr>
        <w:t>- услуг по проведени</w:t>
      </w:r>
      <w:r w:rsidR="003F756E" w:rsidRPr="00F641C8">
        <w:rPr>
          <w:rFonts w:ascii="Times New Roman" w:hAnsi="Times New Roman"/>
          <w:sz w:val="26"/>
          <w:szCs w:val="26"/>
        </w:rPr>
        <w:t>ю социологического исследования;</w:t>
      </w:r>
    </w:p>
    <w:p w:rsidR="001D0704" w:rsidRPr="00F641C8" w:rsidRDefault="001D0704" w:rsidP="00F641C8">
      <w:pPr>
        <w:ind w:firstLine="567"/>
        <w:jc w:val="both"/>
        <w:rPr>
          <w:sz w:val="26"/>
          <w:szCs w:val="26"/>
        </w:rPr>
      </w:pPr>
      <w:r w:rsidRPr="00F641C8">
        <w:rPr>
          <w:sz w:val="26"/>
          <w:szCs w:val="26"/>
        </w:rPr>
        <w:t xml:space="preserve">- маркетинговых услуг </w:t>
      </w:r>
    </w:p>
    <w:p w:rsidR="001D0704" w:rsidRPr="00F641C8" w:rsidRDefault="001D0704" w:rsidP="00F641C8">
      <w:pPr>
        <w:ind w:firstLine="567"/>
        <w:jc w:val="both"/>
        <w:rPr>
          <w:sz w:val="26"/>
          <w:szCs w:val="26"/>
        </w:rPr>
      </w:pPr>
      <w:r w:rsidRPr="00F641C8">
        <w:rPr>
          <w:sz w:val="26"/>
          <w:szCs w:val="26"/>
        </w:rPr>
        <w:t>- услуг по разработке новой продукции;</w:t>
      </w:r>
    </w:p>
    <w:p w:rsidR="003F756E" w:rsidRPr="00F641C8" w:rsidRDefault="003F756E"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xml:space="preserve">- услуг по перевозке грузов; </w:t>
      </w:r>
    </w:p>
    <w:p w:rsidR="003F756E" w:rsidRPr="00F641C8" w:rsidRDefault="003F756E" w:rsidP="00F641C8">
      <w:pPr>
        <w:pStyle w:val="af2"/>
        <w:spacing w:line="240" w:lineRule="auto"/>
        <w:ind w:left="0" w:firstLine="567"/>
        <w:rPr>
          <w:rFonts w:ascii="Times New Roman" w:eastAsia="Calibri" w:hAnsi="Times New Roman"/>
          <w:sz w:val="26"/>
          <w:szCs w:val="26"/>
        </w:rPr>
      </w:pPr>
      <w:r w:rsidRPr="00F641C8">
        <w:rPr>
          <w:rFonts w:ascii="Times New Roman" w:hAnsi="Times New Roman"/>
          <w:sz w:val="26"/>
          <w:szCs w:val="26"/>
        </w:rPr>
        <w:t xml:space="preserve">- </w:t>
      </w:r>
      <w:r w:rsidRPr="00F641C8">
        <w:rPr>
          <w:rFonts w:ascii="Times New Roman" w:eastAsia="Calibri" w:hAnsi="Times New Roman"/>
          <w:sz w:val="26"/>
          <w:szCs w:val="26"/>
        </w:rPr>
        <w:t>услуг по аренде автомобиля с экипажем;</w:t>
      </w:r>
    </w:p>
    <w:p w:rsidR="003F756E" w:rsidRPr="00F641C8" w:rsidRDefault="003F756E"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услуг охран</w:t>
      </w:r>
      <w:r w:rsidR="00381068" w:rsidRPr="00F641C8">
        <w:rPr>
          <w:rFonts w:ascii="Times New Roman" w:hAnsi="Times New Roman"/>
          <w:sz w:val="26"/>
          <w:szCs w:val="26"/>
        </w:rPr>
        <w:t>ы</w:t>
      </w:r>
      <w:r w:rsidR="009440E2" w:rsidRPr="00F641C8">
        <w:rPr>
          <w:rFonts w:ascii="Times New Roman" w:hAnsi="Times New Roman"/>
          <w:sz w:val="26"/>
          <w:szCs w:val="26"/>
        </w:rPr>
        <w:t xml:space="preserve"> (</w:t>
      </w:r>
      <w:r w:rsidRPr="00F641C8">
        <w:rPr>
          <w:rFonts w:ascii="Times New Roman" w:hAnsi="Times New Roman"/>
          <w:sz w:val="26"/>
          <w:szCs w:val="26"/>
        </w:rPr>
        <w:t>в т.ч. физической и при помощи технических средств) объектов АО «Башспирт»;</w:t>
      </w:r>
    </w:p>
    <w:p w:rsidR="00B60966" w:rsidRPr="00F641C8" w:rsidRDefault="009440E2" w:rsidP="00F641C8">
      <w:pPr>
        <w:pStyle w:val="af2"/>
        <w:spacing w:line="240" w:lineRule="auto"/>
        <w:ind w:left="0" w:firstLine="567"/>
        <w:jc w:val="both"/>
        <w:rPr>
          <w:rFonts w:ascii="Times New Roman" w:hAnsi="Times New Roman"/>
          <w:sz w:val="26"/>
          <w:szCs w:val="26"/>
        </w:rPr>
      </w:pPr>
      <w:r w:rsidRPr="00F641C8">
        <w:rPr>
          <w:rFonts w:ascii="Times New Roman" w:hAnsi="Times New Roman"/>
          <w:sz w:val="26"/>
          <w:szCs w:val="26"/>
        </w:rPr>
        <w:t>- образовательных</w:t>
      </w:r>
      <w:r w:rsidR="00B60966" w:rsidRPr="00F641C8">
        <w:rPr>
          <w:rFonts w:ascii="Times New Roman" w:hAnsi="Times New Roman"/>
          <w:sz w:val="26"/>
          <w:szCs w:val="26"/>
        </w:rPr>
        <w:t xml:space="preserve"> услуг, курсов повышения квалификации;</w:t>
      </w:r>
    </w:p>
    <w:p w:rsidR="002E3463" w:rsidRPr="00F641C8" w:rsidRDefault="000D7E51" w:rsidP="00F641C8">
      <w:pPr>
        <w:pStyle w:val="af2"/>
        <w:spacing w:line="240" w:lineRule="auto"/>
        <w:ind w:left="0" w:firstLine="567"/>
        <w:jc w:val="both"/>
        <w:rPr>
          <w:rFonts w:ascii="Times New Roman" w:hAnsi="Times New Roman"/>
          <w:sz w:val="26"/>
          <w:szCs w:val="26"/>
        </w:rPr>
      </w:pPr>
      <w:r w:rsidRPr="00F641C8">
        <w:rPr>
          <w:rFonts w:ascii="Times New Roman" w:hAnsi="Times New Roman"/>
          <w:sz w:val="26"/>
          <w:szCs w:val="26"/>
        </w:rPr>
        <w:t>- услуг по проведению предварительных и периодических, предрейсовых, послерейсовых медосмотров, психиатрического освидетельствования;</w:t>
      </w:r>
    </w:p>
    <w:p w:rsidR="000D7E51" w:rsidRPr="00F641C8" w:rsidRDefault="000D7E51" w:rsidP="00F641C8">
      <w:pPr>
        <w:pStyle w:val="af2"/>
        <w:spacing w:after="0" w:line="240" w:lineRule="auto"/>
        <w:ind w:left="0" w:firstLine="567"/>
        <w:jc w:val="both"/>
        <w:rPr>
          <w:rFonts w:ascii="Times New Roman" w:hAnsi="Times New Roman"/>
          <w:sz w:val="26"/>
          <w:szCs w:val="26"/>
        </w:rPr>
      </w:pPr>
      <w:r w:rsidRPr="00F641C8">
        <w:rPr>
          <w:rFonts w:ascii="Times New Roman" w:hAnsi="Times New Roman"/>
          <w:sz w:val="26"/>
          <w:szCs w:val="26"/>
        </w:rPr>
        <w:t xml:space="preserve">- услуг по проведению гигиенической подготовки и аттестации; </w:t>
      </w:r>
    </w:p>
    <w:p w:rsidR="000D7E51" w:rsidRPr="00F641C8" w:rsidRDefault="000D7E51" w:rsidP="00F641C8">
      <w:pPr>
        <w:ind w:firstLine="567"/>
        <w:jc w:val="both"/>
        <w:rPr>
          <w:sz w:val="26"/>
          <w:szCs w:val="26"/>
        </w:rPr>
      </w:pPr>
      <w:r w:rsidRPr="00F641C8">
        <w:rPr>
          <w:sz w:val="26"/>
          <w:szCs w:val="26"/>
        </w:rPr>
        <w:t>- услуг по санитарно-гигиенической обработке, аквачистке, химической чистке спецодежды, спецобуви;</w:t>
      </w:r>
    </w:p>
    <w:p w:rsidR="000D7E51" w:rsidRPr="00F641C8" w:rsidRDefault="000D7E51" w:rsidP="00F641C8">
      <w:pPr>
        <w:ind w:firstLine="567"/>
        <w:jc w:val="both"/>
        <w:rPr>
          <w:sz w:val="26"/>
          <w:szCs w:val="26"/>
        </w:rPr>
      </w:pPr>
      <w:r w:rsidRPr="00F641C8">
        <w:rPr>
          <w:sz w:val="26"/>
          <w:szCs w:val="26"/>
        </w:rPr>
        <w:t>- услуг по проведению специальной оценки условий труда, оценки профессиональных рисков;</w:t>
      </w:r>
    </w:p>
    <w:p w:rsidR="002E3463" w:rsidRPr="00F641C8" w:rsidRDefault="002E3463" w:rsidP="00F641C8">
      <w:pPr>
        <w:ind w:firstLine="567"/>
        <w:jc w:val="both"/>
        <w:rPr>
          <w:sz w:val="26"/>
          <w:szCs w:val="26"/>
        </w:rPr>
      </w:pPr>
      <w:r w:rsidRPr="00F641C8">
        <w:rPr>
          <w:sz w:val="26"/>
          <w:szCs w:val="26"/>
        </w:rPr>
        <w:t>- услуг по обслуживанию, монтажу, ремонту средств обеспечения пожарной безопасности;</w:t>
      </w:r>
    </w:p>
    <w:p w:rsidR="002E3463" w:rsidRPr="00F641C8" w:rsidRDefault="002E3463" w:rsidP="00F641C8">
      <w:pPr>
        <w:ind w:firstLine="567"/>
        <w:jc w:val="both"/>
        <w:rPr>
          <w:sz w:val="26"/>
          <w:szCs w:val="26"/>
        </w:rPr>
      </w:pPr>
      <w:r w:rsidRPr="00F641C8">
        <w:rPr>
          <w:sz w:val="26"/>
          <w:szCs w:val="26"/>
        </w:rPr>
        <w:t>- услуг по проведению испытаний сетей внутреннего пожарного водоснабжения (пожарных кранов) и наружного пожарного водоснабжения (пожарных гидрантов);</w:t>
      </w:r>
    </w:p>
    <w:p w:rsidR="002E3463" w:rsidRPr="00F641C8" w:rsidRDefault="009440E2" w:rsidP="00F641C8">
      <w:pPr>
        <w:ind w:firstLine="567"/>
        <w:jc w:val="both"/>
        <w:rPr>
          <w:sz w:val="26"/>
          <w:szCs w:val="26"/>
        </w:rPr>
      </w:pPr>
      <w:r w:rsidRPr="00F641C8">
        <w:rPr>
          <w:sz w:val="26"/>
          <w:szCs w:val="26"/>
        </w:rPr>
        <w:t xml:space="preserve">- </w:t>
      </w:r>
      <w:r w:rsidR="002E3463" w:rsidRPr="00F641C8">
        <w:rPr>
          <w:sz w:val="26"/>
          <w:szCs w:val="26"/>
        </w:rPr>
        <w:t xml:space="preserve">услуг по перезарядке огнетушителей; </w:t>
      </w:r>
    </w:p>
    <w:p w:rsidR="002E3463" w:rsidRPr="00F641C8" w:rsidRDefault="002E3463" w:rsidP="00F641C8">
      <w:pPr>
        <w:ind w:firstLine="567"/>
        <w:jc w:val="both"/>
        <w:rPr>
          <w:sz w:val="26"/>
          <w:szCs w:val="26"/>
        </w:rPr>
      </w:pPr>
      <w:r w:rsidRPr="00F641C8">
        <w:rPr>
          <w:sz w:val="26"/>
          <w:szCs w:val="26"/>
        </w:rPr>
        <w:t xml:space="preserve">- услуг по дезинфекции помещений; </w:t>
      </w:r>
    </w:p>
    <w:p w:rsidR="002E3463" w:rsidRPr="00F641C8" w:rsidRDefault="002E3463" w:rsidP="00F641C8">
      <w:pPr>
        <w:ind w:firstLine="567"/>
        <w:jc w:val="both"/>
        <w:rPr>
          <w:sz w:val="26"/>
          <w:szCs w:val="26"/>
        </w:rPr>
      </w:pPr>
      <w:r w:rsidRPr="00F641C8">
        <w:rPr>
          <w:sz w:val="26"/>
          <w:szCs w:val="26"/>
        </w:rPr>
        <w:t xml:space="preserve">- услуг по установке противопожарных дверей; </w:t>
      </w:r>
    </w:p>
    <w:p w:rsidR="002E3463" w:rsidRPr="00F641C8" w:rsidRDefault="002E3463" w:rsidP="00F641C8">
      <w:pPr>
        <w:ind w:firstLine="567"/>
        <w:jc w:val="both"/>
        <w:rPr>
          <w:sz w:val="26"/>
          <w:szCs w:val="26"/>
        </w:rPr>
      </w:pPr>
      <w:r w:rsidRPr="00F641C8">
        <w:rPr>
          <w:sz w:val="26"/>
          <w:szCs w:val="26"/>
        </w:rPr>
        <w:t>- услуг по испытанию противопожарных лестниц и ограждений кровли</w:t>
      </w:r>
      <w:r w:rsidR="009440E2" w:rsidRPr="00F641C8">
        <w:rPr>
          <w:sz w:val="26"/>
          <w:szCs w:val="26"/>
        </w:rPr>
        <w:t>;</w:t>
      </w:r>
    </w:p>
    <w:p w:rsidR="002E3463" w:rsidRPr="00F641C8" w:rsidRDefault="002E3463" w:rsidP="00F641C8">
      <w:pPr>
        <w:ind w:firstLine="567"/>
        <w:jc w:val="both"/>
        <w:rPr>
          <w:sz w:val="26"/>
          <w:szCs w:val="26"/>
        </w:rPr>
      </w:pPr>
      <w:r w:rsidRPr="00F641C8">
        <w:rPr>
          <w:sz w:val="26"/>
          <w:szCs w:val="26"/>
        </w:rPr>
        <w:t>- услуг по поддержанию в постоянной готовности сил и средств к реагированию и выполнению работ связанных с ликвидацией ЧС техногенного характера на опасных производственных объектах</w:t>
      </w:r>
      <w:r w:rsidR="009440E2" w:rsidRPr="00F641C8">
        <w:rPr>
          <w:sz w:val="26"/>
          <w:szCs w:val="26"/>
        </w:rPr>
        <w:t>;</w:t>
      </w:r>
    </w:p>
    <w:p w:rsidR="003F756E" w:rsidRPr="00F641C8" w:rsidRDefault="003F756E" w:rsidP="00F641C8">
      <w:pPr>
        <w:pStyle w:val="af2"/>
        <w:spacing w:after="0" w:line="240" w:lineRule="auto"/>
        <w:ind w:left="0" w:firstLine="567"/>
        <w:jc w:val="both"/>
        <w:rPr>
          <w:rFonts w:ascii="Times New Roman" w:hAnsi="Times New Roman"/>
          <w:sz w:val="26"/>
          <w:szCs w:val="26"/>
        </w:rPr>
      </w:pPr>
      <w:r w:rsidRPr="00F641C8">
        <w:rPr>
          <w:rFonts w:ascii="Times New Roman" w:hAnsi="Times New Roman"/>
          <w:sz w:val="26"/>
          <w:szCs w:val="26"/>
        </w:rPr>
        <w:t>- услуг технического обслуживания систем видеонаблюдения, охранной сигнализации, пожарной сигнализации, систем контроля и управления доступом, кнопки тревожной сигнализации;</w:t>
      </w:r>
    </w:p>
    <w:p w:rsidR="002E3463" w:rsidRPr="00F641C8" w:rsidRDefault="002E3463" w:rsidP="00F641C8">
      <w:pPr>
        <w:pStyle w:val="af2"/>
        <w:spacing w:after="0" w:line="240" w:lineRule="auto"/>
        <w:ind w:left="0" w:firstLine="567"/>
        <w:jc w:val="both"/>
        <w:rPr>
          <w:rFonts w:ascii="Times New Roman" w:hAnsi="Times New Roman"/>
          <w:sz w:val="26"/>
          <w:szCs w:val="26"/>
        </w:rPr>
      </w:pPr>
      <w:r w:rsidRPr="00F641C8">
        <w:rPr>
          <w:rFonts w:ascii="Times New Roman" w:hAnsi="Times New Roman"/>
          <w:sz w:val="26"/>
          <w:szCs w:val="26"/>
        </w:rPr>
        <w:t>- услуги по огнезащитной обработке металлов, деревянных конструкций, контроль огнезащитной обработки</w:t>
      </w:r>
      <w:r w:rsidR="009440E2" w:rsidRPr="00F641C8">
        <w:rPr>
          <w:rFonts w:ascii="Times New Roman" w:hAnsi="Times New Roman"/>
          <w:sz w:val="26"/>
          <w:szCs w:val="26"/>
        </w:rPr>
        <w:t>;</w:t>
      </w:r>
    </w:p>
    <w:p w:rsidR="003F756E" w:rsidRPr="00F641C8" w:rsidRDefault="003F756E" w:rsidP="00F641C8">
      <w:pPr>
        <w:pStyle w:val="af2"/>
        <w:spacing w:after="0" w:line="240" w:lineRule="auto"/>
        <w:ind w:left="0" w:firstLine="567"/>
        <w:jc w:val="both"/>
        <w:rPr>
          <w:rFonts w:ascii="Times New Roman" w:hAnsi="Times New Roman"/>
          <w:sz w:val="26"/>
          <w:szCs w:val="26"/>
        </w:rPr>
      </w:pPr>
      <w:r w:rsidRPr="00F641C8">
        <w:rPr>
          <w:rFonts w:ascii="Times New Roman" w:hAnsi="Times New Roman"/>
          <w:sz w:val="26"/>
          <w:szCs w:val="26"/>
        </w:rPr>
        <w:t xml:space="preserve">- услуг по технической поддержке программного обеспечения, обеспечению работоспособности и/или обновлению </w:t>
      </w:r>
      <w:r w:rsidR="009440E2" w:rsidRPr="00F641C8">
        <w:rPr>
          <w:rFonts w:ascii="Times New Roman" w:hAnsi="Times New Roman"/>
          <w:sz w:val="26"/>
          <w:szCs w:val="26"/>
        </w:rPr>
        <w:t>версий программного обеспечения;</w:t>
      </w:r>
      <w:r w:rsidRPr="00F641C8">
        <w:rPr>
          <w:rFonts w:ascii="Times New Roman" w:hAnsi="Times New Roman"/>
          <w:sz w:val="26"/>
          <w:szCs w:val="26"/>
        </w:rPr>
        <w:t xml:space="preserve"> </w:t>
      </w:r>
    </w:p>
    <w:p w:rsidR="003F756E" w:rsidRPr="00F641C8" w:rsidRDefault="00B60966" w:rsidP="00F641C8">
      <w:pPr>
        <w:pStyle w:val="af2"/>
        <w:spacing w:after="0" w:line="240" w:lineRule="auto"/>
        <w:ind w:left="0" w:firstLine="567"/>
        <w:jc w:val="both"/>
        <w:rPr>
          <w:rFonts w:ascii="Times New Roman" w:hAnsi="Times New Roman"/>
          <w:sz w:val="26"/>
          <w:szCs w:val="26"/>
        </w:rPr>
      </w:pPr>
      <w:r w:rsidRPr="00F641C8">
        <w:rPr>
          <w:rFonts w:ascii="Times New Roman" w:hAnsi="Times New Roman"/>
          <w:sz w:val="26"/>
          <w:szCs w:val="26"/>
        </w:rPr>
        <w:t xml:space="preserve">- </w:t>
      </w:r>
      <w:r w:rsidR="003F756E" w:rsidRPr="00F641C8">
        <w:rPr>
          <w:rFonts w:ascii="Times New Roman" w:hAnsi="Times New Roman"/>
          <w:sz w:val="26"/>
          <w:szCs w:val="26"/>
        </w:rPr>
        <w:t>услуг провайдера информационно-телекоммуникационной сети "Интернет", услуг связи, оператора электронной площадки, организаций, осуществляющих регистрацию, хостинг и иную деятельность, связанную с организацией функционирования доменных имен;</w:t>
      </w:r>
    </w:p>
    <w:p w:rsidR="00B60966" w:rsidRPr="00F641C8" w:rsidRDefault="001D0704" w:rsidP="00F641C8">
      <w:pPr>
        <w:pStyle w:val="af2"/>
        <w:spacing w:after="0" w:line="240" w:lineRule="auto"/>
        <w:ind w:left="0" w:firstLine="567"/>
        <w:jc w:val="both"/>
        <w:rPr>
          <w:rFonts w:ascii="Times New Roman" w:hAnsi="Times New Roman"/>
          <w:sz w:val="26"/>
          <w:szCs w:val="26"/>
        </w:rPr>
      </w:pPr>
      <w:r w:rsidRPr="00F641C8">
        <w:rPr>
          <w:rFonts w:ascii="Times New Roman" w:hAnsi="Times New Roman"/>
          <w:sz w:val="26"/>
          <w:szCs w:val="26"/>
        </w:rPr>
        <w:t>-</w:t>
      </w:r>
      <w:r w:rsidR="009440E2" w:rsidRPr="00F641C8">
        <w:rPr>
          <w:rFonts w:ascii="Times New Roman" w:hAnsi="Times New Roman"/>
          <w:sz w:val="26"/>
          <w:szCs w:val="26"/>
        </w:rPr>
        <w:t xml:space="preserve"> </w:t>
      </w:r>
      <w:r w:rsidR="00B60966" w:rsidRPr="00F641C8">
        <w:rPr>
          <w:rFonts w:ascii="Times New Roman" w:hAnsi="Times New Roman"/>
          <w:sz w:val="26"/>
          <w:szCs w:val="26"/>
        </w:rPr>
        <w:t>услуги по обслуживанию компьютерной и оргтехники</w:t>
      </w:r>
      <w:r w:rsidR="009440E2" w:rsidRPr="00F641C8">
        <w:rPr>
          <w:rFonts w:ascii="Times New Roman" w:hAnsi="Times New Roman"/>
          <w:sz w:val="26"/>
          <w:szCs w:val="26"/>
        </w:rPr>
        <w:t>;</w:t>
      </w:r>
    </w:p>
    <w:p w:rsidR="003F756E" w:rsidRPr="00F641C8" w:rsidRDefault="003F756E" w:rsidP="00F641C8">
      <w:pPr>
        <w:pStyle w:val="af2"/>
        <w:spacing w:after="0" w:line="240" w:lineRule="auto"/>
        <w:ind w:left="0" w:firstLine="567"/>
        <w:jc w:val="both"/>
        <w:rPr>
          <w:rFonts w:ascii="Times New Roman" w:hAnsi="Times New Roman"/>
          <w:sz w:val="26"/>
          <w:szCs w:val="26"/>
        </w:rPr>
      </w:pPr>
      <w:r w:rsidRPr="00F641C8">
        <w:rPr>
          <w:rFonts w:ascii="Times New Roman" w:hAnsi="Times New Roman"/>
          <w:sz w:val="26"/>
          <w:szCs w:val="26"/>
        </w:rPr>
        <w:lastRenderedPageBreak/>
        <w:t xml:space="preserve">- закупка товаров, работ и услуг для ремонта, обслуживания, поверки автоматических средств измерения и учета концентрации и объема безводного спирта в готовой продукции, объема готовой продукции, </w:t>
      </w:r>
      <w:r w:rsidR="009440E2" w:rsidRPr="00F641C8">
        <w:rPr>
          <w:rFonts w:ascii="Times New Roman" w:hAnsi="Times New Roman"/>
          <w:sz w:val="26"/>
          <w:szCs w:val="26"/>
        </w:rPr>
        <w:t>технических</w:t>
      </w:r>
      <w:r w:rsidRPr="00F641C8">
        <w:rPr>
          <w:rFonts w:ascii="Times New Roman" w:hAnsi="Times New Roman"/>
          <w:sz w:val="26"/>
          <w:szCs w:val="26"/>
        </w:rPr>
        <w:t xml:space="preserve"> средств фиксации и передачи информации об объеме производства и оборота этилового спирта, алкогольной и спиртосодержащей продукции в </w:t>
      </w:r>
      <w:r w:rsidR="001D0704" w:rsidRPr="00F641C8">
        <w:rPr>
          <w:rFonts w:ascii="Times New Roman" w:hAnsi="Times New Roman"/>
          <w:sz w:val="26"/>
          <w:szCs w:val="26"/>
        </w:rPr>
        <w:t>ЕГАИС</w:t>
      </w:r>
      <w:r w:rsidRPr="00F641C8">
        <w:rPr>
          <w:rFonts w:ascii="Times New Roman" w:hAnsi="Times New Roman"/>
          <w:sz w:val="26"/>
          <w:szCs w:val="26"/>
        </w:rPr>
        <w:t>;</w:t>
      </w:r>
    </w:p>
    <w:p w:rsidR="001D0704" w:rsidRPr="00F641C8" w:rsidRDefault="001D0704" w:rsidP="00F641C8">
      <w:pPr>
        <w:ind w:firstLine="567"/>
        <w:jc w:val="both"/>
        <w:rPr>
          <w:sz w:val="26"/>
          <w:szCs w:val="26"/>
        </w:rPr>
      </w:pPr>
      <w:r w:rsidRPr="00F641C8">
        <w:rPr>
          <w:sz w:val="26"/>
          <w:szCs w:val="26"/>
        </w:rPr>
        <w:t>- по оплате за участие в выставках, дегустационных конкурсах;</w:t>
      </w:r>
    </w:p>
    <w:p w:rsidR="001D0704" w:rsidRPr="00F641C8" w:rsidRDefault="001D0704"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по оплате членских взносов;</w:t>
      </w:r>
    </w:p>
    <w:p w:rsidR="001D0704" w:rsidRPr="00F641C8" w:rsidRDefault="001D0704"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услуг по разработке проектной документации природоохранного назна</w:t>
      </w:r>
      <w:r w:rsidR="002B336C" w:rsidRPr="00F641C8">
        <w:rPr>
          <w:rFonts w:ascii="Times New Roman" w:hAnsi="Times New Roman"/>
          <w:sz w:val="26"/>
          <w:szCs w:val="26"/>
        </w:rPr>
        <w:t>ч</w:t>
      </w:r>
      <w:r w:rsidRPr="00F641C8">
        <w:rPr>
          <w:rFonts w:ascii="Times New Roman" w:hAnsi="Times New Roman"/>
          <w:sz w:val="26"/>
          <w:szCs w:val="26"/>
        </w:rPr>
        <w:t>ения;</w:t>
      </w:r>
    </w:p>
    <w:p w:rsidR="001D0704" w:rsidRPr="00F641C8" w:rsidRDefault="002B336C"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услуги по отправке экспресс доставке отправлений;</w:t>
      </w:r>
    </w:p>
    <w:p w:rsidR="00164C30" w:rsidRPr="00F641C8" w:rsidRDefault="002B336C"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работ по наладке котлов</w:t>
      </w:r>
      <w:r w:rsidR="0072348C" w:rsidRPr="00F641C8">
        <w:rPr>
          <w:rFonts w:ascii="Times New Roman" w:hAnsi="Times New Roman"/>
          <w:sz w:val="26"/>
          <w:szCs w:val="26"/>
        </w:rPr>
        <w:t xml:space="preserve"> </w:t>
      </w:r>
      <w:r w:rsidRPr="00F641C8">
        <w:rPr>
          <w:rFonts w:ascii="Times New Roman" w:hAnsi="Times New Roman"/>
          <w:sz w:val="26"/>
          <w:szCs w:val="26"/>
        </w:rPr>
        <w:t>(газовых, водогрейных и иных);</w:t>
      </w:r>
    </w:p>
    <w:p w:rsidR="002B336C" w:rsidRPr="00F641C8" w:rsidRDefault="002B336C" w:rsidP="00F641C8">
      <w:pPr>
        <w:pStyle w:val="af2"/>
        <w:spacing w:line="240" w:lineRule="auto"/>
        <w:ind w:left="0" w:firstLine="567"/>
        <w:rPr>
          <w:rFonts w:ascii="Times New Roman" w:hAnsi="Times New Roman"/>
          <w:color w:val="000000"/>
          <w:sz w:val="26"/>
          <w:szCs w:val="26"/>
        </w:rPr>
      </w:pPr>
      <w:r w:rsidRPr="00F641C8">
        <w:rPr>
          <w:rFonts w:ascii="Times New Roman" w:hAnsi="Times New Roman"/>
          <w:sz w:val="26"/>
          <w:szCs w:val="26"/>
        </w:rPr>
        <w:t xml:space="preserve">- работ </w:t>
      </w:r>
      <w:r w:rsidR="00C142E9" w:rsidRPr="00F641C8">
        <w:rPr>
          <w:rFonts w:ascii="Times New Roman" w:hAnsi="Times New Roman"/>
          <w:sz w:val="26"/>
          <w:szCs w:val="26"/>
        </w:rPr>
        <w:t>по испытаниям</w:t>
      </w:r>
      <w:r w:rsidRPr="00F641C8">
        <w:rPr>
          <w:rFonts w:ascii="Times New Roman" w:hAnsi="Times New Roman"/>
          <w:color w:val="000000"/>
          <w:sz w:val="26"/>
          <w:szCs w:val="26"/>
        </w:rPr>
        <w:t xml:space="preserve"> и измерения</w:t>
      </w:r>
      <w:r w:rsidR="00C142E9" w:rsidRPr="00F641C8">
        <w:rPr>
          <w:rFonts w:ascii="Times New Roman" w:hAnsi="Times New Roman"/>
          <w:color w:val="000000"/>
          <w:sz w:val="26"/>
          <w:szCs w:val="26"/>
        </w:rPr>
        <w:t>м электрооборудования;</w:t>
      </w:r>
    </w:p>
    <w:p w:rsidR="002B336C" w:rsidRPr="00F641C8" w:rsidRDefault="0072348C" w:rsidP="00F641C8">
      <w:pPr>
        <w:pStyle w:val="af2"/>
        <w:spacing w:line="240" w:lineRule="auto"/>
        <w:ind w:left="0" w:firstLine="567"/>
        <w:rPr>
          <w:rFonts w:ascii="Times New Roman" w:hAnsi="Times New Roman"/>
          <w:color w:val="000000"/>
          <w:sz w:val="26"/>
          <w:szCs w:val="26"/>
        </w:rPr>
      </w:pPr>
      <w:r w:rsidRPr="00F641C8">
        <w:rPr>
          <w:rFonts w:ascii="Times New Roman" w:hAnsi="Times New Roman"/>
          <w:sz w:val="26"/>
          <w:szCs w:val="26"/>
        </w:rPr>
        <w:t xml:space="preserve">- работ по </w:t>
      </w:r>
      <w:r w:rsidR="00381068" w:rsidRPr="00F641C8">
        <w:rPr>
          <w:rFonts w:ascii="Times New Roman" w:hAnsi="Times New Roman"/>
          <w:sz w:val="26"/>
          <w:szCs w:val="26"/>
        </w:rPr>
        <w:t xml:space="preserve">ремонту </w:t>
      </w:r>
      <w:r w:rsidRPr="00F641C8">
        <w:rPr>
          <w:rFonts w:ascii="Times New Roman" w:hAnsi="Times New Roman"/>
          <w:color w:val="000000"/>
          <w:sz w:val="26"/>
          <w:szCs w:val="26"/>
        </w:rPr>
        <w:t>оборудования;</w:t>
      </w:r>
    </w:p>
    <w:p w:rsidR="0072348C" w:rsidRPr="00F641C8" w:rsidRDefault="0072348C" w:rsidP="00F641C8">
      <w:pPr>
        <w:pStyle w:val="af2"/>
        <w:spacing w:line="240" w:lineRule="auto"/>
        <w:ind w:left="0" w:firstLine="567"/>
        <w:rPr>
          <w:rFonts w:ascii="Times New Roman" w:hAnsi="Times New Roman"/>
          <w:sz w:val="26"/>
          <w:szCs w:val="26"/>
        </w:rPr>
      </w:pPr>
      <w:r w:rsidRPr="00F641C8">
        <w:rPr>
          <w:rFonts w:ascii="Times New Roman" w:hAnsi="Times New Roman"/>
          <w:sz w:val="26"/>
          <w:szCs w:val="26"/>
        </w:rPr>
        <w:t xml:space="preserve">- </w:t>
      </w:r>
      <w:r w:rsidR="00381068" w:rsidRPr="00F641C8">
        <w:rPr>
          <w:rFonts w:ascii="Times New Roman" w:hAnsi="Times New Roman"/>
          <w:color w:val="000000"/>
          <w:sz w:val="26"/>
          <w:szCs w:val="26"/>
        </w:rPr>
        <w:t>ремонтных</w:t>
      </w:r>
      <w:r w:rsidRPr="00F641C8">
        <w:rPr>
          <w:rFonts w:ascii="Times New Roman" w:hAnsi="Times New Roman"/>
          <w:color w:val="000000"/>
          <w:sz w:val="26"/>
          <w:szCs w:val="26"/>
        </w:rPr>
        <w:t xml:space="preserve"> работ по существующим </w:t>
      </w:r>
      <w:r w:rsidR="00381068" w:rsidRPr="00F641C8">
        <w:rPr>
          <w:rFonts w:ascii="Times New Roman" w:hAnsi="Times New Roman"/>
          <w:color w:val="000000"/>
          <w:sz w:val="26"/>
          <w:szCs w:val="26"/>
        </w:rPr>
        <w:t xml:space="preserve">электро-водо-канализационным </w:t>
      </w:r>
      <w:r w:rsidRPr="00F641C8">
        <w:rPr>
          <w:rFonts w:ascii="Times New Roman" w:hAnsi="Times New Roman"/>
          <w:color w:val="000000"/>
          <w:sz w:val="26"/>
          <w:szCs w:val="26"/>
        </w:rPr>
        <w:t>сетям</w:t>
      </w:r>
      <w:r w:rsidR="00381068" w:rsidRPr="00F641C8">
        <w:rPr>
          <w:rFonts w:ascii="Times New Roman" w:hAnsi="Times New Roman"/>
          <w:color w:val="000000"/>
          <w:sz w:val="26"/>
          <w:szCs w:val="26"/>
        </w:rPr>
        <w:t>;</w:t>
      </w:r>
      <w:r w:rsidRPr="00F641C8">
        <w:rPr>
          <w:rFonts w:ascii="Times New Roman" w:hAnsi="Times New Roman"/>
          <w:color w:val="000000"/>
          <w:sz w:val="26"/>
          <w:szCs w:val="26"/>
        </w:rPr>
        <w:t xml:space="preserve"> </w:t>
      </w:r>
    </w:p>
    <w:p w:rsidR="003F756E" w:rsidRPr="00F641C8" w:rsidRDefault="0072348C" w:rsidP="00F641C8">
      <w:pPr>
        <w:pStyle w:val="af2"/>
        <w:spacing w:line="240" w:lineRule="auto"/>
        <w:ind w:left="0" w:firstLine="567"/>
        <w:jc w:val="both"/>
        <w:rPr>
          <w:rFonts w:ascii="Times New Roman" w:hAnsi="Times New Roman"/>
          <w:sz w:val="26"/>
          <w:szCs w:val="26"/>
        </w:rPr>
      </w:pPr>
      <w:r w:rsidRPr="00F641C8">
        <w:rPr>
          <w:rFonts w:ascii="Times New Roman" w:hAnsi="Times New Roman"/>
          <w:sz w:val="26"/>
          <w:szCs w:val="26"/>
        </w:rPr>
        <w:t>- строит</w:t>
      </w:r>
      <w:r w:rsidR="00381068" w:rsidRPr="00F641C8">
        <w:rPr>
          <w:rFonts w:ascii="Times New Roman" w:hAnsi="Times New Roman"/>
          <w:sz w:val="26"/>
          <w:szCs w:val="26"/>
        </w:rPr>
        <w:t>е</w:t>
      </w:r>
      <w:r w:rsidRPr="00F641C8">
        <w:rPr>
          <w:rFonts w:ascii="Times New Roman" w:hAnsi="Times New Roman"/>
          <w:sz w:val="26"/>
          <w:szCs w:val="26"/>
        </w:rPr>
        <w:t>льно-монтажных работ;</w:t>
      </w:r>
    </w:p>
    <w:p w:rsidR="0072348C" w:rsidRPr="00F641C8" w:rsidRDefault="0072348C" w:rsidP="00F641C8">
      <w:pPr>
        <w:pStyle w:val="af2"/>
        <w:spacing w:after="0" w:line="240" w:lineRule="auto"/>
        <w:ind w:left="0" w:firstLine="567"/>
        <w:jc w:val="both"/>
        <w:rPr>
          <w:rFonts w:ascii="Times New Roman" w:hAnsi="Times New Roman"/>
          <w:sz w:val="26"/>
          <w:szCs w:val="26"/>
        </w:rPr>
      </w:pPr>
      <w:r w:rsidRPr="00F641C8">
        <w:rPr>
          <w:rFonts w:ascii="Times New Roman" w:hAnsi="Times New Roman"/>
          <w:sz w:val="26"/>
          <w:szCs w:val="26"/>
        </w:rPr>
        <w:t>- проектно-изыскательских работ</w:t>
      </w:r>
      <w:r w:rsidR="00381068" w:rsidRPr="00F641C8">
        <w:rPr>
          <w:rFonts w:ascii="Times New Roman" w:hAnsi="Times New Roman"/>
          <w:sz w:val="26"/>
          <w:szCs w:val="26"/>
        </w:rPr>
        <w:t>.</w:t>
      </w:r>
    </w:p>
    <w:p w:rsidR="001E7925" w:rsidRPr="00F641C8" w:rsidRDefault="002E3463" w:rsidP="00832868">
      <w:pPr>
        <w:autoSpaceDE w:val="0"/>
        <w:autoSpaceDN w:val="0"/>
        <w:adjustRightInd w:val="0"/>
        <w:ind w:firstLine="567"/>
        <w:jc w:val="both"/>
        <w:rPr>
          <w:sz w:val="26"/>
          <w:szCs w:val="26"/>
        </w:rPr>
      </w:pPr>
      <w:r w:rsidRPr="00F641C8">
        <w:rPr>
          <w:sz w:val="26"/>
          <w:szCs w:val="26"/>
        </w:rPr>
        <w:t>29.3. При закупк</w:t>
      </w:r>
      <w:r w:rsidR="003B4CFA" w:rsidRPr="00F641C8">
        <w:rPr>
          <w:sz w:val="26"/>
          <w:szCs w:val="26"/>
        </w:rPr>
        <w:t>е</w:t>
      </w:r>
      <w:r w:rsidRPr="00F641C8">
        <w:rPr>
          <w:sz w:val="26"/>
          <w:szCs w:val="26"/>
        </w:rPr>
        <w:t xml:space="preserve"> товаров, работ и услуг</w:t>
      </w:r>
      <w:r w:rsidR="00441E02" w:rsidRPr="00F641C8">
        <w:rPr>
          <w:sz w:val="26"/>
          <w:szCs w:val="26"/>
        </w:rPr>
        <w:t>,</w:t>
      </w:r>
      <w:r w:rsidRPr="00F641C8">
        <w:rPr>
          <w:sz w:val="26"/>
          <w:szCs w:val="26"/>
        </w:rPr>
        <w:t xml:space="preserve"> перечень </w:t>
      </w:r>
      <w:r w:rsidR="0095278B">
        <w:rPr>
          <w:sz w:val="26"/>
          <w:szCs w:val="26"/>
        </w:rPr>
        <w:t>которых установлен в пункте 29.</w:t>
      </w:r>
      <w:r w:rsidR="00832868">
        <w:rPr>
          <w:sz w:val="26"/>
          <w:szCs w:val="26"/>
        </w:rPr>
        <w:t>2</w:t>
      </w:r>
      <w:r w:rsidR="00441E02" w:rsidRPr="00F641C8">
        <w:rPr>
          <w:sz w:val="26"/>
          <w:szCs w:val="26"/>
        </w:rPr>
        <w:t xml:space="preserve"> настоящего Положения </w:t>
      </w:r>
      <w:r w:rsidR="001E7925" w:rsidRPr="00F641C8">
        <w:rPr>
          <w:sz w:val="26"/>
          <w:szCs w:val="26"/>
        </w:rPr>
        <w:t>у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r w:rsidR="00A27EDA" w:rsidRPr="00F641C8">
        <w:rPr>
          <w:sz w:val="26"/>
          <w:szCs w:val="26"/>
        </w:rPr>
        <w:t xml:space="preserve"> </w:t>
      </w:r>
      <w:r w:rsidR="001E7925" w:rsidRPr="00F641C8">
        <w:rPr>
          <w:sz w:val="26"/>
          <w:szCs w:val="26"/>
        </w:rPr>
        <w:t>оплат</w:t>
      </w:r>
      <w:r w:rsidR="00A27EDA" w:rsidRPr="00F641C8">
        <w:rPr>
          <w:sz w:val="26"/>
          <w:szCs w:val="26"/>
        </w:rPr>
        <w:t>а</w:t>
      </w:r>
      <w:r w:rsidR="001E7925" w:rsidRPr="00F641C8">
        <w:rPr>
          <w:sz w:val="26"/>
          <w:szCs w:val="26"/>
        </w:rPr>
        <w:t xml:space="preserve"> поставленных товаров (выполненных работ, оказанных услуг) по договору (отдельному этапу договора), заключенному по результатам закупки</w:t>
      </w:r>
      <w:r w:rsidR="00A27EDA" w:rsidRPr="00F641C8">
        <w:rPr>
          <w:sz w:val="26"/>
          <w:szCs w:val="26"/>
        </w:rPr>
        <w:t>,</w:t>
      </w:r>
      <w:r w:rsidR="001E7925" w:rsidRPr="00F641C8">
        <w:rPr>
          <w:sz w:val="26"/>
          <w:szCs w:val="26"/>
        </w:rPr>
        <w:t xml:space="preserve"> </w:t>
      </w:r>
      <w:r w:rsidR="00A27EDA" w:rsidRPr="00F641C8">
        <w:rPr>
          <w:sz w:val="26"/>
          <w:szCs w:val="26"/>
        </w:rPr>
        <w:t>осуществляется в порядке установленном Постановлением Правительства Российской Федерации от 11.12.2014 N 1352.</w:t>
      </w:r>
    </w:p>
    <w:p w:rsidR="00441E02" w:rsidRPr="00F641C8" w:rsidRDefault="00441E02" w:rsidP="00F641C8">
      <w:pPr>
        <w:autoSpaceDE w:val="0"/>
        <w:autoSpaceDN w:val="0"/>
        <w:adjustRightInd w:val="0"/>
        <w:jc w:val="both"/>
        <w:rPr>
          <w:sz w:val="26"/>
          <w:szCs w:val="26"/>
        </w:rPr>
      </w:pPr>
    </w:p>
    <w:p w:rsidR="00F235EE" w:rsidRPr="00F641C8" w:rsidRDefault="00F02E7E" w:rsidP="00F641C8">
      <w:pPr>
        <w:widowControl w:val="0"/>
        <w:autoSpaceDE w:val="0"/>
        <w:autoSpaceDN w:val="0"/>
        <w:adjustRightInd w:val="0"/>
        <w:jc w:val="center"/>
        <w:outlineLvl w:val="0"/>
        <w:rPr>
          <w:b/>
          <w:sz w:val="26"/>
          <w:szCs w:val="26"/>
        </w:rPr>
      </w:pPr>
      <w:r w:rsidRPr="00F641C8">
        <w:rPr>
          <w:b/>
          <w:sz w:val="26"/>
          <w:szCs w:val="26"/>
        </w:rPr>
        <w:t xml:space="preserve">Раздел </w:t>
      </w:r>
      <w:r w:rsidR="00AF34FB" w:rsidRPr="00F641C8">
        <w:rPr>
          <w:b/>
          <w:sz w:val="26"/>
          <w:szCs w:val="26"/>
        </w:rPr>
        <w:t>3</w:t>
      </w:r>
      <w:r w:rsidR="00FA3170" w:rsidRPr="00F641C8">
        <w:rPr>
          <w:b/>
          <w:sz w:val="26"/>
          <w:szCs w:val="26"/>
        </w:rPr>
        <w:t xml:space="preserve"> </w:t>
      </w:r>
      <w:r w:rsidR="00F235EE" w:rsidRPr="00F641C8">
        <w:rPr>
          <w:b/>
          <w:sz w:val="26"/>
          <w:szCs w:val="26"/>
        </w:rPr>
        <w:t>Заключительные положения</w:t>
      </w:r>
    </w:p>
    <w:p w:rsidR="00F235EE" w:rsidRPr="00F641C8" w:rsidRDefault="00F235EE" w:rsidP="00F641C8">
      <w:pPr>
        <w:widowControl w:val="0"/>
        <w:autoSpaceDE w:val="0"/>
        <w:autoSpaceDN w:val="0"/>
        <w:adjustRightInd w:val="0"/>
        <w:outlineLvl w:val="0"/>
        <w:rPr>
          <w:b/>
          <w:sz w:val="26"/>
          <w:szCs w:val="26"/>
        </w:rPr>
      </w:pPr>
    </w:p>
    <w:p w:rsidR="009616C7" w:rsidRPr="00852457" w:rsidRDefault="00127174" w:rsidP="00F641C8">
      <w:pPr>
        <w:autoSpaceDE w:val="0"/>
        <w:autoSpaceDN w:val="0"/>
        <w:adjustRightInd w:val="0"/>
        <w:ind w:firstLine="567"/>
        <w:jc w:val="both"/>
        <w:rPr>
          <w:sz w:val="26"/>
          <w:szCs w:val="26"/>
        </w:rPr>
      </w:pPr>
      <w:r w:rsidRPr="00F641C8">
        <w:rPr>
          <w:sz w:val="26"/>
          <w:szCs w:val="26"/>
        </w:rPr>
        <w:t>Настоящее Положение после его утверждения и размещения в ЕИС, за исключением положений, которые в соответствии с требованиями Законодательства вступают в силу в иные установленные такими актами сроки.</w:t>
      </w:r>
    </w:p>
    <w:sectPr w:rsidR="009616C7" w:rsidRPr="00852457" w:rsidSect="009440E2">
      <w:footerReference w:type="even" r:id="rId51"/>
      <w:footerReference w:type="default" r:id="rId52"/>
      <w:pgSz w:w="11906" w:h="16838"/>
      <w:pgMar w:top="851" w:right="850" w:bottom="1134" w:left="1985"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C38" w:rsidRDefault="00505C38" w:rsidP="00041E30">
      <w:r>
        <w:separator/>
      </w:r>
    </w:p>
  </w:endnote>
  <w:endnote w:type="continuationSeparator" w:id="1">
    <w:p w:rsidR="00505C38" w:rsidRDefault="00505C38" w:rsidP="00041E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8E" w:rsidRDefault="00DE1B8F" w:rsidP="003E63D7">
    <w:pPr>
      <w:pStyle w:val="a9"/>
      <w:framePr w:wrap="around" w:vAnchor="text" w:hAnchor="margin" w:xAlign="right" w:y="1"/>
      <w:rPr>
        <w:rStyle w:val="ab"/>
      </w:rPr>
    </w:pPr>
    <w:r>
      <w:rPr>
        <w:rStyle w:val="ab"/>
      </w:rPr>
      <w:fldChar w:fldCharType="begin"/>
    </w:r>
    <w:r w:rsidR="00A7668E">
      <w:rPr>
        <w:rStyle w:val="ab"/>
      </w:rPr>
      <w:instrText xml:space="preserve">PAGE  </w:instrText>
    </w:r>
    <w:r>
      <w:rPr>
        <w:rStyle w:val="ab"/>
      </w:rPr>
      <w:fldChar w:fldCharType="end"/>
    </w:r>
  </w:p>
  <w:p w:rsidR="00A7668E" w:rsidRDefault="00A7668E" w:rsidP="00EF1AD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8E" w:rsidRDefault="00DE1B8F" w:rsidP="003E63D7">
    <w:pPr>
      <w:pStyle w:val="a9"/>
      <w:framePr w:wrap="around" w:vAnchor="text" w:hAnchor="margin" w:xAlign="right" w:y="1"/>
      <w:rPr>
        <w:rStyle w:val="ab"/>
      </w:rPr>
    </w:pPr>
    <w:r>
      <w:rPr>
        <w:rStyle w:val="ab"/>
      </w:rPr>
      <w:fldChar w:fldCharType="begin"/>
    </w:r>
    <w:r w:rsidR="00A7668E">
      <w:rPr>
        <w:rStyle w:val="ab"/>
      </w:rPr>
      <w:instrText xml:space="preserve">PAGE  </w:instrText>
    </w:r>
    <w:r>
      <w:rPr>
        <w:rStyle w:val="ab"/>
      </w:rPr>
      <w:fldChar w:fldCharType="separate"/>
    </w:r>
    <w:r w:rsidR="006F0DD2">
      <w:rPr>
        <w:rStyle w:val="ab"/>
        <w:noProof/>
      </w:rPr>
      <w:t>73</w:t>
    </w:r>
    <w:r>
      <w:rPr>
        <w:rStyle w:val="ab"/>
      </w:rPr>
      <w:fldChar w:fldCharType="end"/>
    </w:r>
  </w:p>
  <w:p w:rsidR="00A7668E" w:rsidRDefault="00A7668E" w:rsidP="00EF1AD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C38" w:rsidRDefault="00505C38" w:rsidP="00041E30">
      <w:r>
        <w:separator/>
      </w:r>
    </w:p>
  </w:footnote>
  <w:footnote w:type="continuationSeparator" w:id="1">
    <w:p w:rsidR="00505C38" w:rsidRDefault="00505C38" w:rsidP="00041E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15"/>
    <w:multiLevelType w:val="multilevel"/>
    <w:tmpl w:val="8FB2017C"/>
    <w:lvl w:ilvl="0">
      <w:start w:val="1"/>
      <w:numFmt w:val="decimal"/>
      <w:pStyle w:val="1"/>
      <w:lvlText w:val="%1."/>
      <w:lvlJc w:val="center"/>
      <w:pPr>
        <w:tabs>
          <w:tab w:val="num" w:pos="567"/>
        </w:tabs>
        <w:ind w:left="567" w:hanging="279"/>
      </w:pPr>
    </w:lvl>
    <w:lvl w:ilvl="1">
      <w:start w:val="1"/>
      <w:numFmt w:val="decimal"/>
      <w:pStyle w:val="a"/>
      <w:lvlText w:val="%1.%2."/>
      <w:lvlJc w:val="left"/>
      <w:pPr>
        <w:tabs>
          <w:tab w:val="num" w:pos="1702"/>
        </w:tabs>
        <w:ind w:left="1702" w:hanging="567"/>
      </w:pPr>
    </w:lvl>
    <w:lvl w:ilvl="2">
      <w:start w:val="1"/>
      <w:numFmt w:val="decimal"/>
      <w:pStyle w:val="a0"/>
      <w:lvlText w:val="%1.%2.%3."/>
      <w:lvlJc w:val="left"/>
      <w:pPr>
        <w:tabs>
          <w:tab w:val="num" w:pos="851"/>
        </w:tabs>
        <w:ind w:left="851" w:hanging="851"/>
      </w:pPr>
      <w:rPr>
        <w:spacing w:val="0"/>
        <w:sz w:val="28"/>
        <w:szCs w:val="28"/>
      </w:rPr>
    </w:lvl>
    <w:lvl w:ilvl="3">
      <w:start w:val="1"/>
      <w:numFmt w:val="decimal"/>
      <w:pStyle w:val="a1"/>
      <w:lvlText w:val="%1.%2.%3.%4."/>
      <w:lvlJc w:val="left"/>
      <w:pPr>
        <w:tabs>
          <w:tab w:val="num" w:pos="2127"/>
        </w:tabs>
        <w:ind w:left="2127" w:hanging="567"/>
      </w:pPr>
    </w:lvl>
    <w:lvl w:ilvl="4">
      <w:start w:val="1"/>
      <w:numFmt w:val="russianLower"/>
      <w:pStyle w:val="a2"/>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2">
    <w:nsid w:val="02436466"/>
    <w:multiLevelType w:val="hybridMultilevel"/>
    <w:tmpl w:val="9796D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0907B6"/>
    <w:multiLevelType w:val="hybridMultilevel"/>
    <w:tmpl w:val="6F7EBE8C"/>
    <w:lvl w:ilvl="0" w:tplc="499E8A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7DF3562"/>
    <w:multiLevelType w:val="multilevel"/>
    <w:tmpl w:val="C6D8068A"/>
    <w:lvl w:ilvl="0">
      <w:start w:val="1"/>
      <w:numFmt w:val="decimal"/>
      <w:pStyle w:val="2"/>
      <w:lvlText w:val="%1."/>
      <w:lvlJc w:val="left"/>
      <w:pPr>
        <w:ind w:left="1134" w:hanging="1134"/>
      </w:pPr>
      <w:rPr>
        <w:rFonts w:cs="Times New Roman"/>
      </w:rPr>
    </w:lvl>
    <w:lvl w:ilvl="1">
      <w:start w:val="1"/>
      <w:numFmt w:val="decimal"/>
      <w:pStyle w:val="3"/>
      <w:lvlText w:val="%1.%2"/>
      <w:lvlJc w:val="left"/>
      <w:pPr>
        <w:ind w:left="1985"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6" w:hanging="851"/>
      </w:pPr>
      <w:rPr>
        <w:rFonts w:cs="Times New Roman"/>
        <w:b w:val="0"/>
      </w:rPr>
    </w:lvl>
    <w:lvl w:ilvl="4">
      <w:start w:val="1"/>
      <w:numFmt w:val="russianLower"/>
      <w:pStyle w:val="6"/>
      <w:lvlText w:val="(%5)"/>
      <w:lvlJc w:val="left"/>
      <w:pPr>
        <w:ind w:left="2835" w:hanging="850"/>
      </w:pPr>
      <w:rPr>
        <w:rFonts w:cs="Times New Roman"/>
      </w:rPr>
    </w:lvl>
    <w:lvl w:ilvl="5">
      <w:start w:val="1"/>
      <w:numFmt w:val="none"/>
      <w:pStyle w:val="a3"/>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5">
    <w:nsid w:val="0D0D58DF"/>
    <w:multiLevelType w:val="hybridMultilevel"/>
    <w:tmpl w:val="B3820AE4"/>
    <w:lvl w:ilvl="0" w:tplc="04190011">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A308D"/>
    <w:multiLevelType w:val="multilevel"/>
    <w:tmpl w:val="1DCEB8D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cs="Times New Roman" w:hint="default"/>
        <w:b/>
      </w:rPr>
    </w:lvl>
    <w:lvl w:ilvl="2">
      <w:start w:val="1"/>
      <w:numFmt w:val="decimal"/>
      <w:lvlText w:val="%3)"/>
      <w:lvlJc w:val="left"/>
      <w:pPr>
        <w:tabs>
          <w:tab w:val="num" w:pos="644"/>
        </w:tabs>
        <w:ind w:left="644" w:hanging="360"/>
      </w:pPr>
      <w:rPr>
        <w:rFonts w:ascii="Times New Roman" w:eastAsia="Times New Roman" w:hAnsi="Times New Roman" w:cs="Times New Roman" w:hint="default"/>
        <w:b w:val="0"/>
        <w:sz w:val="22"/>
        <w:szCs w:val="22"/>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10B35070"/>
    <w:multiLevelType w:val="multilevel"/>
    <w:tmpl w:val="280A4F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E5C24"/>
    <w:multiLevelType w:val="hybridMultilevel"/>
    <w:tmpl w:val="AAAC329C"/>
    <w:lvl w:ilvl="0" w:tplc="04190011">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797840"/>
    <w:multiLevelType w:val="hybridMultilevel"/>
    <w:tmpl w:val="18E8C872"/>
    <w:lvl w:ilvl="0" w:tplc="0A20DFDA">
      <w:start w:val="1"/>
      <w:numFmt w:val="bullet"/>
      <w:lvlText w:val=""/>
      <w:lvlJc w:val="left"/>
      <w:pPr>
        <w:ind w:left="1495"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28C37209"/>
    <w:multiLevelType w:val="hybridMultilevel"/>
    <w:tmpl w:val="4E20A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356100"/>
    <w:multiLevelType w:val="hybridMultilevel"/>
    <w:tmpl w:val="32F65F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8A395C"/>
    <w:multiLevelType w:val="multilevel"/>
    <w:tmpl w:val="1C1E2C0E"/>
    <w:lvl w:ilvl="0">
      <w:start w:val="1"/>
      <w:numFmt w:val="decimal"/>
      <w:pStyle w:val="10"/>
      <w:lvlText w:val="%1."/>
      <w:lvlJc w:val="left"/>
      <w:pPr>
        <w:tabs>
          <w:tab w:val="num" w:pos="1985"/>
        </w:tabs>
        <w:ind w:firstLine="709"/>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20"/>
      <w:lvlText w:val="%1.%2"/>
      <w:lvlJc w:val="left"/>
      <w:pPr>
        <w:tabs>
          <w:tab w:val="num" w:pos="1985"/>
        </w:tabs>
        <w:ind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4"/>
      <w:lvlText w:val="%1.%2.%3.%4"/>
      <w:lvlJc w:val="left"/>
      <w:pPr>
        <w:tabs>
          <w:tab w:val="num" w:pos="1844"/>
        </w:tabs>
        <w:ind w:left="-141"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firstLine="709"/>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russianLower"/>
      <w:pStyle w:val="-6"/>
      <w:lvlText w:val="%6)"/>
      <w:lvlJc w:val="left"/>
      <w:pPr>
        <w:tabs>
          <w:tab w:val="num" w:pos="1985"/>
        </w:tabs>
        <w:ind w:firstLine="709"/>
      </w:pPr>
      <w:rPr>
        <w:rFonts w:cs="Times New Roman" w:hint="default"/>
      </w:rPr>
    </w:lvl>
    <w:lvl w:ilvl="6">
      <w:numFmt w:val="none"/>
      <w:pStyle w:val="-7"/>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13">
    <w:nsid w:val="4A9206DB"/>
    <w:multiLevelType w:val="hybridMultilevel"/>
    <w:tmpl w:val="B6BA903A"/>
    <w:lvl w:ilvl="0" w:tplc="F4422564">
      <w:start w:val="19"/>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4C5E7160"/>
    <w:multiLevelType w:val="multilevel"/>
    <w:tmpl w:val="C60EC2CC"/>
    <w:lvl w:ilvl="0">
      <w:start w:val="1"/>
      <w:numFmt w:val="decimal"/>
      <w:pStyle w:val="11"/>
      <w:lvlText w:val="%1"/>
      <w:lvlJc w:val="center"/>
      <w:pPr>
        <w:tabs>
          <w:tab w:val="num" w:pos="818"/>
        </w:tabs>
        <w:ind w:left="818" w:hanging="568"/>
      </w:pPr>
      <w:rPr>
        <w:rFonts w:hint="default"/>
        <w:b w:val="0"/>
        <w:color w:val="auto"/>
      </w:rPr>
    </w:lvl>
    <w:lvl w:ilvl="1">
      <w:start w:val="1"/>
      <w:numFmt w:val="decimal"/>
      <w:pStyle w:val="21"/>
      <w:lvlText w:val="%1.%2"/>
      <w:lvlJc w:val="left"/>
      <w:pPr>
        <w:tabs>
          <w:tab w:val="num" w:pos="1493"/>
        </w:tabs>
        <w:ind w:left="1493" w:hanging="1133"/>
      </w:pPr>
      <w:rPr>
        <w:rFonts w:hint="default"/>
        <w:b w:val="0"/>
        <w:color w:val="auto"/>
      </w:rPr>
    </w:lvl>
    <w:lvl w:ilvl="2">
      <w:start w:val="1"/>
      <w:numFmt w:val="decimal"/>
      <w:pStyle w:val="30"/>
      <w:lvlText w:val="%1.%2.%3"/>
      <w:lvlJc w:val="left"/>
      <w:pPr>
        <w:tabs>
          <w:tab w:val="num" w:pos="2126"/>
        </w:tabs>
        <w:ind w:left="2126" w:hanging="1133"/>
      </w:pPr>
      <w:rPr>
        <w:rFonts w:hint="default"/>
        <w:b w:val="0"/>
      </w:rPr>
    </w:lvl>
    <w:lvl w:ilvl="3">
      <w:start w:val="1"/>
      <w:numFmt w:val="decimal"/>
      <w:pStyle w:val="40"/>
      <w:lvlText w:val="%1.%2.%3.%4."/>
      <w:lvlJc w:val="left"/>
      <w:pPr>
        <w:tabs>
          <w:tab w:val="num" w:pos="1668"/>
        </w:tabs>
        <w:ind w:left="1668" w:hanging="1134"/>
      </w:pPr>
      <w:rPr>
        <w:rFonts w:hint="default"/>
        <w:b w:val="0"/>
      </w:rPr>
    </w:lvl>
    <w:lvl w:ilvl="4">
      <w:start w:val="1"/>
      <w:numFmt w:val="lowerLetter"/>
      <w:pStyle w:val="5ABCD"/>
      <w:lvlText w:val="%5)"/>
      <w:lvlJc w:val="left"/>
      <w:pPr>
        <w:tabs>
          <w:tab w:val="num" w:pos="1951"/>
        </w:tabs>
        <w:ind w:left="1951" w:hanging="567"/>
      </w:pPr>
      <w:rPr>
        <w:rFonts w:hint="default"/>
      </w:rPr>
    </w:lvl>
    <w:lvl w:ilvl="5">
      <w:start w:val="1"/>
      <w:numFmt w:val="decimal"/>
      <w:lvlText w:val="%1.%2.%3.%4.%5.%6"/>
      <w:lvlJc w:val="left"/>
      <w:pPr>
        <w:tabs>
          <w:tab w:val="num" w:pos="2843"/>
        </w:tabs>
        <w:ind w:left="2843" w:hanging="1152"/>
      </w:pPr>
      <w:rPr>
        <w:rFonts w:hint="default"/>
      </w:rPr>
    </w:lvl>
    <w:lvl w:ilvl="6">
      <w:start w:val="1"/>
      <w:numFmt w:val="decimal"/>
      <w:lvlText w:val="%1.%2.%3.%4.%5.%6.%7"/>
      <w:lvlJc w:val="left"/>
      <w:pPr>
        <w:tabs>
          <w:tab w:val="num" w:pos="2987"/>
        </w:tabs>
        <w:ind w:left="2987" w:hanging="1296"/>
      </w:pPr>
      <w:rPr>
        <w:rFonts w:hint="default"/>
      </w:rPr>
    </w:lvl>
    <w:lvl w:ilvl="7">
      <w:start w:val="1"/>
      <w:numFmt w:val="decimal"/>
      <w:lvlText w:val="%1.%2.%3.%4.%5.%6.%7.%8"/>
      <w:lvlJc w:val="left"/>
      <w:pPr>
        <w:tabs>
          <w:tab w:val="num" w:pos="3131"/>
        </w:tabs>
        <w:ind w:left="3131" w:hanging="1440"/>
      </w:pPr>
      <w:rPr>
        <w:rFonts w:hint="default"/>
      </w:rPr>
    </w:lvl>
    <w:lvl w:ilvl="8">
      <w:start w:val="1"/>
      <w:numFmt w:val="decimal"/>
      <w:lvlText w:val="%1.%2.%3.%4.%5.%6.%7.%8.%9"/>
      <w:lvlJc w:val="left"/>
      <w:pPr>
        <w:tabs>
          <w:tab w:val="num" w:pos="3275"/>
        </w:tabs>
        <w:ind w:left="3275" w:hanging="1584"/>
      </w:pPr>
      <w:rPr>
        <w:rFonts w:hint="default"/>
      </w:rPr>
    </w:lvl>
  </w:abstractNum>
  <w:abstractNum w:abstractNumId="15">
    <w:nsid w:val="4EC40A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FD710A8"/>
    <w:multiLevelType w:val="hybridMultilevel"/>
    <w:tmpl w:val="6FFA469C"/>
    <w:lvl w:ilvl="0" w:tplc="AC5CC296">
      <w:start w:val="1"/>
      <w:numFmt w:val="decimal"/>
      <w:lvlText w:val="%1)"/>
      <w:lvlJc w:val="left"/>
      <w:pPr>
        <w:ind w:left="1429" w:hanging="360"/>
      </w:pPr>
      <w:rPr>
        <w:rFonts w:eastAsia="Arial Unicode M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1037EB5"/>
    <w:multiLevelType w:val="multilevel"/>
    <w:tmpl w:val="4D9009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4A0AC3"/>
    <w:multiLevelType w:val="hybridMultilevel"/>
    <w:tmpl w:val="03FE65DC"/>
    <w:lvl w:ilvl="0" w:tplc="C97E8258">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num w:numId="1">
    <w:abstractNumId w:val="12"/>
  </w:num>
  <w:num w:numId="2">
    <w:abstractNumId w:val="13"/>
  </w:num>
  <w:num w:numId="3">
    <w:abstractNumId w:val="17"/>
  </w:num>
  <w:num w:numId="4">
    <w:abstractNumId w:val="7"/>
  </w:num>
  <w:num w:numId="5">
    <w:abstractNumId w:val="14"/>
  </w:num>
  <w:num w:numId="6">
    <w:abstractNumId w:val="18"/>
  </w:num>
  <w:num w:numId="7">
    <w:abstractNumId w:val="6"/>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15"/>
  </w:num>
  <w:num w:numId="13">
    <w:abstractNumId w:val="8"/>
  </w:num>
  <w:num w:numId="14">
    <w:abstractNumId w:val="5"/>
  </w:num>
  <w:num w:numId="15">
    <w:abstractNumId w:val="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0"/>
    <w:footnote w:id="1"/>
  </w:footnotePr>
  <w:endnotePr>
    <w:endnote w:id="0"/>
    <w:endnote w:id="1"/>
  </w:endnotePr>
  <w:compat/>
  <w:rsids>
    <w:rsidRoot w:val="006E687D"/>
    <w:rsid w:val="00000C2C"/>
    <w:rsid w:val="0000157B"/>
    <w:rsid w:val="00003D96"/>
    <w:rsid w:val="00004DF2"/>
    <w:rsid w:val="00004EA4"/>
    <w:rsid w:val="000070C8"/>
    <w:rsid w:val="00011B54"/>
    <w:rsid w:val="000132A0"/>
    <w:rsid w:val="00013E24"/>
    <w:rsid w:val="00015529"/>
    <w:rsid w:val="000169A6"/>
    <w:rsid w:val="00021467"/>
    <w:rsid w:val="0002283B"/>
    <w:rsid w:val="00024350"/>
    <w:rsid w:val="000247C2"/>
    <w:rsid w:val="000248E4"/>
    <w:rsid w:val="00024F50"/>
    <w:rsid w:val="00025561"/>
    <w:rsid w:val="0002587F"/>
    <w:rsid w:val="00026D1A"/>
    <w:rsid w:val="0002719D"/>
    <w:rsid w:val="00030633"/>
    <w:rsid w:val="000341FF"/>
    <w:rsid w:val="00041E30"/>
    <w:rsid w:val="0004366A"/>
    <w:rsid w:val="000439DF"/>
    <w:rsid w:val="00046181"/>
    <w:rsid w:val="0004723C"/>
    <w:rsid w:val="00051708"/>
    <w:rsid w:val="000614DD"/>
    <w:rsid w:val="00064710"/>
    <w:rsid w:val="00067950"/>
    <w:rsid w:val="000745FC"/>
    <w:rsid w:val="00090FE3"/>
    <w:rsid w:val="00091F89"/>
    <w:rsid w:val="000925D5"/>
    <w:rsid w:val="000934AC"/>
    <w:rsid w:val="00094033"/>
    <w:rsid w:val="0009556A"/>
    <w:rsid w:val="000A5688"/>
    <w:rsid w:val="000B1BF0"/>
    <w:rsid w:val="000B1DA1"/>
    <w:rsid w:val="000B2727"/>
    <w:rsid w:val="000C0623"/>
    <w:rsid w:val="000D3AF2"/>
    <w:rsid w:val="000D4445"/>
    <w:rsid w:val="000D4902"/>
    <w:rsid w:val="000D639B"/>
    <w:rsid w:val="000D7E51"/>
    <w:rsid w:val="000E069D"/>
    <w:rsid w:val="000E14BB"/>
    <w:rsid w:val="000E15EE"/>
    <w:rsid w:val="000E2639"/>
    <w:rsid w:val="000E5EA1"/>
    <w:rsid w:val="000F0A73"/>
    <w:rsid w:val="000F264B"/>
    <w:rsid w:val="000F44CD"/>
    <w:rsid w:val="000F69FA"/>
    <w:rsid w:val="000F6D1B"/>
    <w:rsid w:val="000F7E1C"/>
    <w:rsid w:val="000F7E89"/>
    <w:rsid w:val="00102932"/>
    <w:rsid w:val="0010658E"/>
    <w:rsid w:val="00106B7A"/>
    <w:rsid w:val="00107124"/>
    <w:rsid w:val="00114B7A"/>
    <w:rsid w:val="0012350B"/>
    <w:rsid w:val="00127174"/>
    <w:rsid w:val="00132FB3"/>
    <w:rsid w:val="00134312"/>
    <w:rsid w:val="00134D93"/>
    <w:rsid w:val="001378BD"/>
    <w:rsid w:val="00146424"/>
    <w:rsid w:val="00147430"/>
    <w:rsid w:val="0015339A"/>
    <w:rsid w:val="00154135"/>
    <w:rsid w:val="00156793"/>
    <w:rsid w:val="001619A6"/>
    <w:rsid w:val="00164C30"/>
    <w:rsid w:val="00166310"/>
    <w:rsid w:val="00167142"/>
    <w:rsid w:val="00173D7A"/>
    <w:rsid w:val="0018196A"/>
    <w:rsid w:val="00186E80"/>
    <w:rsid w:val="00193B5A"/>
    <w:rsid w:val="001A3148"/>
    <w:rsid w:val="001A418D"/>
    <w:rsid w:val="001A50DA"/>
    <w:rsid w:val="001B11ED"/>
    <w:rsid w:val="001B1690"/>
    <w:rsid w:val="001B1E37"/>
    <w:rsid w:val="001B6498"/>
    <w:rsid w:val="001B7664"/>
    <w:rsid w:val="001B76AC"/>
    <w:rsid w:val="001B77E3"/>
    <w:rsid w:val="001C0B32"/>
    <w:rsid w:val="001C24CF"/>
    <w:rsid w:val="001C33A5"/>
    <w:rsid w:val="001D0704"/>
    <w:rsid w:val="001D50F6"/>
    <w:rsid w:val="001D545D"/>
    <w:rsid w:val="001E4C69"/>
    <w:rsid w:val="001E508D"/>
    <w:rsid w:val="001E76CC"/>
    <w:rsid w:val="001E7925"/>
    <w:rsid w:val="001F0915"/>
    <w:rsid w:val="00202853"/>
    <w:rsid w:val="00205F5B"/>
    <w:rsid w:val="002137EB"/>
    <w:rsid w:val="00216F44"/>
    <w:rsid w:val="00221FF2"/>
    <w:rsid w:val="002234D2"/>
    <w:rsid w:val="0022399C"/>
    <w:rsid w:val="00223F09"/>
    <w:rsid w:val="002242A7"/>
    <w:rsid w:val="0022587A"/>
    <w:rsid w:val="00225883"/>
    <w:rsid w:val="0022784E"/>
    <w:rsid w:val="00227EF7"/>
    <w:rsid w:val="00230FB3"/>
    <w:rsid w:val="0023246F"/>
    <w:rsid w:val="00236070"/>
    <w:rsid w:val="00243088"/>
    <w:rsid w:val="0025455E"/>
    <w:rsid w:val="00263B43"/>
    <w:rsid w:val="00270011"/>
    <w:rsid w:val="00270E8D"/>
    <w:rsid w:val="00272696"/>
    <w:rsid w:val="00272F92"/>
    <w:rsid w:val="002773E8"/>
    <w:rsid w:val="00277892"/>
    <w:rsid w:val="00280293"/>
    <w:rsid w:val="00284297"/>
    <w:rsid w:val="00284787"/>
    <w:rsid w:val="00285221"/>
    <w:rsid w:val="002916E0"/>
    <w:rsid w:val="00296881"/>
    <w:rsid w:val="002979F5"/>
    <w:rsid w:val="002A0FA7"/>
    <w:rsid w:val="002A2017"/>
    <w:rsid w:val="002A5353"/>
    <w:rsid w:val="002A617A"/>
    <w:rsid w:val="002B09CE"/>
    <w:rsid w:val="002B1820"/>
    <w:rsid w:val="002B20C3"/>
    <w:rsid w:val="002B336C"/>
    <w:rsid w:val="002B6121"/>
    <w:rsid w:val="002B7459"/>
    <w:rsid w:val="002D73F6"/>
    <w:rsid w:val="002E3463"/>
    <w:rsid w:val="002E44A4"/>
    <w:rsid w:val="002E52AE"/>
    <w:rsid w:val="002E5C33"/>
    <w:rsid w:val="002E68D4"/>
    <w:rsid w:val="002F0DB7"/>
    <w:rsid w:val="002F225A"/>
    <w:rsid w:val="002F3DB9"/>
    <w:rsid w:val="002F6014"/>
    <w:rsid w:val="002F6A24"/>
    <w:rsid w:val="00300E94"/>
    <w:rsid w:val="00303B95"/>
    <w:rsid w:val="00304F81"/>
    <w:rsid w:val="00307047"/>
    <w:rsid w:val="00312B58"/>
    <w:rsid w:val="00313240"/>
    <w:rsid w:val="00313AED"/>
    <w:rsid w:val="00316F2E"/>
    <w:rsid w:val="0032091A"/>
    <w:rsid w:val="00320DEF"/>
    <w:rsid w:val="0032748D"/>
    <w:rsid w:val="0034385C"/>
    <w:rsid w:val="0034463C"/>
    <w:rsid w:val="0034500C"/>
    <w:rsid w:val="00347E13"/>
    <w:rsid w:val="00351732"/>
    <w:rsid w:val="00355EB5"/>
    <w:rsid w:val="003602A7"/>
    <w:rsid w:val="003608FC"/>
    <w:rsid w:val="00362845"/>
    <w:rsid w:val="00367BC3"/>
    <w:rsid w:val="003722F4"/>
    <w:rsid w:val="003762DD"/>
    <w:rsid w:val="00381068"/>
    <w:rsid w:val="0038133D"/>
    <w:rsid w:val="00387AB0"/>
    <w:rsid w:val="00390BCC"/>
    <w:rsid w:val="00395986"/>
    <w:rsid w:val="003966F0"/>
    <w:rsid w:val="003A6B6B"/>
    <w:rsid w:val="003B4CFA"/>
    <w:rsid w:val="003C5372"/>
    <w:rsid w:val="003D2084"/>
    <w:rsid w:val="003D3729"/>
    <w:rsid w:val="003D3B0D"/>
    <w:rsid w:val="003D721A"/>
    <w:rsid w:val="003E167C"/>
    <w:rsid w:val="003E4E30"/>
    <w:rsid w:val="003E63D7"/>
    <w:rsid w:val="003E6C47"/>
    <w:rsid w:val="003E7730"/>
    <w:rsid w:val="003F1CA5"/>
    <w:rsid w:val="003F392C"/>
    <w:rsid w:val="003F4FCD"/>
    <w:rsid w:val="003F756E"/>
    <w:rsid w:val="00413A3D"/>
    <w:rsid w:val="004164C3"/>
    <w:rsid w:val="00427E00"/>
    <w:rsid w:val="004316B6"/>
    <w:rsid w:val="0043252A"/>
    <w:rsid w:val="00434845"/>
    <w:rsid w:val="004362EA"/>
    <w:rsid w:val="00441E02"/>
    <w:rsid w:val="00443633"/>
    <w:rsid w:val="0044459E"/>
    <w:rsid w:val="00445871"/>
    <w:rsid w:val="004476F0"/>
    <w:rsid w:val="004532E2"/>
    <w:rsid w:val="00461866"/>
    <w:rsid w:val="0046206E"/>
    <w:rsid w:val="004735D0"/>
    <w:rsid w:val="0048013E"/>
    <w:rsid w:val="004809ED"/>
    <w:rsid w:val="004852BE"/>
    <w:rsid w:val="004874A2"/>
    <w:rsid w:val="00490FA7"/>
    <w:rsid w:val="00491B5D"/>
    <w:rsid w:val="00492347"/>
    <w:rsid w:val="00492CD2"/>
    <w:rsid w:val="00494A16"/>
    <w:rsid w:val="004957B0"/>
    <w:rsid w:val="004A3F24"/>
    <w:rsid w:val="004A4583"/>
    <w:rsid w:val="004A4B50"/>
    <w:rsid w:val="004A5689"/>
    <w:rsid w:val="004A5EC2"/>
    <w:rsid w:val="004B13AC"/>
    <w:rsid w:val="004B42E4"/>
    <w:rsid w:val="004B72D1"/>
    <w:rsid w:val="004C183D"/>
    <w:rsid w:val="004C30DA"/>
    <w:rsid w:val="004C32AF"/>
    <w:rsid w:val="004D0B1F"/>
    <w:rsid w:val="004D4854"/>
    <w:rsid w:val="004E4821"/>
    <w:rsid w:val="004E6601"/>
    <w:rsid w:val="004E6C41"/>
    <w:rsid w:val="004F2D85"/>
    <w:rsid w:val="004F7335"/>
    <w:rsid w:val="004F7A83"/>
    <w:rsid w:val="00505C38"/>
    <w:rsid w:val="00511BD4"/>
    <w:rsid w:val="00511D9B"/>
    <w:rsid w:val="005159B9"/>
    <w:rsid w:val="00515EC7"/>
    <w:rsid w:val="005179C0"/>
    <w:rsid w:val="0052188C"/>
    <w:rsid w:val="005220A6"/>
    <w:rsid w:val="00526214"/>
    <w:rsid w:val="0053019E"/>
    <w:rsid w:val="005418FC"/>
    <w:rsid w:val="005423CF"/>
    <w:rsid w:val="00542434"/>
    <w:rsid w:val="00542A97"/>
    <w:rsid w:val="00543691"/>
    <w:rsid w:val="005464F4"/>
    <w:rsid w:val="00551636"/>
    <w:rsid w:val="005522B1"/>
    <w:rsid w:val="005523DC"/>
    <w:rsid w:val="00555D1F"/>
    <w:rsid w:val="00572F07"/>
    <w:rsid w:val="00576E53"/>
    <w:rsid w:val="00576F0F"/>
    <w:rsid w:val="0057743D"/>
    <w:rsid w:val="00585D52"/>
    <w:rsid w:val="00586DAF"/>
    <w:rsid w:val="005949D2"/>
    <w:rsid w:val="00595E56"/>
    <w:rsid w:val="005A55D7"/>
    <w:rsid w:val="005B03FA"/>
    <w:rsid w:val="005B380B"/>
    <w:rsid w:val="005B3D03"/>
    <w:rsid w:val="005B5C4B"/>
    <w:rsid w:val="005C3D8B"/>
    <w:rsid w:val="005D3399"/>
    <w:rsid w:val="005D511E"/>
    <w:rsid w:val="005E32B0"/>
    <w:rsid w:val="005F0D71"/>
    <w:rsid w:val="005F1608"/>
    <w:rsid w:val="005F26C8"/>
    <w:rsid w:val="00601628"/>
    <w:rsid w:val="00601AF7"/>
    <w:rsid w:val="00602702"/>
    <w:rsid w:val="00604B6E"/>
    <w:rsid w:val="00604EF9"/>
    <w:rsid w:val="00610DF9"/>
    <w:rsid w:val="00612987"/>
    <w:rsid w:val="00613635"/>
    <w:rsid w:val="00616575"/>
    <w:rsid w:val="00616911"/>
    <w:rsid w:val="00616ADD"/>
    <w:rsid w:val="00616B82"/>
    <w:rsid w:val="00630E19"/>
    <w:rsid w:val="00636D81"/>
    <w:rsid w:val="00644746"/>
    <w:rsid w:val="006500A0"/>
    <w:rsid w:val="006576A2"/>
    <w:rsid w:val="00685205"/>
    <w:rsid w:val="006854C1"/>
    <w:rsid w:val="00692624"/>
    <w:rsid w:val="006A0A36"/>
    <w:rsid w:val="006A621A"/>
    <w:rsid w:val="006B2D1D"/>
    <w:rsid w:val="006B69CC"/>
    <w:rsid w:val="006C0B21"/>
    <w:rsid w:val="006C0CFF"/>
    <w:rsid w:val="006C1799"/>
    <w:rsid w:val="006C1CF7"/>
    <w:rsid w:val="006C2664"/>
    <w:rsid w:val="006C2ED6"/>
    <w:rsid w:val="006C5BCC"/>
    <w:rsid w:val="006D016F"/>
    <w:rsid w:val="006D2F02"/>
    <w:rsid w:val="006D3418"/>
    <w:rsid w:val="006D3723"/>
    <w:rsid w:val="006D37B9"/>
    <w:rsid w:val="006D3C63"/>
    <w:rsid w:val="006D55A2"/>
    <w:rsid w:val="006E5851"/>
    <w:rsid w:val="006E588A"/>
    <w:rsid w:val="006E687D"/>
    <w:rsid w:val="006F0DD2"/>
    <w:rsid w:val="006F56F8"/>
    <w:rsid w:val="007004AA"/>
    <w:rsid w:val="0070065F"/>
    <w:rsid w:val="00701DF6"/>
    <w:rsid w:val="0070249A"/>
    <w:rsid w:val="00712522"/>
    <w:rsid w:val="007143B1"/>
    <w:rsid w:val="00714CB2"/>
    <w:rsid w:val="00714ECD"/>
    <w:rsid w:val="00715D8A"/>
    <w:rsid w:val="007167B6"/>
    <w:rsid w:val="00720512"/>
    <w:rsid w:val="00723021"/>
    <w:rsid w:val="0072348C"/>
    <w:rsid w:val="007240D7"/>
    <w:rsid w:val="00733704"/>
    <w:rsid w:val="0073626F"/>
    <w:rsid w:val="00736CDB"/>
    <w:rsid w:val="00740F9C"/>
    <w:rsid w:val="00741234"/>
    <w:rsid w:val="007536ED"/>
    <w:rsid w:val="0076204B"/>
    <w:rsid w:val="007641DE"/>
    <w:rsid w:val="00767A0F"/>
    <w:rsid w:val="00772A6F"/>
    <w:rsid w:val="00772EF5"/>
    <w:rsid w:val="00775781"/>
    <w:rsid w:val="007760C5"/>
    <w:rsid w:val="007770E0"/>
    <w:rsid w:val="00780CF7"/>
    <w:rsid w:val="0078321A"/>
    <w:rsid w:val="00797857"/>
    <w:rsid w:val="007A4811"/>
    <w:rsid w:val="007C576F"/>
    <w:rsid w:val="007D195D"/>
    <w:rsid w:val="007D7F35"/>
    <w:rsid w:val="007E1150"/>
    <w:rsid w:val="007E5CDB"/>
    <w:rsid w:val="007F083F"/>
    <w:rsid w:val="007F0ADC"/>
    <w:rsid w:val="007F0BAB"/>
    <w:rsid w:val="007F467C"/>
    <w:rsid w:val="007F5EFA"/>
    <w:rsid w:val="007F7F63"/>
    <w:rsid w:val="00801D51"/>
    <w:rsid w:val="00801FDE"/>
    <w:rsid w:val="0080299F"/>
    <w:rsid w:val="00804BCB"/>
    <w:rsid w:val="00805E44"/>
    <w:rsid w:val="00807E5F"/>
    <w:rsid w:val="00810BFA"/>
    <w:rsid w:val="008112A9"/>
    <w:rsid w:val="008128D5"/>
    <w:rsid w:val="008208CA"/>
    <w:rsid w:val="00822419"/>
    <w:rsid w:val="00823377"/>
    <w:rsid w:val="00824E52"/>
    <w:rsid w:val="00825286"/>
    <w:rsid w:val="00826454"/>
    <w:rsid w:val="00832867"/>
    <w:rsid w:val="00832868"/>
    <w:rsid w:val="00834D90"/>
    <w:rsid w:val="00840580"/>
    <w:rsid w:val="00841557"/>
    <w:rsid w:val="00843026"/>
    <w:rsid w:val="00844E68"/>
    <w:rsid w:val="008476E1"/>
    <w:rsid w:val="00851EE8"/>
    <w:rsid w:val="00852457"/>
    <w:rsid w:val="00852F56"/>
    <w:rsid w:val="008609B1"/>
    <w:rsid w:val="0086520C"/>
    <w:rsid w:val="008660A0"/>
    <w:rsid w:val="00882B21"/>
    <w:rsid w:val="00885236"/>
    <w:rsid w:val="00885571"/>
    <w:rsid w:val="008915F1"/>
    <w:rsid w:val="008944A2"/>
    <w:rsid w:val="00895E06"/>
    <w:rsid w:val="008A284E"/>
    <w:rsid w:val="008A7BB7"/>
    <w:rsid w:val="008C0B11"/>
    <w:rsid w:val="008C0F90"/>
    <w:rsid w:val="008C1442"/>
    <w:rsid w:val="008C635E"/>
    <w:rsid w:val="008C6D1D"/>
    <w:rsid w:val="008D2DB9"/>
    <w:rsid w:val="008D32C7"/>
    <w:rsid w:val="008D39E3"/>
    <w:rsid w:val="008D5C56"/>
    <w:rsid w:val="008E5FC6"/>
    <w:rsid w:val="008E6531"/>
    <w:rsid w:val="008F18A3"/>
    <w:rsid w:val="008F74C5"/>
    <w:rsid w:val="00901626"/>
    <w:rsid w:val="00903C6A"/>
    <w:rsid w:val="00906A2C"/>
    <w:rsid w:val="009110CB"/>
    <w:rsid w:val="009113FD"/>
    <w:rsid w:val="0091341D"/>
    <w:rsid w:val="009216E8"/>
    <w:rsid w:val="00921A5F"/>
    <w:rsid w:val="00934ADE"/>
    <w:rsid w:val="00935F61"/>
    <w:rsid w:val="0093690A"/>
    <w:rsid w:val="009406FF"/>
    <w:rsid w:val="009440E2"/>
    <w:rsid w:val="00944DC0"/>
    <w:rsid w:val="009466F3"/>
    <w:rsid w:val="009476F6"/>
    <w:rsid w:val="009522D0"/>
    <w:rsid w:val="0095278B"/>
    <w:rsid w:val="00955D8B"/>
    <w:rsid w:val="009616C7"/>
    <w:rsid w:val="0096418F"/>
    <w:rsid w:val="00965DDD"/>
    <w:rsid w:val="00967C9C"/>
    <w:rsid w:val="009728B2"/>
    <w:rsid w:val="00973C95"/>
    <w:rsid w:val="00974266"/>
    <w:rsid w:val="0098342F"/>
    <w:rsid w:val="00987810"/>
    <w:rsid w:val="0099083E"/>
    <w:rsid w:val="0099666D"/>
    <w:rsid w:val="00997F75"/>
    <w:rsid w:val="009A1C8D"/>
    <w:rsid w:val="009B1C7F"/>
    <w:rsid w:val="009B1DA8"/>
    <w:rsid w:val="009B24F8"/>
    <w:rsid w:val="009B311D"/>
    <w:rsid w:val="009B629A"/>
    <w:rsid w:val="009B7A1C"/>
    <w:rsid w:val="009C1610"/>
    <w:rsid w:val="009C2B7D"/>
    <w:rsid w:val="009C3A77"/>
    <w:rsid w:val="009C5132"/>
    <w:rsid w:val="009C52AD"/>
    <w:rsid w:val="009C7BBF"/>
    <w:rsid w:val="009D267A"/>
    <w:rsid w:val="009D3848"/>
    <w:rsid w:val="009D38C6"/>
    <w:rsid w:val="009D462B"/>
    <w:rsid w:val="009D51F3"/>
    <w:rsid w:val="009D737E"/>
    <w:rsid w:val="009D781D"/>
    <w:rsid w:val="009E2803"/>
    <w:rsid w:val="009E36DD"/>
    <w:rsid w:val="009E54D5"/>
    <w:rsid w:val="009E55DC"/>
    <w:rsid w:val="009E650E"/>
    <w:rsid w:val="009F1AAB"/>
    <w:rsid w:val="00A03B3F"/>
    <w:rsid w:val="00A07C60"/>
    <w:rsid w:val="00A120E2"/>
    <w:rsid w:val="00A14B28"/>
    <w:rsid w:val="00A14BBE"/>
    <w:rsid w:val="00A20559"/>
    <w:rsid w:val="00A2157E"/>
    <w:rsid w:val="00A21F21"/>
    <w:rsid w:val="00A258EC"/>
    <w:rsid w:val="00A27EDA"/>
    <w:rsid w:val="00A30B4C"/>
    <w:rsid w:val="00A33D6A"/>
    <w:rsid w:val="00A4073C"/>
    <w:rsid w:val="00A413AA"/>
    <w:rsid w:val="00A4199D"/>
    <w:rsid w:val="00A50F76"/>
    <w:rsid w:val="00A53556"/>
    <w:rsid w:val="00A57934"/>
    <w:rsid w:val="00A62EC5"/>
    <w:rsid w:val="00A63BF7"/>
    <w:rsid w:val="00A7215C"/>
    <w:rsid w:val="00A7481C"/>
    <w:rsid w:val="00A7494C"/>
    <w:rsid w:val="00A74B06"/>
    <w:rsid w:val="00A7668E"/>
    <w:rsid w:val="00AA6104"/>
    <w:rsid w:val="00AB0B12"/>
    <w:rsid w:val="00AB38F1"/>
    <w:rsid w:val="00AB4581"/>
    <w:rsid w:val="00AC03E3"/>
    <w:rsid w:val="00AC03EC"/>
    <w:rsid w:val="00AC13A5"/>
    <w:rsid w:val="00AD32C3"/>
    <w:rsid w:val="00AD6373"/>
    <w:rsid w:val="00AE12A8"/>
    <w:rsid w:val="00AE6CB9"/>
    <w:rsid w:val="00AE7547"/>
    <w:rsid w:val="00AF34FB"/>
    <w:rsid w:val="00AF4A75"/>
    <w:rsid w:val="00AF7316"/>
    <w:rsid w:val="00B01362"/>
    <w:rsid w:val="00B014A2"/>
    <w:rsid w:val="00B06789"/>
    <w:rsid w:val="00B07D38"/>
    <w:rsid w:val="00B10704"/>
    <w:rsid w:val="00B21BAD"/>
    <w:rsid w:val="00B3102F"/>
    <w:rsid w:val="00B31973"/>
    <w:rsid w:val="00B31ABB"/>
    <w:rsid w:val="00B32698"/>
    <w:rsid w:val="00B32EB0"/>
    <w:rsid w:val="00B40652"/>
    <w:rsid w:val="00B409AB"/>
    <w:rsid w:val="00B43499"/>
    <w:rsid w:val="00B43E04"/>
    <w:rsid w:val="00B50A37"/>
    <w:rsid w:val="00B55E85"/>
    <w:rsid w:val="00B60966"/>
    <w:rsid w:val="00B613B2"/>
    <w:rsid w:val="00B6347D"/>
    <w:rsid w:val="00B65971"/>
    <w:rsid w:val="00B92CE9"/>
    <w:rsid w:val="00B96349"/>
    <w:rsid w:val="00BA1F73"/>
    <w:rsid w:val="00BA2E34"/>
    <w:rsid w:val="00BA3635"/>
    <w:rsid w:val="00BA6CB9"/>
    <w:rsid w:val="00BB1F8A"/>
    <w:rsid w:val="00BC06D2"/>
    <w:rsid w:val="00BC4CB1"/>
    <w:rsid w:val="00BD6FDA"/>
    <w:rsid w:val="00BE27AC"/>
    <w:rsid w:val="00BE5708"/>
    <w:rsid w:val="00BE6B0F"/>
    <w:rsid w:val="00BE738C"/>
    <w:rsid w:val="00BF301F"/>
    <w:rsid w:val="00C003B9"/>
    <w:rsid w:val="00C04E4E"/>
    <w:rsid w:val="00C114C8"/>
    <w:rsid w:val="00C11543"/>
    <w:rsid w:val="00C133E6"/>
    <w:rsid w:val="00C142E9"/>
    <w:rsid w:val="00C1554C"/>
    <w:rsid w:val="00C20BA3"/>
    <w:rsid w:val="00C23199"/>
    <w:rsid w:val="00C34477"/>
    <w:rsid w:val="00C36C9C"/>
    <w:rsid w:val="00C4315E"/>
    <w:rsid w:val="00C51BED"/>
    <w:rsid w:val="00C52D10"/>
    <w:rsid w:val="00C5454E"/>
    <w:rsid w:val="00C550F6"/>
    <w:rsid w:val="00C60A3B"/>
    <w:rsid w:val="00C64400"/>
    <w:rsid w:val="00C64EF5"/>
    <w:rsid w:val="00C6601B"/>
    <w:rsid w:val="00C67E72"/>
    <w:rsid w:val="00C727F9"/>
    <w:rsid w:val="00C73ED8"/>
    <w:rsid w:val="00C7573D"/>
    <w:rsid w:val="00C76325"/>
    <w:rsid w:val="00C76797"/>
    <w:rsid w:val="00C807F1"/>
    <w:rsid w:val="00C814CD"/>
    <w:rsid w:val="00C84C13"/>
    <w:rsid w:val="00C84F35"/>
    <w:rsid w:val="00C91184"/>
    <w:rsid w:val="00C9213D"/>
    <w:rsid w:val="00CA4D88"/>
    <w:rsid w:val="00CA66E3"/>
    <w:rsid w:val="00CA733D"/>
    <w:rsid w:val="00CB25A7"/>
    <w:rsid w:val="00CB5F55"/>
    <w:rsid w:val="00CB7518"/>
    <w:rsid w:val="00CD099F"/>
    <w:rsid w:val="00CD575B"/>
    <w:rsid w:val="00CE1686"/>
    <w:rsid w:val="00CE1E39"/>
    <w:rsid w:val="00CE2159"/>
    <w:rsid w:val="00CE255A"/>
    <w:rsid w:val="00CE2E4A"/>
    <w:rsid w:val="00CF5000"/>
    <w:rsid w:val="00D0127B"/>
    <w:rsid w:val="00D02C01"/>
    <w:rsid w:val="00D032B3"/>
    <w:rsid w:val="00D1266F"/>
    <w:rsid w:val="00D143F7"/>
    <w:rsid w:val="00D1719E"/>
    <w:rsid w:val="00D263D7"/>
    <w:rsid w:val="00D33718"/>
    <w:rsid w:val="00D33D3F"/>
    <w:rsid w:val="00D34036"/>
    <w:rsid w:val="00D3560B"/>
    <w:rsid w:val="00D412C8"/>
    <w:rsid w:val="00D5095F"/>
    <w:rsid w:val="00D57C34"/>
    <w:rsid w:val="00D602CF"/>
    <w:rsid w:val="00D60F1F"/>
    <w:rsid w:val="00D614CC"/>
    <w:rsid w:val="00D61FC4"/>
    <w:rsid w:val="00D70180"/>
    <w:rsid w:val="00D7157F"/>
    <w:rsid w:val="00D74A9B"/>
    <w:rsid w:val="00D74F38"/>
    <w:rsid w:val="00D8377F"/>
    <w:rsid w:val="00D9428F"/>
    <w:rsid w:val="00D95FB0"/>
    <w:rsid w:val="00DA3D66"/>
    <w:rsid w:val="00DA6513"/>
    <w:rsid w:val="00DA7E3F"/>
    <w:rsid w:val="00DB2ACB"/>
    <w:rsid w:val="00DB6FFD"/>
    <w:rsid w:val="00DB76F7"/>
    <w:rsid w:val="00DC569E"/>
    <w:rsid w:val="00DC73DF"/>
    <w:rsid w:val="00DC73F5"/>
    <w:rsid w:val="00DC7632"/>
    <w:rsid w:val="00DD311D"/>
    <w:rsid w:val="00DD447C"/>
    <w:rsid w:val="00DD5E74"/>
    <w:rsid w:val="00DE1B8F"/>
    <w:rsid w:val="00DE1E7E"/>
    <w:rsid w:val="00DE26CB"/>
    <w:rsid w:val="00DF3B4D"/>
    <w:rsid w:val="00DF5CAA"/>
    <w:rsid w:val="00DF69A8"/>
    <w:rsid w:val="00E1007D"/>
    <w:rsid w:val="00E132C8"/>
    <w:rsid w:val="00E13E83"/>
    <w:rsid w:val="00E15268"/>
    <w:rsid w:val="00E27377"/>
    <w:rsid w:val="00E34CD3"/>
    <w:rsid w:val="00E35BBD"/>
    <w:rsid w:val="00E35F2E"/>
    <w:rsid w:val="00E36824"/>
    <w:rsid w:val="00E4086E"/>
    <w:rsid w:val="00E41FA9"/>
    <w:rsid w:val="00E443DD"/>
    <w:rsid w:val="00E449CB"/>
    <w:rsid w:val="00E52621"/>
    <w:rsid w:val="00E57702"/>
    <w:rsid w:val="00E57AF2"/>
    <w:rsid w:val="00E77265"/>
    <w:rsid w:val="00E86E33"/>
    <w:rsid w:val="00E926D4"/>
    <w:rsid w:val="00E946C1"/>
    <w:rsid w:val="00E94930"/>
    <w:rsid w:val="00E954D2"/>
    <w:rsid w:val="00E95955"/>
    <w:rsid w:val="00E9667F"/>
    <w:rsid w:val="00EA0838"/>
    <w:rsid w:val="00EA2D2F"/>
    <w:rsid w:val="00EA3ADD"/>
    <w:rsid w:val="00EA674D"/>
    <w:rsid w:val="00EA7599"/>
    <w:rsid w:val="00EB04E0"/>
    <w:rsid w:val="00EB198C"/>
    <w:rsid w:val="00EC2414"/>
    <w:rsid w:val="00EC5DBA"/>
    <w:rsid w:val="00EC7D6B"/>
    <w:rsid w:val="00ED5949"/>
    <w:rsid w:val="00ED6FC2"/>
    <w:rsid w:val="00ED76F3"/>
    <w:rsid w:val="00EE4420"/>
    <w:rsid w:val="00EE5F3F"/>
    <w:rsid w:val="00EE65BA"/>
    <w:rsid w:val="00EE71BF"/>
    <w:rsid w:val="00EF1191"/>
    <w:rsid w:val="00EF1AD8"/>
    <w:rsid w:val="00EF23C5"/>
    <w:rsid w:val="00EF41A5"/>
    <w:rsid w:val="00EF4860"/>
    <w:rsid w:val="00F02E7E"/>
    <w:rsid w:val="00F038A1"/>
    <w:rsid w:val="00F03A15"/>
    <w:rsid w:val="00F05E40"/>
    <w:rsid w:val="00F06C3C"/>
    <w:rsid w:val="00F07B8C"/>
    <w:rsid w:val="00F144C2"/>
    <w:rsid w:val="00F14864"/>
    <w:rsid w:val="00F14F88"/>
    <w:rsid w:val="00F235EE"/>
    <w:rsid w:val="00F23C93"/>
    <w:rsid w:val="00F243E8"/>
    <w:rsid w:val="00F34EF2"/>
    <w:rsid w:val="00F364CC"/>
    <w:rsid w:val="00F375DC"/>
    <w:rsid w:val="00F47261"/>
    <w:rsid w:val="00F47E34"/>
    <w:rsid w:val="00F55296"/>
    <w:rsid w:val="00F553C8"/>
    <w:rsid w:val="00F63D7F"/>
    <w:rsid w:val="00F641C8"/>
    <w:rsid w:val="00F64B26"/>
    <w:rsid w:val="00F64BF8"/>
    <w:rsid w:val="00F7676D"/>
    <w:rsid w:val="00F7686A"/>
    <w:rsid w:val="00F82854"/>
    <w:rsid w:val="00F83C97"/>
    <w:rsid w:val="00F8614A"/>
    <w:rsid w:val="00F86606"/>
    <w:rsid w:val="00F86AE2"/>
    <w:rsid w:val="00F97910"/>
    <w:rsid w:val="00FA16A5"/>
    <w:rsid w:val="00FA3170"/>
    <w:rsid w:val="00FB2B88"/>
    <w:rsid w:val="00FB7DDC"/>
    <w:rsid w:val="00FC240C"/>
    <w:rsid w:val="00FC3059"/>
    <w:rsid w:val="00FD3B77"/>
    <w:rsid w:val="00FE2A61"/>
    <w:rsid w:val="00FF17C0"/>
    <w:rsid w:val="00FF24AE"/>
    <w:rsid w:val="00FF5D51"/>
    <w:rsid w:val="00FF7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annotation reference" w:uiPriority="99"/>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lsdException w:name="Strong" w:locked="1" w:semiHidden="0" w:unhideWhenUsed="0" w:qFormat="1"/>
    <w:lsdException w:name="Emphasis" w:locked="1" w:semiHidden="0" w:uiPriority="20" w:unhideWhenUsed="0" w:qFormat="1"/>
    <w:lsdException w:name="Normal (Web)" w:locked="1" w:uiPriority="99"/>
    <w:lsdException w:name="No List"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E4821"/>
    <w:rPr>
      <w:rFonts w:ascii="Times New Roman" w:hAnsi="Times New Roman"/>
      <w:sz w:val="28"/>
      <w:szCs w:val="28"/>
    </w:rPr>
  </w:style>
  <w:style w:type="paragraph" w:styleId="10">
    <w:name w:val="heading 1"/>
    <w:basedOn w:val="a4"/>
    <w:next w:val="a4"/>
    <w:link w:val="12"/>
    <w:qFormat/>
    <w:rsid w:val="006E687D"/>
    <w:pPr>
      <w:keepNext/>
      <w:keepLines/>
      <w:numPr>
        <w:numId w:val="1"/>
      </w:numPr>
      <w:suppressAutoHyphens/>
      <w:outlineLvl w:val="0"/>
    </w:pPr>
    <w:rPr>
      <w:b/>
      <w:bCs/>
      <w:kern w:val="28"/>
      <w:sz w:val="40"/>
      <w:szCs w:val="40"/>
    </w:rPr>
  </w:style>
  <w:style w:type="paragraph" w:styleId="20">
    <w:name w:val="heading 2"/>
    <w:basedOn w:val="a4"/>
    <w:next w:val="-3"/>
    <w:link w:val="22"/>
    <w:qFormat/>
    <w:rsid w:val="006E687D"/>
    <w:pPr>
      <w:keepNext/>
      <w:numPr>
        <w:ilvl w:val="1"/>
        <w:numId w:val="1"/>
      </w:numPr>
      <w:suppressAutoHyphens/>
      <w:outlineLvl w:val="1"/>
    </w:pPr>
    <w:rPr>
      <w:b/>
      <w:bCs/>
      <w:sz w:val="32"/>
      <w:szCs w:val="3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link w:val="10"/>
    <w:locked/>
    <w:rsid w:val="006E687D"/>
    <w:rPr>
      <w:rFonts w:ascii="Times New Roman" w:hAnsi="Times New Roman" w:cs="Times New Roman"/>
      <w:b/>
      <w:bCs/>
      <w:kern w:val="28"/>
      <w:sz w:val="40"/>
      <w:szCs w:val="40"/>
    </w:rPr>
  </w:style>
  <w:style w:type="character" w:customStyle="1" w:styleId="22">
    <w:name w:val="Заголовок 2 Знак"/>
    <w:link w:val="20"/>
    <w:locked/>
    <w:rsid w:val="006E687D"/>
    <w:rPr>
      <w:rFonts w:ascii="Times New Roman" w:hAnsi="Times New Roman" w:cs="Times New Roman"/>
      <w:b/>
      <w:bCs/>
      <w:sz w:val="32"/>
      <w:szCs w:val="32"/>
      <w:lang w:eastAsia="ru-RU"/>
    </w:rPr>
  </w:style>
  <w:style w:type="character" w:styleId="a8">
    <w:name w:val="Hyperlink"/>
    <w:rsid w:val="006E687D"/>
    <w:rPr>
      <w:rFonts w:cs="Times New Roman"/>
      <w:color w:val="0000FF"/>
      <w:u w:val="single"/>
    </w:rPr>
  </w:style>
  <w:style w:type="paragraph" w:customStyle="1" w:styleId="ConsPlusNonformat">
    <w:name w:val="ConsPlusNonformat"/>
    <w:rsid w:val="006E687D"/>
    <w:pPr>
      <w:widowControl w:val="0"/>
      <w:autoSpaceDE w:val="0"/>
      <w:autoSpaceDN w:val="0"/>
      <w:adjustRightInd w:val="0"/>
    </w:pPr>
    <w:rPr>
      <w:rFonts w:ascii="Courier New" w:hAnsi="Courier New" w:cs="Courier New"/>
    </w:rPr>
  </w:style>
  <w:style w:type="paragraph" w:styleId="a9">
    <w:name w:val="footer"/>
    <w:basedOn w:val="a4"/>
    <w:link w:val="aa"/>
    <w:rsid w:val="006E687D"/>
    <w:pPr>
      <w:tabs>
        <w:tab w:val="center" w:pos="4677"/>
        <w:tab w:val="right" w:pos="9355"/>
      </w:tabs>
    </w:pPr>
  </w:style>
  <w:style w:type="character" w:customStyle="1" w:styleId="aa">
    <w:name w:val="Нижний колонтитул Знак"/>
    <w:link w:val="a9"/>
    <w:locked/>
    <w:rsid w:val="006E687D"/>
    <w:rPr>
      <w:rFonts w:ascii="Times New Roman" w:hAnsi="Times New Roman" w:cs="Times New Roman"/>
      <w:sz w:val="28"/>
      <w:szCs w:val="28"/>
      <w:lang w:eastAsia="ru-RU"/>
    </w:rPr>
  </w:style>
  <w:style w:type="character" w:styleId="ab">
    <w:name w:val="page number"/>
    <w:rsid w:val="006E687D"/>
    <w:rPr>
      <w:rFonts w:cs="Times New Roman"/>
    </w:rPr>
  </w:style>
  <w:style w:type="paragraph" w:styleId="ac">
    <w:name w:val="header"/>
    <w:basedOn w:val="a4"/>
    <w:link w:val="ad"/>
    <w:rsid w:val="006E687D"/>
    <w:pPr>
      <w:tabs>
        <w:tab w:val="center" w:pos="4677"/>
        <w:tab w:val="right" w:pos="9355"/>
      </w:tabs>
    </w:pPr>
  </w:style>
  <w:style w:type="character" w:customStyle="1" w:styleId="ad">
    <w:name w:val="Верхний колонтитул Знак"/>
    <w:link w:val="ac"/>
    <w:locked/>
    <w:rsid w:val="006E687D"/>
    <w:rPr>
      <w:rFonts w:ascii="Times New Roman" w:hAnsi="Times New Roman" w:cs="Times New Roman"/>
      <w:sz w:val="28"/>
      <w:szCs w:val="28"/>
      <w:lang w:eastAsia="ru-RU"/>
    </w:rPr>
  </w:style>
  <w:style w:type="paragraph" w:styleId="23">
    <w:name w:val="Body Text Indent 2"/>
    <w:basedOn w:val="a4"/>
    <w:link w:val="24"/>
    <w:rsid w:val="006E687D"/>
    <w:pPr>
      <w:ind w:firstLine="585"/>
      <w:jc w:val="both"/>
    </w:pPr>
    <w:rPr>
      <w:rFonts w:ascii="Calibri" w:hAnsi="Calibri"/>
      <w:sz w:val="24"/>
      <w:szCs w:val="24"/>
    </w:rPr>
  </w:style>
  <w:style w:type="character" w:customStyle="1" w:styleId="24">
    <w:name w:val="Основной текст с отступом 2 Знак"/>
    <w:link w:val="23"/>
    <w:locked/>
    <w:rsid w:val="006E687D"/>
    <w:rPr>
      <w:rFonts w:ascii="Calibri" w:hAnsi="Calibri" w:cs="Calibri"/>
      <w:sz w:val="24"/>
      <w:szCs w:val="24"/>
      <w:lang w:eastAsia="ru-RU"/>
    </w:rPr>
  </w:style>
  <w:style w:type="paragraph" w:customStyle="1" w:styleId="-3">
    <w:name w:val="Пункт-3"/>
    <w:basedOn w:val="a4"/>
    <w:rsid w:val="006E687D"/>
    <w:pPr>
      <w:numPr>
        <w:ilvl w:val="2"/>
        <w:numId w:val="1"/>
      </w:numPr>
      <w:tabs>
        <w:tab w:val="left" w:pos="1985"/>
      </w:tabs>
      <w:jc w:val="both"/>
    </w:pPr>
    <w:rPr>
      <w:szCs w:val="24"/>
    </w:rPr>
  </w:style>
  <w:style w:type="paragraph" w:customStyle="1" w:styleId="-4">
    <w:name w:val="Пункт-4"/>
    <w:basedOn w:val="a4"/>
    <w:rsid w:val="006E687D"/>
    <w:pPr>
      <w:numPr>
        <w:ilvl w:val="3"/>
        <w:numId w:val="1"/>
      </w:numPr>
      <w:tabs>
        <w:tab w:val="left" w:pos="1985"/>
      </w:tabs>
      <w:jc w:val="both"/>
    </w:pPr>
    <w:rPr>
      <w:szCs w:val="24"/>
    </w:rPr>
  </w:style>
  <w:style w:type="paragraph" w:customStyle="1" w:styleId="-5">
    <w:name w:val="Пункт-5"/>
    <w:basedOn w:val="a4"/>
    <w:rsid w:val="006E687D"/>
    <w:pPr>
      <w:numPr>
        <w:ilvl w:val="4"/>
        <w:numId w:val="1"/>
      </w:numPr>
      <w:jc w:val="both"/>
    </w:pPr>
    <w:rPr>
      <w:szCs w:val="24"/>
    </w:rPr>
  </w:style>
  <w:style w:type="paragraph" w:customStyle="1" w:styleId="-6">
    <w:name w:val="Пункт-6"/>
    <w:basedOn w:val="a4"/>
    <w:rsid w:val="006E687D"/>
    <w:pPr>
      <w:numPr>
        <w:ilvl w:val="5"/>
        <w:numId w:val="1"/>
      </w:numPr>
      <w:jc w:val="both"/>
    </w:pPr>
    <w:rPr>
      <w:szCs w:val="24"/>
    </w:rPr>
  </w:style>
  <w:style w:type="paragraph" w:customStyle="1" w:styleId="-7">
    <w:name w:val="Пункт-7"/>
    <w:basedOn w:val="a4"/>
    <w:rsid w:val="006E687D"/>
    <w:pPr>
      <w:numPr>
        <w:ilvl w:val="6"/>
        <w:numId w:val="1"/>
      </w:numPr>
      <w:jc w:val="both"/>
    </w:pPr>
    <w:rPr>
      <w:szCs w:val="24"/>
    </w:rPr>
  </w:style>
  <w:style w:type="paragraph" w:styleId="ae">
    <w:name w:val="Balloon Text"/>
    <w:basedOn w:val="a4"/>
    <w:link w:val="af"/>
    <w:semiHidden/>
    <w:rsid w:val="006E687D"/>
    <w:rPr>
      <w:rFonts w:ascii="Tahoma" w:hAnsi="Tahoma"/>
      <w:sz w:val="16"/>
      <w:szCs w:val="16"/>
    </w:rPr>
  </w:style>
  <w:style w:type="character" w:customStyle="1" w:styleId="af">
    <w:name w:val="Текст выноски Знак"/>
    <w:link w:val="ae"/>
    <w:semiHidden/>
    <w:locked/>
    <w:rsid w:val="006E687D"/>
    <w:rPr>
      <w:rFonts w:ascii="Tahoma" w:hAnsi="Tahoma" w:cs="Tahoma"/>
      <w:sz w:val="16"/>
      <w:szCs w:val="16"/>
      <w:lang w:eastAsia="ru-RU"/>
    </w:rPr>
  </w:style>
  <w:style w:type="table" w:styleId="af0">
    <w:name w:val="Table Grid"/>
    <w:basedOn w:val="a6"/>
    <w:rsid w:val="006E687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4"/>
    <w:uiPriority w:val="99"/>
    <w:rsid w:val="006E687D"/>
    <w:pPr>
      <w:spacing w:after="222"/>
    </w:pPr>
    <w:rPr>
      <w:sz w:val="24"/>
      <w:szCs w:val="24"/>
    </w:rPr>
  </w:style>
  <w:style w:type="paragraph" w:customStyle="1" w:styleId="ConsPlusNormal">
    <w:name w:val="ConsPlusNormal"/>
    <w:link w:val="ConsPlusNormal0"/>
    <w:rsid w:val="006E687D"/>
    <w:pPr>
      <w:autoSpaceDE w:val="0"/>
      <w:autoSpaceDN w:val="0"/>
      <w:adjustRightInd w:val="0"/>
    </w:pPr>
    <w:rPr>
      <w:rFonts w:ascii="Times New Roman" w:hAnsi="Times New Roman"/>
      <w:sz w:val="24"/>
      <w:szCs w:val="24"/>
    </w:rPr>
  </w:style>
  <w:style w:type="paragraph" w:customStyle="1" w:styleId="21">
    <w:name w:val="Пункт_2"/>
    <w:basedOn w:val="a4"/>
    <w:rsid w:val="005522B1"/>
    <w:pPr>
      <w:numPr>
        <w:ilvl w:val="1"/>
        <w:numId w:val="5"/>
      </w:numPr>
      <w:spacing w:line="360" w:lineRule="auto"/>
      <w:jc w:val="both"/>
    </w:pPr>
    <w:rPr>
      <w:rFonts w:eastAsia="Times New Roman"/>
      <w:snapToGrid w:val="0"/>
      <w:szCs w:val="20"/>
    </w:rPr>
  </w:style>
  <w:style w:type="paragraph" w:customStyle="1" w:styleId="30">
    <w:name w:val="Пункт_3"/>
    <w:basedOn w:val="21"/>
    <w:rsid w:val="005522B1"/>
    <w:pPr>
      <w:numPr>
        <w:ilvl w:val="2"/>
      </w:numPr>
    </w:pPr>
  </w:style>
  <w:style w:type="paragraph" w:customStyle="1" w:styleId="40">
    <w:name w:val="Пункт_4"/>
    <w:basedOn w:val="30"/>
    <w:rsid w:val="005522B1"/>
    <w:pPr>
      <w:numPr>
        <w:ilvl w:val="3"/>
      </w:numPr>
    </w:pPr>
    <w:rPr>
      <w:snapToGrid/>
    </w:rPr>
  </w:style>
  <w:style w:type="paragraph" w:customStyle="1" w:styleId="5ABCD">
    <w:name w:val="Пункт_5_ABCD"/>
    <w:basedOn w:val="a4"/>
    <w:rsid w:val="005522B1"/>
    <w:pPr>
      <w:numPr>
        <w:ilvl w:val="4"/>
        <w:numId w:val="5"/>
      </w:numPr>
      <w:spacing w:line="360" w:lineRule="auto"/>
      <w:jc w:val="both"/>
    </w:pPr>
    <w:rPr>
      <w:rFonts w:eastAsia="Times New Roman"/>
      <w:snapToGrid w:val="0"/>
      <w:szCs w:val="20"/>
    </w:rPr>
  </w:style>
  <w:style w:type="paragraph" w:customStyle="1" w:styleId="11">
    <w:name w:val="Пункт_1"/>
    <w:basedOn w:val="a4"/>
    <w:rsid w:val="005522B1"/>
    <w:pPr>
      <w:keepNext/>
      <w:numPr>
        <w:numId w:val="5"/>
      </w:numPr>
      <w:spacing w:before="480" w:after="240"/>
      <w:jc w:val="center"/>
      <w:outlineLvl w:val="0"/>
    </w:pPr>
    <w:rPr>
      <w:rFonts w:ascii="Arial" w:eastAsia="Times New Roman" w:hAnsi="Arial"/>
      <w:b/>
      <w:snapToGrid w:val="0"/>
      <w:sz w:val="32"/>
    </w:rPr>
  </w:style>
  <w:style w:type="character" w:customStyle="1" w:styleId="ConsPlusNormal0">
    <w:name w:val="ConsPlusNormal Знак"/>
    <w:link w:val="ConsPlusNormal"/>
    <w:locked/>
    <w:rsid w:val="005522B1"/>
    <w:rPr>
      <w:rFonts w:ascii="Times New Roman" w:hAnsi="Times New Roman"/>
      <w:sz w:val="24"/>
      <w:szCs w:val="24"/>
      <w:lang w:bidi="ar-SA"/>
    </w:rPr>
  </w:style>
  <w:style w:type="paragraph" w:styleId="af2">
    <w:name w:val="List Paragraph"/>
    <w:aliases w:val="Нумерованый список,Bullet List,FooterText,numbered,SL_Абзац списка"/>
    <w:basedOn w:val="a4"/>
    <w:link w:val="af3"/>
    <w:uiPriority w:val="34"/>
    <w:qFormat/>
    <w:rsid w:val="007167B6"/>
    <w:pPr>
      <w:spacing w:after="200" w:line="276" w:lineRule="auto"/>
      <w:ind w:left="720"/>
      <w:contextualSpacing/>
    </w:pPr>
    <w:rPr>
      <w:rFonts w:ascii="Calibri" w:eastAsia="Times New Roman" w:hAnsi="Calibri"/>
      <w:sz w:val="22"/>
      <w:szCs w:val="22"/>
    </w:rPr>
  </w:style>
  <w:style w:type="paragraph" w:styleId="af4">
    <w:name w:val="Body Text"/>
    <w:basedOn w:val="a4"/>
    <w:link w:val="af5"/>
    <w:semiHidden/>
    <w:unhideWhenUsed/>
    <w:rsid w:val="002D73F6"/>
    <w:pPr>
      <w:spacing w:after="120"/>
    </w:pPr>
  </w:style>
  <w:style w:type="character" w:customStyle="1" w:styleId="af5">
    <w:name w:val="Основной текст Знак"/>
    <w:basedOn w:val="a5"/>
    <w:link w:val="af4"/>
    <w:semiHidden/>
    <w:rsid w:val="002D73F6"/>
    <w:rPr>
      <w:rFonts w:ascii="Times New Roman" w:hAnsi="Times New Roman"/>
      <w:sz w:val="28"/>
      <w:szCs w:val="28"/>
    </w:rPr>
  </w:style>
  <w:style w:type="character" w:styleId="af6">
    <w:name w:val="annotation reference"/>
    <w:uiPriority w:val="99"/>
    <w:semiHidden/>
    <w:unhideWhenUsed/>
    <w:rsid w:val="005C3D8B"/>
    <w:rPr>
      <w:sz w:val="16"/>
      <w:szCs w:val="16"/>
    </w:rPr>
  </w:style>
  <w:style w:type="paragraph" w:customStyle="1" w:styleId="pboth">
    <w:name w:val="pboth"/>
    <w:basedOn w:val="a4"/>
    <w:rsid w:val="005C3D8B"/>
    <w:pPr>
      <w:spacing w:before="100" w:beforeAutospacing="1" w:after="100" w:afterAutospacing="1"/>
    </w:pPr>
    <w:rPr>
      <w:rFonts w:eastAsia="Times New Roman"/>
      <w:sz w:val="24"/>
      <w:szCs w:val="24"/>
    </w:rPr>
  </w:style>
  <w:style w:type="character" w:customStyle="1" w:styleId="apple-converted-space">
    <w:name w:val="apple-converted-space"/>
    <w:rsid w:val="00B32698"/>
  </w:style>
  <w:style w:type="paragraph" w:styleId="af7">
    <w:name w:val="No Spacing"/>
    <w:link w:val="af8"/>
    <w:uiPriority w:val="1"/>
    <w:qFormat/>
    <w:rsid w:val="00B32698"/>
    <w:rPr>
      <w:sz w:val="22"/>
      <w:szCs w:val="22"/>
      <w:lang w:eastAsia="en-US"/>
    </w:rPr>
  </w:style>
  <w:style w:type="character" w:customStyle="1" w:styleId="af8">
    <w:name w:val="Без интервала Знак"/>
    <w:link w:val="af7"/>
    <w:uiPriority w:val="1"/>
    <w:rsid w:val="00B32698"/>
    <w:rPr>
      <w:sz w:val="22"/>
      <w:szCs w:val="22"/>
      <w:lang w:eastAsia="en-US" w:bidi="ar-SA"/>
    </w:rPr>
  </w:style>
  <w:style w:type="character" w:styleId="af9">
    <w:name w:val="Emphasis"/>
    <w:uiPriority w:val="20"/>
    <w:qFormat/>
    <w:locked/>
    <w:rsid w:val="00B32698"/>
    <w:rPr>
      <w:i/>
      <w:iCs/>
    </w:rPr>
  </w:style>
  <w:style w:type="paragraph" w:customStyle="1" w:styleId="3">
    <w:name w:val="[Ростех] Наименование Подраздела (Уровень 3)"/>
    <w:link w:val="31"/>
    <w:uiPriority w:val="99"/>
    <w:qFormat/>
    <w:rsid w:val="006D37B9"/>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6D37B9"/>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3">
    <w:name w:val="[Ростех] Простой текст (Без уровня)"/>
    <w:uiPriority w:val="99"/>
    <w:qFormat/>
    <w:rsid w:val="006D37B9"/>
    <w:pPr>
      <w:numPr>
        <w:ilvl w:val="5"/>
        <w:numId w:val="9"/>
      </w:numPr>
      <w:suppressAutoHyphens/>
      <w:spacing w:before="120"/>
      <w:jc w:val="both"/>
    </w:pPr>
    <w:rPr>
      <w:rFonts w:ascii="Proxima Nova ExCn Rg" w:eastAsia="Times New Roman" w:hAnsi="Proxima Nova ExCn Rg"/>
      <w:sz w:val="28"/>
      <w:szCs w:val="28"/>
      <w:lang w:eastAsia="en-US"/>
    </w:rPr>
  </w:style>
  <w:style w:type="paragraph" w:customStyle="1" w:styleId="5">
    <w:name w:val="[Ростех] Текст Подпункта (Уровень 5)"/>
    <w:link w:val="50"/>
    <w:uiPriority w:val="99"/>
    <w:qFormat/>
    <w:rsid w:val="006D37B9"/>
    <w:pPr>
      <w:numPr>
        <w:ilvl w:val="3"/>
        <w:numId w:val="9"/>
      </w:numPr>
      <w:suppressAutoHyphens/>
      <w:spacing w:before="120"/>
      <w:jc w:val="both"/>
      <w:outlineLvl w:val="4"/>
    </w:pPr>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6D37B9"/>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1"/>
    <w:uiPriority w:val="99"/>
    <w:qFormat/>
    <w:rsid w:val="006D37B9"/>
    <w:pPr>
      <w:numPr>
        <w:ilvl w:val="2"/>
        <w:numId w:val="9"/>
      </w:numPr>
      <w:suppressAutoHyphens/>
      <w:spacing w:before="120"/>
      <w:jc w:val="both"/>
      <w:outlineLvl w:val="3"/>
    </w:pPr>
    <w:rPr>
      <w:rFonts w:ascii="Proxima Nova ExCn Rg" w:eastAsia="Times New Roman" w:hAnsi="Proxima Nova ExCn Rg"/>
      <w:sz w:val="28"/>
      <w:szCs w:val="28"/>
    </w:rPr>
  </w:style>
  <w:style w:type="character" w:customStyle="1" w:styleId="31">
    <w:name w:val="[Ростех] Наименование Подраздела (Уровень 3) Знак"/>
    <w:link w:val="3"/>
    <w:uiPriority w:val="99"/>
    <w:locked/>
    <w:rsid w:val="006D37B9"/>
    <w:rPr>
      <w:rFonts w:ascii="Proxima Nova ExCn Rg" w:eastAsia="Times New Roman" w:hAnsi="Proxima Nova ExCn Rg"/>
      <w:b/>
      <w:sz w:val="28"/>
      <w:szCs w:val="28"/>
      <w:lang w:bidi="ar-SA"/>
    </w:rPr>
  </w:style>
  <w:style w:type="character" w:customStyle="1" w:styleId="50">
    <w:name w:val="[Ростех] Текст Подпункта (Уровень 5) Знак"/>
    <w:link w:val="5"/>
    <w:uiPriority w:val="99"/>
    <w:qFormat/>
    <w:locked/>
    <w:rsid w:val="006D37B9"/>
    <w:rPr>
      <w:rFonts w:ascii="Proxima Nova ExCn Rg" w:eastAsia="Times New Roman" w:hAnsi="Proxima Nova ExCn Rg"/>
      <w:sz w:val="28"/>
      <w:szCs w:val="28"/>
      <w:lang w:bidi="ar-SA"/>
    </w:rPr>
  </w:style>
  <w:style w:type="character" w:customStyle="1" w:styleId="41">
    <w:name w:val="[Ростех] Текст Пункта (Уровень 4) Знак"/>
    <w:link w:val="4"/>
    <w:uiPriority w:val="99"/>
    <w:locked/>
    <w:rsid w:val="006D37B9"/>
    <w:rPr>
      <w:rFonts w:ascii="Proxima Nova ExCn Rg" w:eastAsia="Times New Roman" w:hAnsi="Proxima Nova ExCn Rg"/>
      <w:sz w:val="28"/>
      <w:szCs w:val="28"/>
      <w:lang w:bidi="ar-SA"/>
    </w:rPr>
  </w:style>
  <w:style w:type="character" w:customStyle="1" w:styleId="blk">
    <w:name w:val="blk"/>
    <w:uiPriority w:val="99"/>
    <w:rsid w:val="00395986"/>
    <w:rPr>
      <w:rFonts w:cs="Times New Roman"/>
    </w:rPr>
  </w:style>
  <w:style w:type="character" w:customStyle="1" w:styleId="af3">
    <w:name w:val="Абзац списка Знак"/>
    <w:aliases w:val="Нумерованый список Знак,Bullet List Знак,FooterText Знак,numbered Знак,SL_Абзац списка Знак"/>
    <w:link w:val="af2"/>
    <w:uiPriority w:val="34"/>
    <w:locked/>
    <w:rsid w:val="00395986"/>
    <w:rPr>
      <w:rFonts w:eastAsia="Times New Roman"/>
      <w:sz w:val="22"/>
      <w:szCs w:val="22"/>
    </w:rPr>
  </w:style>
  <w:style w:type="paragraph" w:customStyle="1" w:styleId="a">
    <w:name w:val="Пункт Знак"/>
    <w:basedOn w:val="a4"/>
    <w:rsid w:val="00024350"/>
    <w:pPr>
      <w:numPr>
        <w:ilvl w:val="1"/>
        <w:numId w:val="16"/>
      </w:numPr>
      <w:tabs>
        <w:tab w:val="left" w:pos="851"/>
        <w:tab w:val="left" w:pos="1134"/>
      </w:tabs>
      <w:snapToGrid w:val="0"/>
      <w:spacing w:line="360" w:lineRule="auto"/>
      <w:jc w:val="both"/>
    </w:pPr>
    <w:rPr>
      <w:rFonts w:eastAsia="Times New Roman"/>
      <w:szCs w:val="20"/>
    </w:rPr>
  </w:style>
  <w:style w:type="paragraph" w:customStyle="1" w:styleId="a0">
    <w:name w:val="Подпункт"/>
    <w:basedOn w:val="a"/>
    <w:rsid w:val="00024350"/>
    <w:pPr>
      <w:numPr>
        <w:ilvl w:val="2"/>
      </w:numPr>
      <w:tabs>
        <w:tab w:val="clear" w:pos="1134"/>
      </w:tabs>
    </w:pPr>
  </w:style>
  <w:style w:type="paragraph" w:customStyle="1" w:styleId="a1">
    <w:name w:val="Подподпункт"/>
    <w:basedOn w:val="a0"/>
    <w:rsid w:val="00024350"/>
    <w:pPr>
      <w:numPr>
        <w:ilvl w:val="3"/>
      </w:numPr>
      <w:tabs>
        <w:tab w:val="left" w:pos="1134"/>
        <w:tab w:val="left" w:pos="1418"/>
      </w:tabs>
      <w:snapToGrid/>
    </w:pPr>
  </w:style>
  <w:style w:type="paragraph" w:customStyle="1" w:styleId="a2">
    <w:name w:val="Подподподпункт"/>
    <w:basedOn w:val="a4"/>
    <w:rsid w:val="00024350"/>
    <w:pPr>
      <w:numPr>
        <w:ilvl w:val="4"/>
        <w:numId w:val="16"/>
      </w:numPr>
      <w:tabs>
        <w:tab w:val="left" w:pos="1134"/>
        <w:tab w:val="left" w:pos="1701"/>
      </w:tabs>
      <w:snapToGrid w:val="0"/>
      <w:spacing w:line="360" w:lineRule="auto"/>
      <w:jc w:val="both"/>
    </w:pPr>
    <w:rPr>
      <w:rFonts w:eastAsia="Times New Roman"/>
      <w:szCs w:val="20"/>
    </w:rPr>
  </w:style>
  <w:style w:type="paragraph" w:customStyle="1" w:styleId="1">
    <w:name w:val="Пункт1"/>
    <w:basedOn w:val="a4"/>
    <w:rsid w:val="00024350"/>
    <w:pPr>
      <w:numPr>
        <w:numId w:val="16"/>
      </w:numPr>
      <w:snapToGrid w:val="0"/>
      <w:spacing w:before="240" w:line="360" w:lineRule="auto"/>
      <w:jc w:val="center"/>
    </w:pPr>
    <w:rPr>
      <w:rFonts w:ascii="Arial" w:eastAsia="Times New Roman" w:hAnsi="Arial"/>
      <w:b/>
    </w:rPr>
  </w:style>
  <w:style w:type="paragraph" w:customStyle="1" w:styleId="Default">
    <w:name w:val="Default"/>
    <w:rsid w:val="001B6498"/>
    <w:pPr>
      <w:autoSpaceDE w:val="0"/>
      <w:autoSpaceDN w:val="0"/>
      <w:adjustRightInd w:val="0"/>
    </w:pPr>
    <w:rPr>
      <w:rFonts w:ascii="Times New Roman" w:hAnsi="Times New Roman"/>
      <w:color w:val="000000"/>
      <w:sz w:val="24"/>
      <w:szCs w:val="24"/>
    </w:rPr>
  </w:style>
  <w:style w:type="character" w:customStyle="1" w:styleId="hgkelc">
    <w:name w:val="hgkelc"/>
    <w:basedOn w:val="a5"/>
    <w:rsid w:val="00DD447C"/>
  </w:style>
</w:styles>
</file>

<file path=word/webSettings.xml><?xml version="1.0" encoding="utf-8"?>
<w:webSettings xmlns:r="http://schemas.openxmlformats.org/officeDocument/2006/relationships" xmlns:w="http://schemas.openxmlformats.org/wordprocessingml/2006/main">
  <w:divs>
    <w:div w:id="93746277">
      <w:bodyDiv w:val="1"/>
      <w:marLeft w:val="0"/>
      <w:marRight w:val="0"/>
      <w:marTop w:val="0"/>
      <w:marBottom w:val="0"/>
      <w:divBdr>
        <w:top w:val="none" w:sz="0" w:space="0" w:color="auto"/>
        <w:left w:val="none" w:sz="0" w:space="0" w:color="auto"/>
        <w:bottom w:val="none" w:sz="0" w:space="0" w:color="auto"/>
        <w:right w:val="none" w:sz="0" w:space="0" w:color="auto"/>
      </w:divBdr>
    </w:div>
    <w:div w:id="7399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2A24DA837A84C4AC5C4680FCEA4E447331F2A30844186E45BE8F15C4CF7FK" TargetMode="External"/><Relationship Id="rId18" Type="http://schemas.openxmlformats.org/officeDocument/2006/relationships/hyperlink" Target="consultantplus://offline/ref=EFEC0F65AACF10FDFADC5F566385534E0ED349166690A868E23508D08E7F971B2B4C5371k5I9K" TargetMode="External"/><Relationship Id="rId26" Type="http://schemas.openxmlformats.org/officeDocument/2006/relationships/oleObject" Target="embeddings/oleObject1.bin"/><Relationship Id="rId39" Type="http://schemas.openxmlformats.org/officeDocument/2006/relationships/hyperlink" Target="consultantplus://offline/ref=45498D97B327D1C4B49CA3A110892FB37FDBCC750E09267F02923ED2274DF013E52EB2E2D222C605287FE56639DD1FC57EFA631113o6P1H" TargetMode="External"/><Relationship Id="rId3" Type="http://schemas.openxmlformats.org/officeDocument/2006/relationships/styles" Target="styles.xml"/><Relationship Id="rId21" Type="http://schemas.openxmlformats.org/officeDocument/2006/relationships/hyperlink" Target="consultantplus://offline/ref=D26091AC4CC4877F67CEF6402D488AD40F2A63F1E20CEE4B078580262AC97150323A7C53975FF0D3CB63BB9695FD909A42F42FD4AB26E704DDq9G" TargetMode="External"/><Relationship Id="rId34" Type="http://schemas.openxmlformats.org/officeDocument/2006/relationships/hyperlink" Target="consultantplus://offline/ref=52C6EAFA8630DC37CBC9D8FC03E3B4EB654F6DADE4B6D988F27C8409CE6B0E152854F02258768170554387CC8BE080D54A039A21C2F5O5V3I" TargetMode="External"/><Relationship Id="rId42" Type="http://schemas.openxmlformats.org/officeDocument/2006/relationships/hyperlink" Target="consultantplus://offline/ref=F01765384C99CB5A335803DB9D6CD0D055A7DEB9C653BD826C7C327CD4F9340B4CF69776F0F933B545BFE115A419TAF" TargetMode="External"/><Relationship Id="rId47" Type="http://schemas.openxmlformats.org/officeDocument/2006/relationships/hyperlink" Target="consultantplus://offline/ref=68A51386E2615E95293C8BD76420536CDF48A850EF26024D2EA05E428910CEA1D3885592B7DA318C40DE01C93FF056505101993A4B995E4327SBF" TargetMode="External"/><Relationship Id="rId50" Type="http://schemas.openxmlformats.org/officeDocument/2006/relationships/hyperlink" Target="consultantplus://offline/ref=27E819129828534D60A4C14647B7C63B779178099CC0F310CF4BEBEF7Cc814M" TargetMode="External"/><Relationship Id="rId7" Type="http://schemas.openxmlformats.org/officeDocument/2006/relationships/endnotes" Target="endnotes.xml"/><Relationship Id="rId12" Type="http://schemas.openxmlformats.org/officeDocument/2006/relationships/hyperlink" Target="http://www.bashspirt.ru" TargetMode="External"/><Relationship Id="rId17" Type="http://schemas.openxmlformats.org/officeDocument/2006/relationships/hyperlink" Target="consultantplus://offline/ref=ED2A24DA837A84C4AC5C4680FCEA4E447331F2A30844186E45BE8F15C4CF7FK" TargetMode="External"/><Relationship Id="rId25" Type="http://schemas.openxmlformats.org/officeDocument/2006/relationships/image" Target="media/image1.wmf"/><Relationship Id="rId33" Type="http://schemas.openxmlformats.org/officeDocument/2006/relationships/hyperlink" Target="consultantplus://offline/ref=52C6EAFA8630DC37CBC9D8FC03E3B4EB654F6DADE4B6D988F27C8409CE6B0E152854F02158728D72061997C8C2B78AC94D188426DCF552DDO9VAI" TargetMode="External"/><Relationship Id="rId38" Type="http://schemas.openxmlformats.org/officeDocument/2006/relationships/hyperlink" Target="consultantplus://offline/ref=FC136F37973416C294C449C1FCCCCE8038F69D8821BB1FF5426CB1ED7BBE73F0B0F1C4C6CF7F898493E63ACE14C090CF2AD64A2385B4X6E" TargetMode="External"/><Relationship Id="rId46" Type="http://schemas.openxmlformats.org/officeDocument/2006/relationships/hyperlink" Target="consultantplus://offline/ref=0D7B7619F0D261CB3BA06786D6B356D43AFEA9C134BDCD192007F77B661579A6FBA1D23ABEC45FF68667005876076BC862FC2F682EE3378FB0BFH" TargetMode="External"/><Relationship Id="rId2" Type="http://schemas.openxmlformats.org/officeDocument/2006/relationships/numbering" Target="numbering.xml"/><Relationship Id="rId16" Type="http://schemas.openxmlformats.org/officeDocument/2006/relationships/hyperlink" Target="consultantplus://offline/ref=ED2A24DA837A84C4AC5C4680FCEA4E447331F2A30844186E45BE8F15C4CF7FK" TargetMode="External"/><Relationship Id="rId20" Type="http://schemas.openxmlformats.org/officeDocument/2006/relationships/hyperlink" Target="consultantplus://offline/ref=D26091AC4CC4877F67CEF6402D488AD402286FF8E706B3410FDC8C242DC62E4735737052975FF0D8C63CBE8384A59F995DEA2BCEB724E5D0q4G" TargetMode="External"/><Relationship Id="rId29" Type="http://schemas.openxmlformats.org/officeDocument/2006/relationships/hyperlink" Target="consultantplus://offline/ref=D011B70663294D7174A22AB9FCF5B060E1087D66652811BDEB157D7109F0AFEEE56B3A17696CEE9FcEtDK" TargetMode="External"/><Relationship Id="rId41" Type="http://schemas.openxmlformats.org/officeDocument/2006/relationships/hyperlink" Target="consultantplus://offline/ref=772B5F0520FE05A7EBC8E8AA0FC867E4C662D8CB949C9B38011535BD7F79B82DB133221E31B0C7BF36A7F6B4D8AA39BFE20C03F8B9BDAC0DBA1DQ"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4B1B5FF9E386AB4CF7305378F03B9FEDF16ADB51E2C067AF3335666C95AB3EB105463CC590F1CAD5440C86348AA212A40BC3BBE5355B0C56N7O2J" TargetMode="External"/><Relationship Id="rId32" Type="http://schemas.openxmlformats.org/officeDocument/2006/relationships/hyperlink" Target="consultantplus://offline/ref=52C6EAFA8630DC37CBC9D8FC03E3B4EB654F6EAEE0BED988F27C8409CE6B0E152854F02159738170554387CC8BE080D54A039A21C2F5O5V3I" TargetMode="External"/><Relationship Id="rId37" Type="http://schemas.openxmlformats.org/officeDocument/2006/relationships/hyperlink" Target="consultantplus://offline/ref=52C6EAFA8630DC37CBC9D8FC03E3B4EB654F6FACE0B6D988F27C8409CE6B0E152854F0225E718570554387CC8BE080D54A039A21C2F5O5V3I" TargetMode="External"/><Relationship Id="rId40" Type="http://schemas.openxmlformats.org/officeDocument/2006/relationships/hyperlink" Target="consultantplus://offline/ref=45498D97B327D1C4B49CA3A110892FB37FDBCC750E09267F02923ED2274DF013E52EB2E5D226C605287FE56639DD1FC57EFA631113o6P1H" TargetMode="External"/><Relationship Id="rId45" Type="http://schemas.openxmlformats.org/officeDocument/2006/relationships/hyperlink" Target="consultantplus://offline/ref=0D7B7619F0D261CB3BA06786D6B356D43AFFA9C134BDCD192007F77B661579A6FBA1D23ABEC45EFD8167005876076BC862FC2F682EE3378FB0BFH"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D2A24DA837A84C4AC5C4680FCEA4E447331F2A20841186E45BE8F15C4CF7FK" TargetMode="External"/><Relationship Id="rId23" Type="http://schemas.openxmlformats.org/officeDocument/2006/relationships/hyperlink" Target="consultantplus://offline/ref=4B1B5FF9E386AB4CF7305378F03B9FEDF66CD45DE2C767AF3335666C95AB3EB105463CC597FA9E870152DF67CCE91FA217DFBBE3N2O9J" TargetMode="External"/><Relationship Id="rId28" Type="http://schemas.openxmlformats.org/officeDocument/2006/relationships/oleObject" Target="embeddings/oleObject2.bin"/><Relationship Id="rId36" Type="http://schemas.openxmlformats.org/officeDocument/2006/relationships/hyperlink" Target="consultantplus://offline/ref=52C6EAFA8630DC37CBC9D8FC03E3B4EB654F6DADE4B6D988F27C8409CE6B0E152854F022587B8370554387CC8BE080D54A039A21C2F5O5V3I" TargetMode="External"/><Relationship Id="rId49" Type="http://schemas.openxmlformats.org/officeDocument/2006/relationships/hyperlink" Target="consultantplus://offline/ref=27E819129828534D60A4C14647B7C63B779178099CC0F310CF4BEBEF7Cc814M" TargetMode="External"/><Relationship Id="rId10" Type="http://schemas.openxmlformats.org/officeDocument/2006/relationships/hyperlink" Target="consultantplus://offline/ref=ED2A24DA837A84C4AC5C4680FCEA4E44703DF0A60941186E45BE8F15C4CF7FK" TargetMode="External"/><Relationship Id="rId19" Type="http://schemas.openxmlformats.org/officeDocument/2006/relationships/hyperlink" Target="consultantplus://offline/ref=ED2A24DA837A84C4AC5C4680FCEA4E447331F2A30844186E45BE8F15C4CF7FK" TargetMode="External"/><Relationship Id="rId31" Type="http://schemas.openxmlformats.org/officeDocument/2006/relationships/hyperlink" Target="consultantplus://offline/ref=52C6EAFA8630DC37CBC9D8FC03E3B4EB654F6EAEE0BED988F27C8409CE6B0E152854F02351778770554387CC8BE080D54A039A21C2F5O5V3I" TargetMode="External"/><Relationship Id="rId44" Type="http://schemas.openxmlformats.org/officeDocument/2006/relationships/hyperlink" Target="consultantplus://offline/ref=21A19D8F454C8A51BF28ACF134989CC6D3AFAA425948BB6AA054A9756D5FA106E2A6B326ECE1BB1DD9DBBDFA45A3BB0D230CB9345DBC6CF"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ED2A24DA837A84C4AC5C4680FCEA4E44703DF0A60941186E45BE8F15C4CF7FK" TargetMode="External"/><Relationship Id="rId14" Type="http://schemas.openxmlformats.org/officeDocument/2006/relationships/hyperlink" Target="consultantplus://offline/ref=ED2A24DA837A84C4AC5C4680FCEA4E447331F2A30844186E45BE8F15C4CF7FK" TargetMode="External"/><Relationship Id="rId22" Type="http://schemas.openxmlformats.org/officeDocument/2006/relationships/hyperlink" Target="consultantplus://offline/ref=4B1B5FF9E386AB4CF7305378F03B9FEDF16ADB51E2C067AF3335666C95AB3EB105463CC590F1CAD7440C86348AA212A40BC3BBE5355B0C56N7O2J" TargetMode="External"/><Relationship Id="rId27" Type="http://schemas.openxmlformats.org/officeDocument/2006/relationships/image" Target="media/image2.wmf"/><Relationship Id="rId30" Type="http://schemas.openxmlformats.org/officeDocument/2006/relationships/hyperlink" Target="consultantplus://offline/ref=52C6EAFA8630DC37CBC9D8FC03E3B4EB654F6FACE0B6D988F27C8409CE6B0E152854F02559718E2F5056969484E599CB4F188623C0OFV6I" TargetMode="External"/><Relationship Id="rId35" Type="http://schemas.openxmlformats.org/officeDocument/2006/relationships/hyperlink" Target="consultantplus://offline/ref=52C6EAFA8630DC37CBC9D8FC03E3B4EB654F6DADE4B6D988F27C8409CE6B0E152854F02258748770554387CC8BE080D54A039A21C2F5O5V3I" TargetMode="External"/><Relationship Id="rId43" Type="http://schemas.openxmlformats.org/officeDocument/2006/relationships/hyperlink" Target="consultantplus://offline/ref=F01765384C99CB5A335803DB9D6CD0D055A7D4B3C150BD826C7C327CD4F9340B4CF69776F0F933B545BFE115A419TAF" TargetMode="External"/><Relationship Id="rId48" Type="http://schemas.openxmlformats.org/officeDocument/2006/relationships/hyperlink" Target="consultantplus://offline/ref=27E819129828534D60A4C14647B7C63B779178099CC0F310CF4BEBEF7C84DE6680E55D62AC4EEC39c71BM" TargetMode="External"/><Relationship Id="rId8" Type="http://schemas.openxmlformats.org/officeDocument/2006/relationships/hyperlink" Target="consultantplus://offline/ref=ED2A24DA837A84C4AC5C4680FCEA4E447331F2A30844186E45BE8F15C4CF7FK"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72B0A-E2B8-413B-9924-C5DA285A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76</Pages>
  <Words>32500</Words>
  <Characters>185252</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217318</CharactersWithSpaces>
  <SharedDoc>false</SharedDoc>
  <HLinks>
    <vt:vector size="270" baseType="variant">
      <vt:variant>
        <vt:i4>4456541</vt:i4>
      </vt:variant>
      <vt:variant>
        <vt:i4>138</vt:i4>
      </vt:variant>
      <vt:variant>
        <vt:i4>0</vt:i4>
      </vt:variant>
      <vt:variant>
        <vt:i4>5</vt:i4>
      </vt:variant>
      <vt:variant>
        <vt:lpwstr>consultantplus://offline/ref=27E819129828534D60A4C14647B7C63B779178099CC0F310CF4BEBEF7Cc814M</vt:lpwstr>
      </vt:variant>
      <vt:variant>
        <vt:lpwstr/>
      </vt:variant>
      <vt:variant>
        <vt:i4>4456541</vt:i4>
      </vt:variant>
      <vt:variant>
        <vt:i4>135</vt:i4>
      </vt:variant>
      <vt:variant>
        <vt:i4>0</vt:i4>
      </vt:variant>
      <vt:variant>
        <vt:i4>5</vt:i4>
      </vt:variant>
      <vt:variant>
        <vt:lpwstr>consultantplus://offline/ref=27E819129828534D60A4C14647B7C63B779178099CC0F310CF4BEBEF7Cc814M</vt:lpwstr>
      </vt:variant>
      <vt:variant>
        <vt:lpwstr/>
      </vt:variant>
      <vt:variant>
        <vt:i4>7536748</vt:i4>
      </vt:variant>
      <vt:variant>
        <vt:i4>132</vt:i4>
      </vt:variant>
      <vt:variant>
        <vt:i4>0</vt:i4>
      </vt:variant>
      <vt:variant>
        <vt:i4>5</vt:i4>
      </vt:variant>
      <vt:variant>
        <vt:lpwstr>consultantplus://offline/ref=27E819129828534D60A4C14647B7C63B779178099CC0F310CF4BEBEF7C84DE6680E55D62AC4EEC39c71BM</vt:lpwstr>
      </vt:variant>
      <vt:variant>
        <vt:lpwstr/>
      </vt:variant>
      <vt:variant>
        <vt:i4>4063339</vt:i4>
      </vt:variant>
      <vt:variant>
        <vt:i4>129</vt:i4>
      </vt:variant>
      <vt:variant>
        <vt:i4>0</vt:i4>
      </vt:variant>
      <vt:variant>
        <vt:i4>5</vt:i4>
      </vt:variant>
      <vt:variant>
        <vt:lpwstr>consultantplus://offline/ref=68A51386E2615E95293C8BD76420536CDF48A850EF26024D2EA05E428910CEA1D3885592B7DA318C40DE01C93FF056505101993A4B995E4327SBF</vt:lpwstr>
      </vt:variant>
      <vt:variant>
        <vt:lpwstr/>
      </vt:variant>
      <vt:variant>
        <vt:i4>7602239</vt:i4>
      </vt:variant>
      <vt:variant>
        <vt:i4>126</vt:i4>
      </vt:variant>
      <vt:variant>
        <vt:i4>0</vt:i4>
      </vt:variant>
      <vt:variant>
        <vt:i4>5</vt:i4>
      </vt:variant>
      <vt:variant>
        <vt:lpwstr>consultantplus://offline/ref=0D7B7619F0D261CB3BA06786D6B356D43AFEA9C134BDCD192007F77B661579A6FBA1D23ABEC45FF68667005876076BC862FC2F682EE3378FB0BFH</vt:lpwstr>
      </vt:variant>
      <vt:variant>
        <vt:lpwstr/>
      </vt:variant>
      <vt:variant>
        <vt:i4>7602282</vt:i4>
      </vt:variant>
      <vt:variant>
        <vt:i4>123</vt:i4>
      </vt:variant>
      <vt:variant>
        <vt:i4>0</vt:i4>
      </vt:variant>
      <vt:variant>
        <vt:i4>5</vt:i4>
      </vt:variant>
      <vt:variant>
        <vt:lpwstr>consultantplus://offline/ref=0D7B7619F0D261CB3BA06786D6B356D43AFFA9C134BDCD192007F77B661579A6FBA1D23ABEC45EFD8167005876076BC862FC2F682EE3378FB0BFH</vt:lpwstr>
      </vt:variant>
      <vt:variant>
        <vt:lpwstr/>
      </vt:variant>
      <vt:variant>
        <vt:i4>1638411</vt:i4>
      </vt:variant>
      <vt:variant>
        <vt:i4>120</vt:i4>
      </vt:variant>
      <vt:variant>
        <vt:i4>0</vt:i4>
      </vt:variant>
      <vt:variant>
        <vt:i4>5</vt:i4>
      </vt:variant>
      <vt:variant>
        <vt:lpwstr>consultantplus://offline/ref=21A19D8F454C8A51BF28ACF134989CC6D3AFAA425948BB6AA054A9756D5FA106E2A6B326ECE1BB1DD9DBBDFA45A3BB0D230CB9345DBC6CF</vt:lpwstr>
      </vt:variant>
      <vt:variant>
        <vt:lpwstr/>
      </vt:variant>
      <vt:variant>
        <vt:i4>5832780</vt:i4>
      </vt:variant>
      <vt:variant>
        <vt:i4>117</vt:i4>
      </vt:variant>
      <vt:variant>
        <vt:i4>0</vt:i4>
      </vt:variant>
      <vt:variant>
        <vt:i4>5</vt:i4>
      </vt:variant>
      <vt:variant>
        <vt:lpwstr>https://gisp.gov.ru/pp719/p/pub/products/</vt:lpwstr>
      </vt:variant>
      <vt:variant>
        <vt:lpwstr/>
      </vt:variant>
      <vt:variant>
        <vt:i4>7012462</vt:i4>
      </vt:variant>
      <vt:variant>
        <vt:i4>114</vt:i4>
      </vt:variant>
      <vt:variant>
        <vt:i4>0</vt:i4>
      </vt:variant>
      <vt:variant>
        <vt:i4>5</vt:i4>
      </vt:variant>
      <vt:variant>
        <vt:lpwstr>consultantplus://offline/ref=772B5F0520FE05A7EBC8E8AA0FC867E4C662D8CB949C9B38011535BD7F79B82DB133221E31B0C7BF36A7F6B4D8AA39BFE20C03F8B9BDAC0DBA1DQ</vt:lpwstr>
      </vt:variant>
      <vt:variant>
        <vt:lpwstr/>
      </vt:variant>
      <vt:variant>
        <vt:i4>5570562</vt:i4>
      </vt:variant>
      <vt:variant>
        <vt:i4>111</vt:i4>
      </vt:variant>
      <vt:variant>
        <vt:i4>0</vt:i4>
      </vt:variant>
      <vt:variant>
        <vt:i4>5</vt:i4>
      </vt:variant>
      <vt:variant>
        <vt:lpwstr/>
      </vt:variant>
      <vt:variant>
        <vt:lpwstr>Par4</vt:lpwstr>
      </vt:variant>
      <vt:variant>
        <vt:i4>5570562</vt:i4>
      </vt:variant>
      <vt:variant>
        <vt:i4>108</vt:i4>
      </vt:variant>
      <vt:variant>
        <vt:i4>0</vt:i4>
      </vt:variant>
      <vt:variant>
        <vt:i4>5</vt:i4>
      </vt:variant>
      <vt:variant>
        <vt:lpwstr/>
      </vt:variant>
      <vt:variant>
        <vt:lpwstr>Par4</vt:lpwstr>
      </vt:variant>
      <vt:variant>
        <vt:i4>5570562</vt:i4>
      </vt:variant>
      <vt:variant>
        <vt:i4>105</vt:i4>
      </vt:variant>
      <vt:variant>
        <vt:i4>0</vt:i4>
      </vt:variant>
      <vt:variant>
        <vt:i4>5</vt:i4>
      </vt:variant>
      <vt:variant>
        <vt:lpwstr/>
      </vt:variant>
      <vt:variant>
        <vt:lpwstr>Par4</vt:lpwstr>
      </vt:variant>
      <vt:variant>
        <vt:i4>720990</vt:i4>
      </vt:variant>
      <vt:variant>
        <vt:i4>102</vt:i4>
      </vt:variant>
      <vt:variant>
        <vt:i4>0</vt:i4>
      </vt:variant>
      <vt:variant>
        <vt:i4>5</vt:i4>
      </vt:variant>
      <vt:variant>
        <vt:lpwstr>consultantplus://offline/ref=45498D97B327D1C4B49CA3A110892FB37FDBCC750E09267F02923ED2274DF013E52EB2E5D226C605287FE56639DD1FC57EFA631113o6P1H</vt:lpwstr>
      </vt:variant>
      <vt:variant>
        <vt:lpwstr/>
      </vt:variant>
      <vt:variant>
        <vt:i4>720989</vt:i4>
      </vt:variant>
      <vt:variant>
        <vt:i4>99</vt:i4>
      </vt:variant>
      <vt:variant>
        <vt:i4>0</vt:i4>
      </vt:variant>
      <vt:variant>
        <vt:i4>5</vt:i4>
      </vt:variant>
      <vt:variant>
        <vt:lpwstr>consultantplus://offline/ref=45498D97B327D1C4B49CA3A110892FB37FDBCC750E09267F02923ED2274DF013E52EB2E2D222C605287FE56639DD1FC57EFA631113o6P1H</vt:lpwstr>
      </vt:variant>
      <vt:variant>
        <vt:lpwstr/>
      </vt:variant>
      <vt:variant>
        <vt:i4>5439490</vt:i4>
      </vt:variant>
      <vt:variant>
        <vt:i4>96</vt:i4>
      </vt:variant>
      <vt:variant>
        <vt:i4>0</vt:i4>
      </vt:variant>
      <vt:variant>
        <vt:i4>5</vt:i4>
      </vt:variant>
      <vt:variant>
        <vt:lpwstr/>
      </vt:variant>
      <vt:variant>
        <vt:lpwstr>Par27</vt:lpwstr>
      </vt:variant>
      <vt:variant>
        <vt:i4>786439</vt:i4>
      </vt:variant>
      <vt:variant>
        <vt:i4>93</vt:i4>
      </vt:variant>
      <vt:variant>
        <vt:i4>0</vt:i4>
      </vt:variant>
      <vt:variant>
        <vt:i4>5</vt:i4>
      </vt:variant>
      <vt:variant>
        <vt:lpwstr>consultantplus://offline/ref=FC136F37973416C294C449C1FCCCCE8038F69D8821BB1FF5426CB1ED7BBE73F0B0F1C4C6CF7F898493E63ACE14C090CF2AD64A2385B4X6E</vt:lpwstr>
      </vt:variant>
      <vt:variant>
        <vt:lpwstr/>
      </vt:variant>
      <vt:variant>
        <vt:i4>6357090</vt:i4>
      </vt:variant>
      <vt:variant>
        <vt:i4>90</vt:i4>
      </vt:variant>
      <vt:variant>
        <vt:i4>0</vt:i4>
      </vt:variant>
      <vt:variant>
        <vt:i4>5</vt:i4>
      </vt:variant>
      <vt:variant>
        <vt:lpwstr>consultantplus://offline/ref=52C6EAFA8630DC37CBC9D8FC03E3B4EB654F6FACE0B6D988F27C8409CE6B0E152854F0225E718570554387CC8BE080D54A039A21C2F5O5V3I</vt:lpwstr>
      </vt:variant>
      <vt:variant>
        <vt:lpwstr/>
      </vt:variant>
      <vt:variant>
        <vt:i4>6357099</vt:i4>
      </vt:variant>
      <vt:variant>
        <vt:i4>87</vt:i4>
      </vt:variant>
      <vt:variant>
        <vt:i4>0</vt:i4>
      </vt:variant>
      <vt:variant>
        <vt:i4>5</vt:i4>
      </vt:variant>
      <vt:variant>
        <vt:lpwstr>consultantplus://offline/ref=52C6EAFA8630DC37CBC9D8FC03E3B4EB654F6DADE4B6D988F27C8409CE6B0E152854F022587B8370554387CC8BE080D54A039A21C2F5O5V3I</vt:lpwstr>
      </vt:variant>
      <vt:variant>
        <vt:lpwstr/>
      </vt:variant>
      <vt:variant>
        <vt:i4>6357049</vt:i4>
      </vt:variant>
      <vt:variant>
        <vt:i4>84</vt:i4>
      </vt:variant>
      <vt:variant>
        <vt:i4>0</vt:i4>
      </vt:variant>
      <vt:variant>
        <vt:i4>5</vt:i4>
      </vt:variant>
      <vt:variant>
        <vt:lpwstr>consultantplus://offline/ref=52C6EAFA8630DC37CBC9D8FC03E3B4EB654F6DADE4B6D988F27C8409CE6B0E152854F02258748770554387CC8BE080D54A039A21C2F5O5V3I</vt:lpwstr>
      </vt:variant>
      <vt:variant>
        <vt:lpwstr/>
      </vt:variant>
      <vt:variant>
        <vt:i4>6357053</vt:i4>
      </vt:variant>
      <vt:variant>
        <vt:i4>81</vt:i4>
      </vt:variant>
      <vt:variant>
        <vt:i4>0</vt:i4>
      </vt:variant>
      <vt:variant>
        <vt:i4>5</vt:i4>
      </vt:variant>
      <vt:variant>
        <vt:lpwstr>consultantplus://offline/ref=52C6EAFA8630DC37CBC9D8FC03E3B4EB654F6DADE4B6D988F27C8409CE6B0E152854F02258768170554387CC8BE080D54A039A21C2F5O5V3I</vt:lpwstr>
      </vt:variant>
      <vt:variant>
        <vt:lpwstr/>
      </vt:variant>
      <vt:variant>
        <vt:i4>7143472</vt:i4>
      </vt:variant>
      <vt:variant>
        <vt:i4>78</vt:i4>
      </vt:variant>
      <vt:variant>
        <vt:i4>0</vt:i4>
      </vt:variant>
      <vt:variant>
        <vt:i4>5</vt:i4>
      </vt:variant>
      <vt:variant>
        <vt:lpwstr>consultantplus://offline/ref=52C6EAFA8630DC37CBC9D8FC03E3B4EB654F6DADE4B6D988F27C8409CE6B0E152854F02158728D72061997C8C2B78AC94D188426DCF552DDO9VAI</vt:lpwstr>
      </vt:variant>
      <vt:variant>
        <vt:lpwstr/>
      </vt:variant>
      <vt:variant>
        <vt:i4>6357101</vt:i4>
      </vt:variant>
      <vt:variant>
        <vt:i4>75</vt:i4>
      </vt:variant>
      <vt:variant>
        <vt:i4>0</vt:i4>
      </vt:variant>
      <vt:variant>
        <vt:i4>5</vt:i4>
      </vt:variant>
      <vt:variant>
        <vt:lpwstr>consultantplus://offline/ref=52C6EAFA8630DC37CBC9D8FC03E3B4EB654F6EAEE0BED988F27C8409CE6B0E152854F02159738170554387CC8BE080D54A039A21C2F5O5V3I</vt:lpwstr>
      </vt:variant>
      <vt:variant>
        <vt:lpwstr/>
      </vt:variant>
      <vt:variant>
        <vt:i4>6357093</vt:i4>
      </vt:variant>
      <vt:variant>
        <vt:i4>72</vt:i4>
      </vt:variant>
      <vt:variant>
        <vt:i4>0</vt:i4>
      </vt:variant>
      <vt:variant>
        <vt:i4>5</vt:i4>
      </vt:variant>
      <vt:variant>
        <vt:lpwstr>consultantplus://offline/ref=52C6EAFA8630DC37CBC9D8FC03E3B4EB654F6EAEE0BED988F27C8409CE6B0E152854F02351778770554387CC8BE080D54A039A21C2F5O5V3I</vt:lpwstr>
      </vt:variant>
      <vt:variant>
        <vt:lpwstr/>
      </vt:variant>
      <vt:variant>
        <vt:i4>6160476</vt:i4>
      </vt:variant>
      <vt:variant>
        <vt:i4>69</vt:i4>
      </vt:variant>
      <vt:variant>
        <vt:i4>0</vt:i4>
      </vt:variant>
      <vt:variant>
        <vt:i4>5</vt:i4>
      </vt:variant>
      <vt:variant>
        <vt:lpwstr>consultantplus://offline/ref=52C6EAFA8630DC37CBC9D8FC03E3B4EB654F6FACE0B6D988F27C8409CE6B0E152854F02559718E2F5056969484E599CB4F188623C0OFV6I</vt:lpwstr>
      </vt:variant>
      <vt:variant>
        <vt:lpwstr/>
      </vt:variant>
      <vt:variant>
        <vt:i4>5242882</vt:i4>
      </vt:variant>
      <vt:variant>
        <vt:i4>66</vt:i4>
      </vt:variant>
      <vt:variant>
        <vt:i4>0</vt:i4>
      </vt:variant>
      <vt:variant>
        <vt:i4>5</vt:i4>
      </vt:variant>
      <vt:variant>
        <vt:lpwstr/>
      </vt:variant>
      <vt:variant>
        <vt:lpwstr>Par19</vt:lpwstr>
      </vt:variant>
      <vt:variant>
        <vt:i4>6422628</vt:i4>
      </vt:variant>
      <vt:variant>
        <vt:i4>63</vt:i4>
      </vt:variant>
      <vt:variant>
        <vt:i4>0</vt:i4>
      </vt:variant>
      <vt:variant>
        <vt:i4>5</vt:i4>
      </vt:variant>
      <vt:variant>
        <vt:lpwstr>consultantplus://offline/ref=D011B70663294D7174A22AB9FCF5B060E1087D66652811BDEB157D7109F0AFEEE56B3A17696CEE9FcEtDK</vt:lpwstr>
      </vt:variant>
      <vt:variant>
        <vt:lpwstr/>
      </vt:variant>
      <vt:variant>
        <vt:i4>3342388</vt:i4>
      </vt:variant>
      <vt:variant>
        <vt:i4>60</vt:i4>
      </vt:variant>
      <vt:variant>
        <vt:i4>0</vt:i4>
      </vt:variant>
      <vt:variant>
        <vt:i4>5</vt:i4>
      </vt:variant>
      <vt:variant>
        <vt:lpwstr>consultantplus://offline/ref=FDDDAC758FFC9C2A9E0E3511D500E11F99EAA7CFD76AF21205A5824EA0D0F415373C5F8B4D3B1DB87FEFEF6B8C984C2098DDEAFDE22484EE72yAL</vt:lpwstr>
      </vt:variant>
      <vt:variant>
        <vt:lpwstr/>
      </vt:variant>
      <vt:variant>
        <vt:i4>7012405</vt:i4>
      </vt:variant>
      <vt:variant>
        <vt:i4>57</vt:i4>
      </vt:variant>
      <vt:variant>
        <vt:i4>0</vt:i4>
      </vt:variant>
      <vt:variant>
        <vt:i4>5</vt:i4>
      </vt:variant>
      <vt:variant>
        <vt:lpwstr>consultantplus://offline/ref=58737527AED826288E9B180BDE5F70FDCBC4D6217BF68C2AD4AD8119A83414CBE0159A5164972B5D0F4FFCCBC372C474B3E6DA27B910D24952W2M</vt:lpwstr>
      </vt:variant>
      <vt:variant>
        <vt:lpwstr/>
      </vt:variant>
      <vt:variant>
        <vt:i4>2818151</vt:i4>
      </vt:variant>
      <vt:variant>
        <vt:i4>48</vt:i4>
      </vt:variant>
      <vt:variant>
        <vt:i4>0</vt:i4>
      </vt:variant>
      <vt:variant>
        <vt:i4>5</vt:i4>
      </vt:variant>
      <vt:variant>
        <vt:lpwstr>consultantplus://offline/ref=4B1B5FF9E386AB4CF7305378F03B9FEDF16ADB51E2C067AF3335666C95AB3EB105463CC590F1CAD5440C86348AA212A40BC3BBE5355B0C56N7O2J</vt:lpwstr>
      </vt:variant>
      <vt:variant>
        <vt:lpwstr/>
      </vt:variant>
      <vt:variant>
        <vt:i4>3080289</vt:i4>
      </vt:variant>
      <vt:variant>
        <vt:i4>45</vt:i4>
      </vt:variant>
      <vt:variant>
        <vt:i4>0</vt:i4>
      </vt:variant>
      <vt:variant>
        <vt:i4>5</vt:i4>
      </vt:variant>
      <vt:variant>
        <vt:lpwstr>consultantplus://offline/ref=4B1B5FF9E386AB4CF7305378F03B9FEDF66CD45DE2C767AF3335666C95AB3EB105463CC597FA9E870152DF67CCE91FA217DFBBE3N2O9J</vt:lpwstr>
      </vt:variant>
      <vt:variant>
        <vt:lpwstr/>
      </vt:variant>
      <vt:variant>
        <vt:i4>2818149</vt:i4>
      </vt:variant>
      <vt:variant>
        <vt:i4>42</vt:i4>
      </vt:variant>
      <vt:variant>
        <vt:i4>0</vt:i4>
      </vt:variant>
      <vt:variant>
        <vt:i4>5</vt:i4>
      </vt:variant>
      <vt:variant>
        <vt:lpwstr>consultantplus://offline/ref=4B1B5FF9E386AB4CF7305378F03B9FEDF16ADB51E2C067AF3335666C95AB3EB105463CC590F1CAD7440C86348AA212A40BC3BBE5355B0C56N7O2J</vt:lpwstr>
      </vt:variant>
      <vt:variant>
        <vt:lpwstr/>
      </vt:variant>
      <vt:variant>
        <vt:i4>6357102</vt:i4>
      </vt:variant>
      <vt:variant>
        <vt:i4>39</vt:i4>
      </vt:variant>
      <vt:variant>
        <vt:i4>0</vt:i4>
      </vt:variant>
      <vt:variant>
        <vt:i4>5</vt:i4>
      </vt:variant>
      <vt:variant>
        <vt:lpwstr>consultantplus://offline/ref=D26091AC4CC4877F67CEF6402D488AD40F2A63F1E20CEE4B078580262AC97150323A7C53975FF0D3CB63BB9695FD909A42F42FD4AB26E704DDq9G</vt:lpwstr>
      </vt:variant>
      <vt:variant>
        <vt:lpwstr/>
      </vt:variant>
      <vt:variant>
        <vt:i4>917599</vt:i4>
      </vt:variant>
      <vt:variant>
        <vt:i4>36</vt:i4>
      </vt:variant>
      <vt:variant>
        <vt:i4>0</vt:i4>
      </vt:variant>
      <vt:variant>
        <vt:i4>5</vt:i4>
      </vt:variant>
      <vt:variant>
        <vt:lpwstr>consultantplus://offline/ref=D26091AC4CC4877F67CEF6402D488AD402286FF8E706B3410FDC8C242DC62E4735737052975FF0D8C63CBE8384A59F995DEA2BCEB724E5D0q4G</vt:lpwstr>
      </vt:variant>
      <vt:variant>
        <vt:lpwstr/>
      </vt:variant>
      <vt:variant>
        <vt:i4>4784211</vt:i4>
      </vt:variant>
      <vt:variant>
        <vt:i4>33</vt:i4>
      </vt:variant>
      <vt:variant>
        <vt:i4>0</vt:i4>
      </vt:variant>
      <vt:variant>
        <vt:i4>5</vt:i4>
      </vt:variant>
      <vt:variant>
        <vt:lpwstr>consultantplus://offline/ref=ED2A24DA837A84C4AC5C4680FCEA4E447331F2A30844186E45BE8F15C4CF7FK</vt:lpwstr>
      </vt:variant>
      <vt:variant>
        <vt:lpwstr/>
      </vt:variant>
      <vt:variant>
        <vt:i4>8061039</vt:i4>
      </vt:variant>
      <vt:variant>
        <vt:i4>30</vt:i4>
      </vt:variant>
      <vt:variant>
        <vt:i4>0</vt:i4>
      </vt:variant>
      <vt:variant>
        <vt:i4>5</vt:i4>
      </vt:variant>
      <vt:variant>
        <vt:lpwstr>consultantplus://offline/ref=EFEC0F65AACF10FDFADC5F566385534E0ED349166690A868E23508D08E7F971B2B4C5371k5I9K</vt:lpwstr>
      </vt:variant>
      <vt:variant>
        <vt:lpwstr/>
      </vt:variant>
      <vt:variant>
        <vt:i4>4784211</vt:i4>
      </vt:variant>
      <vt:variant>
        <vt:i4>27</vt:i4>
      </vt:variant>
      <vt:variant>
        <vt:i4>0</vt:i4>
      </vt:variant>
      <vt:variant>
        <vt:i4>5</vt:i4>
      </vt:variant>
      <vt:variant>
        <vt:lpwstr>consultantplus://offline/ref=ED2A24DA837A84C4AC5C4680FCEA4E447331F2A30844186E45BE8F15C4CF7FK</vt:lpwstr>
      </vt:variant>
      <vt:variant>
        <vt:lpwstr/>
      </vt:variant>
      <vt:variant>
        <vt:i4>4784211</vt:i4>
      </vt:variant>
      <vt:variant>
        <vt:i4>24</vt:i4>
      </vt:variant>
      <vt:variant>
        <vt:i4>0</vt:i4>
      </vt:variant>
      <vt:variant>
        <vt:i4>5</vt:i4>
      </vt:variant>
      <vt:variant>
        <vt:lpwstr>consultantplus://offline/ref=ED2A24DA837A84C4AC5C4680FCEA4E447331F2A30844186E45BE8F15C4CF7FK</vt:lpwstr>
      </vt:variant>
      <vt:variant>
        <vt:lpwstr/>
      </vt:variant>
      <vt:variant>
        <vt:i4>4784215</vt:i4>
      </vt:variant>
      <vt:variant>
        <vt:i4>21</vt:i4>
      </vt:variant>
      <vt:variant>
        <vt:i4>0</vt:i4>
      </vt:variant>
      <vt:variant>
        <vt:i4>5</vt:i4>
      </vt:variant>
      <vt:variant>
        <vt:lpwstr>consultantplus://offline/ref=ED2A24DA837A84C4AC5C4680FCEA4E447331F2A20841186E45BE8F15C4CF7FK</vt:lpwstr>
      </vt:variant>
      <vt:variant>
        <vt:lpwstr/>
      </vt:variant>
      <vt:variant>
        <vt:i4>4784211</vt:i4>
      </vt:variant>
      <vt:variant>
        <vt:i4>18</vt:i4>
      </vt:variant>
      <vt:variant>
        <vt:i4>0</vt:i4>
      </vt:variant>
      <vt:variant>
        <vt:i4>5</vt:i4>
      </vt:variant>
      <vt:variant>
        <vt:lpwstr>consultantplus://offline/ref=ED2A24DA837A84C4AC5C4680FCEA4E447331F2A30844186E45BE8F15C4CF7FK</vt:lpwstr>
      </vt:variant>
      <vt:variant>
        <vt:lpwstr/>
      </vt:variant>
      <vt:variant>
        <vt:i4>4784211</vt:i4>
      </vt:variant>
      <vt:variant>
        <vt:i4>15</vt:i4>
      </vt:variant>
      <vt:variant>
        <vt:i4>0</vt:i4>
      </vt:variant>
      <vt:variant>
        <vt:i4>5</vt:i4>
      </vt:variant>
      <vt:variant>
        <vt:lpwstr>consultantplus://offline/ref=ED2A24DA837A84C4AC5C4680FCEA4E447331F2A30844186E45BE8F15C4CF7FK</vt:lpwstr>
      </vt:variant>
      <vt:variant>
        <vt:lpwstr/>
      </vt:variant>
      <vt:variant>
        <vt:i4>589824</vt:i4>
      </vt:variant>
      <vt:variant>
        <vt:i4>12</vt:i4>
      </vt:variant>
      <vt:variant>
        <vt:i4>0</vt:i4>
      </vt:variant>
      <vt:variant>
        <vt:i4>5</vt:i4>
      </vt:variant>
      <vt:variant>
        <vt:lpwstr>http://www.bashspirt.ru/</vt:lpwstr>
      </vt:variant>
      <vt:variant>
        <vt:lpwstr/>
      </vt:variant>
      <vt:variant>
        <vt:i4>7274549</vt:i4>
      </vt:variant>
      <vt:variant>
        <vt:i4>9</vt:i4>
      </vt:variant>
      <vt:variant>
        <vt:i4>0</vt:i4>
      </vt:variant>
      <vt:variant>
        <vt:i4>5</vt:i4>
      </vt:variant>
      <vt:variant>
        <vt:lpwstr>http://www.zakupki.gov.ru/</vt:lpwstr>
      </vt:variant>
      <vt:variant>
        <vt:lpwstr/>
      </vt:variant>
      <vt:variant>
        <vt:i4>4784134</vt:i4>
      </vt:variant>
      <vt:variant>
        <vt:i4>6</vt:i4>
      </vt:variant>
      <vt:variant>
        <vt:i4>0</vt:i4>
      </vt:variant>
      <vt:variant>
        <vt:i4>5</vt:i4>
      </vt:variant>
      <vt:variant>
        <vt:lpwstr>consultantplus://offline/ref=ED2A24DA837A84C4AC5C4680FCEA4E44703DF0A60941186E45BE8F15C4CF7FK</vt:lpwstr>
      </vt:variant>
      <vt:variant>
        <vt:lpwstr/>
      </vt:variant>
      <vt:variant>
        <vt:i4>4784134</vt:i4>
      </vt:variant>
      <vt:variant>
        <vt:i4>3</vt:i4>
      </vt:variant>
      <vt:variant>
        <vt:i4>0</vt:i4>
      </vt:variant>
      <vt:variant>
        <vt:i4>5</vt:i4>
      </vt:variant>
      <vt:variant>
        <vt:lpwstr>consultantplus://offline/ref=ED2A24DA837A84C4AC5C4680FCEA4E44703DF0A60941186E45BE8F15C4CF7FK</vt:lpwstr>
      </vt:variant>
      <vt:variant>
        <vt:lpwstr/>
      </vt:variant>
      <vt:variant>
        <vt:i4>4784211</vt:i4>
      </vt:variant>
      <vt:variant>
        <vt:i4>0</vt:i4>
      </vt:variant>
      <vt:variant>
        <vt:i4>0</vt:i4>
      </vt:variant>
      <vt:variant>
        <vt:i4>5</vt:i4>
      </vt:variant>
      <vt:variant>
        <vt:lpwstr>consultantplus://offline/ref=ED2A24DA837A84C4AC5C4680FCEA4E447331F2A30844186E45BE8F15C4CF7FK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Лейсян В. Маликова</dc:creator>
  <cp:lastModifiedBy>гарифуллина</cp:lastModifiedBy>
  <cp:revision>7</cp:revision>
  <cp:lastPrinted>2022-05-16T04:25:00Z</cp:lastPrinted>
  <dcterms:created xsi:type="dcterms:W3CDTF">2022-06-03T13:02:00Z</dcterms:created>
  <dcterms:modified xsi:type="dcterms:W3CDTF">2022-07-01T07:30:00Z</dcterms:modified>
</cp:coreProperties>
</file>